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3F" w:rsidRDefault="00563A3F" w:rsidP="00563A3F">
      <w:pPr>
        <w:jc w:val="center"/>
        <w:rPr>
          <w:b/>
        </w:rPr>
      </w:pPr>
      <w:r>
        <w:rPr>
          <w:b/>
        </w:rPr>
        <w:t>СОВЕТ ДЕПУТАТОВ  АЛЕКСЕЕВСКОГО СЕЛЬСОВЕТА</w:t>
      </w:r>
    </w:p>
    <w:p w:rsidR="00563A3F" w:rsidRDefault="00563A3F" w:rsidP="00563A3F">
      <w:pPr>
        <w:jc w:val="center"/>
        <w:rPr>
          <w:b/>
        </w:rPr>
      </w:pPr>
      <w:r>
        <w:rPr>
          <w:b/>
        </w:rPr>
        <w:t xml:space="preserve"> ЗДВИНСКОГО РАЙОНА НОВОСИБИРСКОЙ ОБЛАСТИ</w:t>
      </w:r>
    </w:p>
    <w:p w:rsidR="00563A3F" w:rsidRDefault="00000EBF" w:rsidP="00563A3F">
      <w:pPr>
        <w:jc w:val="center"/>
      </w:pPr>
      <w:r>
        <w:t>шестого</w:t>
      </w:r>
      <w:r w:rsidR="00563A3F">
        <w:t xml:space="preserve">  созыва</w:t>
      </w:r>
    </w:p>
    <w:p w:rsidR="00563A3F" w:rsidRDefault="00563A3F" w:rsidP="00563A3F">
      <w:pPr>
        <w:jc w:val="center"/>
      </w:pPr>
    </w:p>
    <w:p w:rsidR="00563A3F" w:rsidRDefault="00563A3F" w:rsidP="00563A3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563A3F" w:rsidRDefault="00563A3F" w:rsidP="00563A3F">
      <w:pPr>
        <w:shd w:val="clear" w:color="auto" w:fill="FFFFFF"/>
        <w:ind w:left="14"/>
        <w:jc w:val="center"/>
      </w:pPr>
      <w:r>
        <w:t xml:space="preserve"> </w:t>
      </w:r>
      <w:r w:rsidR="00EF2134">
        <w:t xml:space="preserve">Двенадцатая </w:t>
      </w:r>
      <w:r w:rsidR="004A16F7">
        <w:t xml:space="preserve"> </w:t>
      </w:r>
      <w:r w:rsidR="00FC637F">
        <w:t xml:space="preserve"> сессия </w:t>
      </w:r>
    </w:p>
    <w:p w:rsidR="00563A3F" w:rsidRPr="00D05789" w:rsidRDefault="00563A3F" w:rsidP="00563A3F">
      <w:pPr>
        <w:shd w:val="clear" w:color="auto" w:fill="FFFFFF"/>
        <w:tabs>
          <w:tab w:val="left" w:pos="3936"/>
          <w:tab w:val="left" w:pos="6595"/>
        </w:tabs>
        <w:spacing w:before="259"/>
        <w:rPr>
          <w:color w:val="000000" w:themeColor="text1"/>
          <w:spacing w:val="-3"/>
        </w:rPr>
      </w:pPr>
      <w:r>
        <w:rPr>
          <w:color w:val="000000"/>
          <w:spacing w:val="-2"/>
        </w:rPr>
        <w:t xml:space="preserve"> от  </w:t>
      </w:r>
      <w:r w:rsidR="00EF2134">
        <w:rPr>
          <w:color w:val="000000"/>
          <w:spacing w:val="-2"/>
        </w:rPr>
        <w:t>27.07</w:t>
      </w:r>
      <w:r w:rsidR="004A16F7">
        <w:rPr>
          <w:color w:val="000000"/>
          <w:spacing w:val="-2"/>
        </w:rPr>
        <w:t>.202</w:t>
      </w:r>
      <w:r w:rsidR="005C0369">
        <w:rPr>
          <w:color w:val="000000"/>
          <w:spacing w:val="-2"/>
        </w:rPr>
        <w:t>1</w:t>
      </w:r>
      <w:r>
        <w:rPr>
          <w:color w:val="000000"/>
          <w:spacing w:val="-2"/>
        </w:rPr>
        <w:t xml:space="preserve"> г.</w:t>
      </w:r>
      <w:r>
        <w:rPr>
          <w:color w:val="000000"/>
        </w:rPr>
        <w:tab/>
      </w:r>
      <w:r w:rsidR="00EF2134">
        <w:rPr>
          <w:color w:val="000000" w:themeColor="text1"/>
          <w:spacing w:val="-3"/>
        </w:rPr>
        <w:t>д</w:t>
      </w:r>
      <w:r w:rsidRPr="00D05789">
        <w:rPr>
          <w:color w:val="000000" w:themeColor="text1"/>
          <w:spacing w:val="-3"/>
        </w:rPr>
        <w:t>.</w:t>
      </w:r>
      <w:r w:rsidR="0085142E">
        <w:rPr>
          <w:color w:val="000000" w:themeColor="text1"/>
          <w:spacing w:val="-3"/>
        </w:rPr>
        <w:t xml:space="preserve"> </w:t>
      </w:r>
      <w:r w:rsidR="00FC637F" w:rsidRPr="00D05789">
        <w:rPr>
          <w:color w:val="000000" w:themeColor="text1"/>
          <w:spacing w:val="-3"/>
        </w:rPr>
        <w:t>Алексеевка</w:t>
      </w:r>
      <w:r w:rsidRPr="00D05789">
        <w:rPr>
          <w:color w:val="000000" w:themeColor="text1"/>
          <w:spacing w:val="-3"/>
        </w:rPr>
        <w:t xml:space="preserve">                                                № </w:t>
      </w:r>
      <w:r w:rsidR="00EF2134">
        <w:rPr>
          <w:color w:val="000000" w:themeColor="text1"/>
          <w:spacing w:val="-3"/>
        </w:rPr>
        <w:t>2</w:t>
      </w:r>
    </w:p>
    <w:p w:rsidR="00563A3F" w:rsidRDefault="00563A3F" w:rsidP="00563A3F">
      <w:pPr>
        <w:jc w:val="center"/>
        <w:rPr>
          <w:b/>
        </w:rPr>
      </w:pPr>
    </w:p>
    <w:p w:rsidR="00563A3F" w:rsidRDefault="00563A3F" w:rsidP="00563A3F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 xml:space="preserve">ОБ  ИСПОЛНЕНИИ БЮДЖЕТА </w:t>
      </w:r>
      <w:r w:rsidR="00FC637F">
        <w:rPr>
          <w:b/>
        </w:rPr>
        <w:t>АЛЕКСЕЕВСКОГО</w:t>
      </w:r>
      <w:r>
        <w:rPr>
          <w:b/>
        </w:rPr>
        <w:t xml:space="preserve"> </w:t>
      </w:r>
    </w:p>
    <w:p w:rsidR="00563A3F" w:rsidRDefault="00563A3F" w:rsidP="00563A3F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 xml:space="preserve"> СЕЛЬСОВЕТА ЗДВИНСКОГО РАЙОНА ЗА  </w:t>
      </w:r>
      <w:r w:rsidR="00FC637F">
        <w:rPr>
          <w:b/>
          <w:lang w:val="en-US"/>
        </w:rPr>
        <w:t>I</w:t>
      </w:r>
      <w:r w:rsidR="00EF2134">
        <w:rPr>
          <w:b/>
          <w:lang w:val="en-US"/>
        </w:rPr>
        <w:t>I</w:t>
      </w:r>
      <w:r w:rsidR="00FC637F" w:rsidRPr="00FC637F">
        <w:rPr>
          <w:b/>
        </w:rPr>
        <w:t xml:space="preserve"> </w:t>
      </w:r>
      <w:r w:rsidR="00FC637F">
        <w:rPr>
          <w:b/>
        </w:rPr>
        <w:t>КВАРТАЛ 20</w:t>
      </w:r>
      <w:r w:rsidR="004A16F7">
        <w:rPr>
          <w:b/>
        </w:rPr>
        <w:t>2</w:t>
      </w:r>
      <w:r w:rsidR="005C0369">
        <w:rPr>
          <w:b/>
        </w:rPr>
        <w:t>1</w:t>
      </w:r>
      <w:r w:rsidR="00FC637F" w:rsidRPr="00FC637F">
        <w:rPr>
          <w:b/>
        </w:rPr>
        <w:t xml:space="preserve"> </w:t>
      </w:r>
      <w:r>
        <w:rPr>
          <w:b/>
        </w:rPr>
        <w:t xml:space="preserve"> ГОД</w:t>
      </w:r>
    </w:p>
    <w:p w:rsidR="00563A3F" w:rsidRDefault="00563A3F" w:rsidP="00563A3F">
      <w:pPr>
        <w:tabs>
          <w:tab w:val="center" w:pos="4677"/>
          <w:tab w:val="right" w:pos="9355"/>
        </w:tabs>
        <w:jc w:val="both"/>
      </w:pPr>
    </w:p>
    <w:p w:rsidR="00563A3F" w:rsidRDefault="00563A3F" w:rsidP="00563A3F">
      <w:pPr>
        <w:ind w:firstLine="708"/>
        <w:jc w:val="both"/>
      </w:pPr>
      <w:r>
        <w:t xml:space="preserve">Заслушав отчет  об исполнении бюджета за </w:t>
      </w:r>
      <w:r w:rsidR="0085142E">
        <w:t>второй</w:t>
      </w:r>
      <w:r w:rsidR="00FC637F">
        <w:t xml:space="preserve"> квартал 20</w:t>
      </w:r>
      <w:r w:rsidR="004A16F7">
        <w:t>2</w:t>
      </w:r>
      <w:r w:rsidR="005C0369">
        <w:t>1</w:t>
      </w:r>
      <w:r w:rsidR="00FC637F">
        <w:t xml:space="preserve"> </w:t>
      </w:r>
      <w:r>
        <w:t xml:space="preserve">год, Совет  депутатов </w:t>
      </w:r>
      <w:r w:rsidR="00FC637F">
        <w:t>Алексеевского</w:t>
      </w:r>
      <w:r>
        <w:t xml:space="preserve"> сельсовета Здвинского района Новосибирской области  решил: </w:t>
      </w:r>
    </w:p>
    <w:p w:rsidR="00563A3F" w:rsidRDefault="00563A3F" w:rsidP="00563A3F">
      <w:pPr>
        <w:pStyle w:val="a5"/>
        <w:rPr>
          <w:lang w:bidi="he-IL"/>
        </w:rPr>
      </w:pPr>
      <w:r>
        <w:t xml:space="preserve">1. Утвердить отчет об  исполнении бюджета за </w:t>
      </w:r>
      <w:r w:rsidR="00000EBF">
        <w:t>второй</w:t>
      </w:r>
      <w:r w:rsidR="004A16F7">
        <w:t xml:space="preserve"> квартал 202</w:t>
      </w:r>
      <w:r w:rsidR="005C0369">
        <w:t>1</w:t>
      </w:r>
      <w:r w:rsidR="004A16F7">
        <w:t xml:space="preserve"> год </w:t>
      </w:r>
      <w:r>
        <w:t xml:space="preserve">по доходам в сумме </w:t>
      </w:r>
      <w:r w:rsidR="0085142E">
        <w:rPr>
          <w:b/>
          <w:color w:val="000000" w:themeColor="text1"/>
        </w:rPr>
        <w:t>4722,719</w:t>
      </w:r>
      <w:r w:rsidR="00D52BF9">
        <w:rPr>
          <w:b/>
          <w:color w:val="000000" w:themeColor="text1"/>
        </w:rPr>
        <w:t xml:space="preserve"> </w:t>
      </w:r>
      <w:r w:rsidR="00D52BF9" w:rsidRPr="00D52BF9">
        <w:rPr>
          <w:color w:val="000000" w:themeColor="text1"/>
        </w:rPr>
        <w:t>тыс.</w:t>
      </w:r>
      <w:r>
        <w:rPr>
          <w:lang w:bidi="he-IL"/>
        </w:rPr>
        <w:t xml:space="preserve"> рублей, расходы в объеме </w:t>
      </w:r>
      <w:r w:rsidR="0085142E">
        <w:rPr>
          <w:b/>
          <w:color w:val="000000" w:themeColor="text1"/>
          <w:lang w:bidi="he-IL"/>
        </w:rPr>
        <w:t>5109,334</w:t>
      </w:r>
      <w:r w:rsidR="00D52BF9">
        <w:rPr>
          <w:b/>
          <w:color w:val="000000" w:themeColor="text1"/>
          <w:lang w:bidi="he-IL"/>
        </w:rPr>
        <w:t xml:space="preserve"> </w:t>
      </w:r>
      <w:r w:rsidR="00D52BF9" w:rsidRPr="00D52BF9">
        <w:rPr>
          <w:color w:val="000000" w:themeColor="text1"/>
          <w:lang w:bidi="he-IL"/>
        </w:rPr>
        <w:t>тыс</w:t>
      </w:r>
      <w:proofErr w:type="gramStart"/>
      <w:r w:rsidR="00D52BF9" w:rsidRPr="00D52BF9">
        <w:rPr>
          <w:color w:val="000000" w:themeColor="text1"/>
          <w:lang w:bidi="he-IL"/>
        </w:rPr>
        <w:t>.</w:t>
      </w:r>
      <w:r>
        <w:rPr>
          <w:lang w:bidi="he-IL"/>
        </w:rPr>
        <w:t>р</w:t>
      </w:r>
      <w:proofErr w:type="gramEnd"/>
      <w:r>
        <w:rPr>
          <w:lang w:bidi="he-IL"/>
        </w:rPr>
        <w:t xml:space="preserve">ублей. </w:t>
      </w:r>
    </w:p>
    <w:p w:rsidR="00563A3F" w:rsidRDefault="00563A3F" w:rsidP="00563A3F">
      <w:pPr>
        <w:jc w:val="both"/>
      </w:pPr>
      <w:r>
        <w:t xml:space="preserve">2.  Утвердить  кассовое исполнение бюджета </w:t>
      </w:r>
      <w:r w:rsidR="00F91E67">
        <w:t>Алексеевского</w:t>
      </w:r>
      <w:r>
        <w:t xml:space="preserve"> сельсовета  по доходам  в структуре классификации доходов бюдж</w:t>
      </w:r>
      <w:r w:rsidR="004A16F7">
        <w:t>етов Российской Федерации за 202</w:t>
      </w:r>
      <w:r w:rsidR="00C021CF">
        <w:t>1</w:t>
      </w:r>
      <w:r>
        <w:t xml:space="preserve"> год согласно </w:t>
      </w:r>
      <w:r>
        <w:rPr>
          <w:b/>
        </w:rPr>
        <w:t>приложению 1</w:t>
      </w:r>
      <w:r>
        <w:t xml:space="preserve"> к настоящему  решению.</w:t>
      </w:r>
    </w:p>
    <w:p w:rsidR="00563A3F" w:rsidRDefault="00563A3F" w:rsidP="00563A3F">
      <w:pPr>
        <w:jc w:val="both"/>
      </w:pPr>
      <w:r>
        <w:t xml:space="preserve">3. Утвердить  исполнение бюджета </w:t>
      </w:r>
      <w:r w:rsidR="00F91E67">
        <w:t>Алексеевского</w:t>
      </w:r>
      <w:r>
        <w:t xml:space="preserve"> сельсовета Здвинского района  за </w:t>
      </w:r>
      <w:r w:rsidR="00A72BB9">
        <w:rPr>
          <w:lang w:val="en-US"/>
        </w:rPr>
        <w:t>I</w:t>
      </w:r>
      <w:r w:rsidR="0085142E">
        <w:rPr>
          <w:lang w:val="en-US"/>
        </w:rPr>
        <w:t>I</w:t>
      </w:r>
      <w:r w:rsidR="00A72BB9" w:rsidRPr="00A72BB9">
        <w:t xml:space="preserve"> </w:t>
      </w:r>
      <w:r w:rsidR="00A72BB9">
        <w:t xml:space="preserve">квартал </w:t>
      </w:r>
      <w:r>
        <w:t>20</w:t>
      </w:r>
      <w:r w:rsidR="00A72BB9">
        <w:t>2</w:t>
      </w:r>
      <w:r w:rsidR="005C0369">
        <w:t>1</w:t>
      </w:r>
      <w:r>
        <w:t xml:space="preserve"> год по расходам</w:t>
      </w:r>
      <w:proofErr w:type="gramStart"/>
      <w:r>
        <w:t xml:space="preserve"> :</w:t>
      </w:r>
      <w:proofErr w:type="gramEnd"/>
    </w:p>
    <w:p w:rsidR="00563A3F" w:rsidRDefault="00563A3F" w:rsidP="00563A3F">
      <w:pPr>
        <w:jc w:val="both"/>
      </w:pPr>
      <w:r>
        <w:t xml:space="preserve">    -   согласно </w:t>
      </w:r>
      <w:r>
        <w:rPr>
          <w:b/>
        </w:rPr>
        <w:t>приложению 4</w:t>
      </w:r>
      <w:r>
        <w:t xml:space="preserve"> «Исполнение  по распределению бюджетных ассигнований  по разделам  и подразделам, целевым статьям  и видам расходов  бюджета </w:t>
      </w:r>
      <w:r w:rsidR="00F91E67">
        <w:t>Алексеевского</w:t>
      </w:r>
      <w:r>
        <w:t xml:space="preserve"> сельсовета Здвинского района за 20</w:t>
      </w:r>
      <w:r w:rsidR="00A72BB9">
        <w:t>2</w:t>
      </w:r>
      <w:r w:rsidR="005C0369">
        <w:t>1</w:t>
      </w:r>
      <w:r>
        <w:t xml:space="preserve"> год»  к настоящему  решению</w:t>
      </w:r>
    </w:p>
    <w:p w:rsidR="00563A3F" w:rsidRDefault="00563A3F" w:rsidP="00563A3F">
      <w:r>
        <w:t xml:space="preserve">   -</w:t>
      </w:r>
      <w:r>
        <w:rPr>
          <w:b/>
        </w:rPr>
        <w:t xml:space="preserve"> </w:t>
      </w:r>
      <w:r>
        <w:t xml:space="preserve">согласно </w:t>
      </w:r>
      <w:r>
        <w:rPr>
          <w:b/>
        </w:rPr>
        <w:t>приложению 5</w:t>
      </w:r>
      <w:r>
        <w:t xml:space="preserve"> «Исполнение  по  ведомственной   структуре  расходов  бюджета  </w:t>
      </w:r>
      <w:r w:rsidR="00F91E67">
        <w:t>Алексеевского</w:t>
      </w:r>
      <w:r>
        <w:t xml:space="preserve"> сельсовета  Здвинского района за 20</w:t>
      </w:r>
      <w:r w:rsidR="00A72BB9">
        <w:t>2</w:t>
      </w:r>
      <w:r w:rsidR="005C0369">
        <w:t>1</w:t>
      </w:r>
      <w:r>
        <w:t xml:space="preserve"> год» к настоящему  решению;</w:t>
      </w:r>
      <w:r>
        <w:rPr>
          <w:b/>
        </w:rPr>
        <w:t xml:space="preserve">                                                        </w:t>
      </w:r>
      <w:r>
        <w:t xml:space="preserve">                   </w:t>
      </w:r>
    </w:p>
    <w:p w:rsidR="00563A3F" w:rsidRDefault="00563A3F" w:rsidP="00563A3F">
      <w:pPr>
        <w:jc w:val="both"/>
      </w:pPr>
      <w:r>
        <w:t xml:space="preserve">  4. Утвердить  кассовое исполнение  по источникам финансирования дефицита  бюджета </w:t>
      </w:r>
      <w:r w:rsidR="00F91E67">
        <w:t>Алексеевского</w:t>
      </w:r>
      <w:r>
        <w:t xml:space="preserve"> сельсовета Здвинского района  за 20</w:t>
      </w:r>
      <w:r w:rsidR="00A72BB9">
        <w:t>2</w:t>
      </w:r>
      <w:r w:rsidR="005C0369">
        <w:t>1</w:t>
      </w:r>
      <w:r>
        <w:t xml:space="preserve"> год согласно </w:t>
      </w:r>
      <w:r>
        <w:rPr>
          <w:b/>
        </w:rPr>
        <w:t>приложению 9</w:t>
      </w:r>
      <w:r>
        <w:t xml:space="preserve"> к настоящему  решению.</w:t>
      </w:r>
    </w:p>
    <w:p w:rsidR="00563A3F" w:rsidRDefault="00563A3F" w:rsidP="00563A3F">
      <w:pPr>
        <w:jc w:val="both"/>
      </w:pPr>
      <w:r>
        <w:t xml:space="preserve">    5. Настоящее решение вступает  в силу  со дня, следующего за днем его официального опубликования.</w:t>
      </w:r>
    </w:p>
    <w:p w:rsidR="00563A3F" w:rsidRDefault="00563A3F" w:rsidP="00563A3F">
      <w:pPr>
        <w:jc w:val="both"/>
        <w:rPr>
          <w:b/>
        </w:rPr>
      </w:pPr>
    </w:p>
    <w:p w:rsidR="00563A3F" w:rsidRDefault="00563A3F" w:rsidP="00563A3F">
      <w:pPr>
        <w:jc w:val="both"/>
        <w:rPr>
          <w:b/>
        </w:rPr>
      </w:pPr>
    </w:p>
    <w:p w:rsidR="00563A3F" w:rsidRDefault="00563A3F" w:rsidP="00563A3F">
      <w:pPr>
        <w:jc w:val="both"/>
        <w:rPr>
          <w:b/>
        </w:rPr>
      </w:pPr>
    </w:p>
    <w:p w:rsidR="00563A3F" w:rsidRDefault="00563A3F" w:rsidP="00563A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 депутатов                                         </w:t>
      </w:r>
    </w:p>
    <w:p w:rsidR="00563A3F" w:rsidRDefault="00F91E67" w:rsidP="00563A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Алексеевского</w:t>
      </w:r>
      <w:r w:rsidR="00563A3F">
        <w:rPr>
          <w:rFonts w:ascii="Times New Roman" w:hAnsi="Times New Roman"/>
          <w:sz w:val="24"/>
          <w:szCs w:val="24"/>
        </w:rPr>
        <w:t xml:space="preserve">  сельсовета</w:t>
      </w:r>
    </w:p>
    <w:p w:rsidR="00563A3F" w:rsidRDefault="00563A3F" w:rsidP="00563A3F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Новосибирской области                      </w:t>
      </w:r>
      <w:r w:rsidR="00F91E6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91E67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="00F91E67">
        <w:rPr>
          <w:rFonts w:ascii="Times New Roman" w:hAnsi="Times New Roman"/>
          <w:sz w:val="24"/>
          <w:szCs w:val="24"/>
        </w:rPr>
        <w:t>Жердева</w:t>
      </w:r>
      <w:proofErr w:type="spellEnd"/>
    </w:p>
    <w:p w:rsidR="00563A3F" w:rsidRDefault="00563A3F" w:rsidP="00563A3F">
      <w:pPr>
        <w:jc w:val="both"/>
        <w:rPr>
          <w:b/>
        </w:rPr>
      </w:pPr>
    </w:p>
    <w:p w:rsidR="00563A3F" w:rsidRDefault="00563A3F" w:rsidP="00563A3F">
      <w:pPr>
        <w:jc w:val="both"/>
        <w:rPr>
          <w:b/>
        </w:rPr>
      </w:pPr>
    </w:p>
    <w:p w:rsidR="00563A3F" w:rsidRDefault="00563A3F" w:rsidP="00563A3F">
      <w:pPr>
        <w:jc w:val="both"/>
      </w:pPr>
      <w:r>
        <w:t xml:space="preserve">Глава </w:t>
      </w:r>
      <w:r w:rsidR="00F91E67">
        <w:t>Алексеевского</w:t>
      </w:r>
      <w:r>
        <w:t xml:space="preserve"> сельсовета</w:t>
      </w:r>
    </w:p>
    <w:p w:rsidR="00563A3F" w:rsidRDefault="00563A3F" w:rsidP="00F91E67">
      <w:pPr>
        <w:jc w:val="both"/>
      </w:pPr>
      <w:r>
        <w:t xml:space="preserve">Здвинского района Новосибирской области                         </w:t>
      </w:r>
      <w:r w:rsidR="00F91E67">
        <w:t xml:space="preserve">             Н.А. Кривошапов</w:t>
      </w:r>
    </w:p>
    <w:p w:rsidR="00563A3F" w:rsidRDefault="00563A3F" w:rsidP="00563A3F"/>
    <w:p w:rsidR="00563A3F" w:rsidRDefault="00563A3F" w:rsidP="00563A3F"/>
    <w:p w:rsidR="00563A3F" w:rsidRDefault="00563A3F" w:rsidP="00563A3F"/>
    <w:p w:rsidR="00BD3B4F" w:rsidRDefault="00BD3B4F"/>
    <w:sectPr w:rsidR="00BD3B4F" w:rsidSect="00BD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A3F"/>
    <w:rsid w:val="00000EBF"/>
    <w:rsid w:val="002A60A8"/>
    <w:rsid w:val="002E4641"/>
    <w:rsid w:val="003B51A9"/>
    <w:rsid w:val="004A16F7"/>
    <w:rsid w:val="004E683F"/>
    <w:rsid w:val="00563A3F"/>
    <w:rsid w:val="005C0369"/>
    <w:rsid w:val="0085142E"/>
    <w:rsid w:val="00920ED6"/>
    <w:rsid w:val="00A72BB9"/>
    <w:rsid w:val="00AD6950"/>
    <w:rsid w:val="00BD3B4F"/>
    <w:rsid w:val="00C021CF"/>
    <w:rsid w:val="00C06AFE"/>
    <w:rsid w:val="00C61792"/>
    <w:rsid w:val="00D05789"/>
    <w:rsid w:val="00D52BF9"/>
    <w:rsid w:val="00DF2120"/>
    <w:rsid w:val="00EF2134"/>
    <w:rsid w:val="00F72C7F"/>
    <w:rsid w:val="00F91E67"/>
    <w:rsid w:val="00FC637F"/>
    <w:rsid w:val="00FE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No Spacing1 Знак,No Spacing Знак"/>
    <w:link w:val="a4"/>
    <w:locked/>
    <w:rsid w:val="00563A3F"/>
    <w:rPr>
      <w:rFonts w:ascii="Calibri" w:eastAsia="Times New Roman" w:hAnsi="Calibri" w:cs="Times New Roman"/>
      <w:lang w:eastAsia="ru-RU"/>
    </w:rPr>
  </w:style>
  <w:style w:type="paragraph" w:styleId="a4">
    <w:name w:val="No Spacing"/>
    <w:aliases w:val="с интервалом,No Spacing1,No Spacing"/>
    <w:link w:val="a3"/>
    <w:qFormat/>
    <w:rsid w:val="00563A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Стиль"/>
    <w:rsid w:val="0056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2B5EA-4390-42E4-BB66-687D0C81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G4600</cp:lastModifiedBy>
  <cp:revision>19</cp:revision>
  <dcterms:created xsi:type="dcterms:W3CDTF">2019-11-07T08:07:00Z</dcterms:created>
  <dcterms:modified xsi:type="dcterms:W3CDTF">2022-04-05T03:52:00Z</dcterms:modified>
</cp:coreProperties>
</file>