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E2" w:rsidRPr="00F909AC" w:rsidRDefault="009126E2" w:rsidP="009126E2">
      <w:pPr>
        <w:jc w:val="center"/>
        <w:rPr>
          <w:sz w:val="28"/>
          <w:szCs w:val="28"/>
        </w:rPr>
      </w:pPr>
      <w:r w:rsidRPr="00F909AC">
        <w:rPr>
          <w:sz w:val="28"/>
          <w:szCs w:val="28"/>
        </w:rPr>
        <w:t xml:space="preserve">СОВЕТ ДЕПУТАТОВ </w:t>
      </w:r>
      <w:r w:rsidR="00B239A8" w:rsidRPr="00F909AC">
        <w:rPr>
          <w:sz w:val="28"/>
          <w:szCs w:val="28"/>
        </w:rPr>
        <w:t>АЛЕКСЕЕВСКОГО СЕЛЬСОВЕТА</w:t>
      </w:r>
    </w:p>
    <w:p w:rsidR="009126E2" w:rsidRPr="00F909AC" w:rsidRDefault="009126E2" w:rsidP="009126E2">
      <w:pPr>
        <w:jc w:val="center"/>
        <w:rPr>
          <w:sz w:val="28"/>
          <w:szCs w:val="28"/>
        </w:rPr>
      </w:pPr>
      <w:r w:rsidRPr="00F909AC">
        <w:rPr>
          <w:sz w:val="28"/>
          <w:szCs w:val="28"/>
        </w:rPr>
        <w:t>ЗДВИНСКОГО РАЙОНА НОВОСИБИРСКОЙ ОБЛАСТИ</w:t>
      </w:r>
    </w:p>
    <w:p w:rsidR="009126E2" w:rsidRPr="00F909AC" w:rsidRDefault="009126E2" w:rsidP="009126E2">
      <w:pPr>
        <w:jc w:val="center"/>
        <w:rPr>
          <w:sz w:val="28"/>
          <w:szCs w:val="28"/>
        </w:rPr>
      </w:pPr>
      <w:r w:rsidRPr="00F909AC">
        <w:rPr>
          <w:sz w:val="28"/>
          <w:szCs w:val="28"/>
        </w:rPr>
        <w:t>пятого созыва</w:t>
      </w:r>
    </w:p>
    <w:p w:rsidR="009126E2" w:rsidRPr="00F909AC" w:rsidRDefault="009126E2" w:rsidP="009126E2">
      <w:pPr>
        <w:jc w:val="both"/>
        <w:rPr>
          <w:sz w:val="28"/>
          <w:szCs w:val="28"/>
        </w:rPr>
      </w:pPr>
    </w:p>
    <w:p w:rsidR="009126E2" w:rsidRPr="00F909AC" w:rsidRDefault="009126E2" w:rsidP="009126E2">
      <w:pPr>
        <w:jc w:val="both"/>
        <w:rPr>
          <w:sz w:val="28"/>
          <w:szCs w:val="28"/>
        </w:rPr>
      </w:pPr>
    </w:p>
    <w:p w:rsidR="009126E2" w:rsidRPr="00F909AC" w:rsidRDefault="009126E2" w:rsidP="009126E2">
      <w:pPr>
        <w:jc w:val="center"/>
        <w:rPr>
          <w:sz w:val="28"/>
          <w:szCs w:val="28"/>
        </w:rPr>
      </w:pPr>
      <w:r w:rsidRPr="00F909AC">
        <w:rPr>
          <w:sz w:val="28"/>
          <w:szCs w:val="28"/>
        </w:rPr>
        <w:t>Р</w:t>
      </w:r>
      <w:r w:rsidR="00A14468">
        <w:rPr>
          <w:sz w:val="28"/>
          <w:szCs w:val="28"/>
        </w:rPr>
        <w:t xml:space="preserve">ЕШЕНИЕ </w:t>
      </w:r>
      <w:r w:rsidR="00B239A8" w:rsidRPr="00F909AC">
        <w:rPr>
          <w:sz w:val="28"/>
          <w:szCs w:val="28"/>
        </w:rPr>
        <w:t xml:space="preserve">№ </w:t>
      </w:r>
      <w:r w:rsidR="007B50E6">
        <w:rPr>
          <w:sz w:val="28"/>
          <w:szCs w:val="28"/>
        </w:rPr>
        <w:t>1</w:t>
      </w:r>
    </w:p>
    <w:p w:rsidR="009126E2" w:rsidRPr="00F909AC" w:rsidRDefault="00B239A8" w:rsidP="00F909AC">
      <w:pPr>
        <w:jc w:val="center"/>
        <w:rPr>
          <w:bCs/>
          <w:sz w:val="28"/>
          <w:szCs w:val="28"/>
        </w:rPr>
      </w:pPr>
      <w:r w:rsidRPr="00F909AC">
        <w:rPr>
          <w:bCs/>
          <w:sz w:val="28"/>
          <w:szCs w:val="28"/>
        </w:rPr>
        <w:t xml:space="preserve">пятьдесят </w:t>
      </w:r>
      <w:r w:rsidR="006E37E4">
        <w:rPr>
          <w:bCs/>
          <w:sz w:val="28"/>
          <w:szCs w:val="28"/>
        </w:rPr>
        <w:t>третья</w:t>
      </w:r>
      <w:r w:rsidR="009126E2" w:rsidRPr="00F909AC">
        <w:rPr>
          <w:bCs/>
          <w:sz w:val="28"/>
          <w:szCs w:val="28"/>
        </w:rPr>
        <w:t xml:space="preserve"> сессии</w:t>
      </w:r>
    </w:p>
    <w:p w:rsidR="009126E2" w:rsidRPr="00206EDB" w:rsidRDefault="009126E2" w:rsidP="009126E2">
      <w:pPr>
        <w:tabs>
          <w:tab w:val="left" w:pos="8280"/>
        </w:tabs>
        <w:rPr>
          <w:bCs/>
        </w:rPr>
      </w:pPr>
    </w:p>
    <w:p w:rsidR="009126E2" w:rsidRPr="00206EDB" w:rsidRDefault="009126E2" w:rsidP="009126E2">
      <w:pPr>
        <w:tabs>
          <w:tab w:val="left" w:pos="8280"/>
        </w:tabs>
        <w:rPr>
          <w:bCs/>
        </w:rPr>
      </w:pPr>
    </w:p>
    <w:p w:rsidR="009126E2" w:rsidRPr="00206EDB" w:rsidRDefault="00F909AC" w:rsidP="00B239A8">
      <w:pPr>
        <w:tabs>
          <w:tab w:val="left" w:pos="8280"/>
        </w:tabs>
      </w:pPr>
      <w:r>
        <w:t>23</w:t>
      </w:r>
      <w:r w:rsidR="00B239A8">
        <w:t>.0</w:t>
      </w:r>
      <w:r>
        <w:t>8</w:t>
      </w:r>
      <w:r w:rsidR="00B239A8">
        <w:t>.2019г.</w:t>
      </w:r>
      <w:r w:rsidR="009126E2" w:rsidRPr="00206EDB">
        <w:t xml:space="preserve">                                                   </w:t>
      </w:r>
      <w:r w:rsidR="00B239A8">
        <w:t xml:space="preserve">                                                  </w:t>
      </w:r>
      <w:r w:rsidR="009126E2" w:rsidRPr="00206EDB">
        <w:t xml:space="preserve">       </w:t>
      </w:r>
      <w:r w:rsidR="00B239A8">
        <w:t>д. Алексеевка</w:t>
      </w:r>
    </w:p>
    <w:p w:rsidR="009126E2" w:rsidRPr="00206EDB" w:rsidRDefault="009126E2" w:rsidP="009126E2">
      <w:pPr>
        <w:jc w:val="center"/>
      </w:pPr>
    </w:p>
    <w:p w:rsidR="00B239A8" w:rsidRDefault="009126E2" w:rsidP="009126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39A8">
        <w:rPr>
          <w:rFonts w:ascii="Times New Roman" w:hAnsi="Times New Roman" w:cs="Times New Roman"/>
          <w:b w:val="0"/>
          <w:sz w:val="28"/>
          <w:szCs w:val="28"/>
        </w:rPr>
        <w:t>О</w:t>
      </w:r>
      <w:r w:rsidR="00B239A8" w:rsidRPr="00B239A8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бюджетном процессе</w:t>
      </w:r>
    </w:p>
    <w:p w:rsidR="009126E2" w:rsidRDefault="00B239A8" w:rsidP="009126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39A8">
        <w:rPr>
          <w:rFonts w:ascii="Times New Roman" w:hAnsi="Times New Roman" w:cs="Times New Roman"/>
          <w:b w:val="0"/>
          <w:sz w:val="28"/>
          <w:szCs w:val="28"/>
        </w:rPr>
        <w:t>в Алексеевском сельсовете Здвинского района Новосибирской области</w:t>
      </w:r>
    </w:p>
    <w:p w:rsidR="007D1DF4" w:rsidRPr="00B239A8" w:rsidRDefault="007D1DF4" w:rsidP="009126E2">
      <w:pPr>
        <w:pStyle w:val="ConsPlusTitle"/>
        <w:jc w:val="center"/>
        <w:rPr>
          <w:b w:val="0"/>
          <w:color w:val="000000"/>
          <w:sz w:val="28"/>
          <w:szCs w:val="28"/>
        </w:rPr>
      </w:pPr>
    </w:p>
    <w:p w:rsidR="009126E2" w:rsidRDefault="009126E2" w:rsidP="000A0E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EDB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в части регулирования бюджетного процесса в соответствие с действующим законодательством, руководствуясь Бюджетным кодексом Российской Федерации, Законом Новосибирской области "О бюджетном процессе в Новосибирской области", Уставом </w:t>
      </w:r>
      <w:r w:rsidR="00B239A8">
        <w:rPr>
          <w:rFonts w:ascii="Times New Roman" w:hAnsi="Times New Roman" w:cs="Times New Roman"/>
          <w:sz w:val="24"/>
          <w:szCs w:val="24"/>
        </w:rPr>
        <w:t>Алексеевского сельсовета</w:t>
      </w:r>
      <w:r w:rsidRPr="00206EDB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области, Совет депутатов </w:t>
      </w:r>
      <w:r w:rsidR="00B239A8">
        <w:rPr>
          <w:rFonts w:ascii="Times New Roman" w:hAnsi="Times New Roman" w:cs="Times New Roman"/>
          <w:sz w:val="24"/>
          <w:szCs w:val="24"/>
        </w:rPr>
        <w:t>Алексеевского сельсовета</w:t>
      </w:r>
      <w:r w:rsidRPr="00206EDB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 решил:</w:t>
      </w:r>
    </w:p>
    <w:p w:rsidR="005866F1" w:rsidRPr="00206EDB" w:rsidRDefault="005866F1" w:rsidP="009126E2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</w:p>
    <w:p w:rsidR="009126E2" w:rsidRPr="005866F1" w:rsidRDefault="009126E2" w:rsidP="00586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6F1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бюджетном процессе в </w:t>
      </w:r>
      <w:r w:rsidR="00B239A8" w:rsidRPr="005866F1">
        <w:rPr>
          <w:rFonts w:ascii="Times New Roman" w:hAnsi="Times New Roman" w:cs="Times New Roman"/>
          <w:sz w:val="24"/>
          <w:szCs w:val="24"/>
        </w:rPr>
        <w:t xml:space="preserve">Алексеевском </w:t>
      </w:r>
      <w:r w:rsidRPr="005866F1">
        <w:rPr>
          <w:rFonts w:ascii="Times New Roman" w:hAnsi="Times New Roman" w:cs="Times New Roman"/>
          <w:sz w:val="24"/>
          <w:szCs w:val="24"/>
        </w:rPr>
        <w:t>сельсовете Здвинско</w:t>
      </w:r>
      <w:r w:rsidR="00B239A8" w:rsidRPr="005866F1">
        <w:rPr>
          <w:rFonts w:ascii="Times New Roman" w:hAnsi="Times New Roman" w:cs="Times New Roman"/>
          <w:sz w:val="24"/>
          <w:szCs w:val="24"/>
        </w:rPr>
        <w:t xml:space="preserve">го </w:t>
      </w:r>
      <w:r w:rsidRPr="005866F1">
        <w:rPr>
          <w:rFonts w:ascii="Times New Roman" w:hAnsi="Times New Roman" w:cs="Times New Roman"/>
          <w:sz w:val="24"/>
          <w:szCs w:val="24"/>
        </w:rPr>
        <w:t>район</w:t>
      </w:r>
      <w:r w:rsidR="00B239A8" w:rsidRPr="005866F1">
        <w:rPr>
          <w:rFonts w:ascii="Times New Roman" w:hAnsi="Times New Roman" w:cs="Times New Roman"/>
          <w:sz w:val="24"/>
          <w:szCs w:val="24"/>
        </w:rPr>
        <w:t>а</w:t>
      </w:r>
      <w:r w:rsidRPr="005866F1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9126E2" w:rsidRPr="005866F1" w:rsidRDefault="009126E2" w:rsidP="009E2D0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66F1">
        <w:rPr>
          <w:rFonts w:ascii="Times New Roman" w:hAnsi="Times New Roman" w:cs="Times New Roman"/>
          <w:b w:val="0"/>
          <w:sz w:val="24"/>
          <w:szCs w:val="24"/>
        </w:rPr>
        <w:t>2. Признать утратившими силу</w:t>
      </w:r>
      <w:r w:rsidR="002E0C5E" w:rsidRPr="005866F1">
        <w:rPr>
          <w:rFonts w:ascii="Times New Roman" w:hAnsi="Times New Roman" w:cs="Times New Roman"/>
          <w:b w:val="0"/>
          <w:sz w:val="24"/>
          <w:szCs w:val="24"/>
        </w:rPr>
        <w:t xml:space="preserve"> р</w:t>
      </w:r>
      <w:r w:rsidR="000852FB" w:rsidRPr="005866F1">
        <w:rPr>
          <w:rFonts w:ascii="Times New Roman" w:hAnsi="Times New Roman" w:cs="Times New Roman"/>
          <w:b w:val="0"/>
          <w:sz w:val="24"/>
          <w:szCs w:val="24"/>
        </w:rPr>
        <w:t xml:space="preserve">ешение </w:t>
      </w:r>
      <w:r w:rsidR="002E0C5E" w:rsidRPr="005866F1">
        <w:rPr>
          <w:rFonts w:ascii="Times New Roman" w:hAnsi="Times New Roman" w:cs="Times New Roman"/>
          <w:b w:val="0"/>
          <w:sz w:val="24"/>
          <w:szCs w:val="24"/>
        </w:rPr>
        <w:t xml:space="preserve">сорок четвертой </w:t>
      </w:r>
      <w:r w:rsidRPr="005866F1">
        <w:rPr>
          <w:rFonts w:ascii="Times New Roman" w:hAnsi="Times New Roman" w:cs="Times New Roman"/>
          <w:b w:val="0"/>
          <w:sz w:val="24"/>
          <w:szCs w:val="24"/>
        </w:rPr>
        <w:t xml:space="preserve">сессии Совета депутатов </w:t>
      </w:r>
      <w:r w:rsidR="00B239A8" w:rsidRPr="005866F1">
        <w:rPr>
          <w:rFonts w:ascii="Times New Roman" w:hAnsi="Times New Roman" w:cs="Times New Roman"/>
          <w:b w:val="0"/>
          <w:sz w:val="24"/>
          <w:szCs w:val="24"/>
        </w:rPr>
        <w:t>Алексеевского сельсовета</w:t>
      </w:r>
      <w:r w:rsidRPr="005866F1">
        <w:rPr>
          <w:rFonts w:ascii="Times New Roman" w:hAnsi="Times New Roman" w:cs="Times New Roman"/>
          <w:b w:val="0"/>
          <w:sz w:val="24"/>
          <w:szCs w:val="24"/>
        </w:rPr>
        <w:t xml:space="preserve"> Здвинского района Новосибирской области от </w:t>
      </w:r>
      <w:r w:rsidR="002E0C5E" w:rsidRPr="005866F1">
        <w:rPr>
          <w:rFonts w:ascii="Times New Roman" w:hAnsi="Times New Roman" w:cs="Times New Roman"/>
          <w:b w:val="0"/>
          <w:sz w:val="24"/>
          <w:szCs w:val="24"/>
        </w:rPr>
        <w:t>10.12.2018</w:t>
      </w:r>
      <w:r w:rsidRPr="005866F1">
        <w:rPr>
          <w:rFonts w:ascii="Times New Roman" w:hAnsi="Times New Roman"/>
          <w:b w:val="0"/>
          <w:spacing w:val="-2"/>
          <w:sz w:val="24"/>
          <w:szCs w:val="24"/>
        </w:rPr>
        <w:t>г</w:t>
      </w:r>
      <w:r w:rsidR="00AD03BA" w:rsidRPr="005866F1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 w:rsidR="002E0C5E" w:rsidRPr="005866F1">
        <w:rPr>
          <w:rFonts w:ascii="Times New Roman" w:hAnsi="Times New Roman" w:cs="Times New Roman"/>
          <w:b w:val="0"/>
          <w:sz w:val="24"/>
          <w:szCs w:val="24"/>
        </w:rPr>
        <w:t>2</w:t>
      </w:r>
      <w:r w:rsidRPr="005866F1"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="002E0C5E" w:rsidRPr="005866F1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 w:rsidRPr="005866F1">
        <w:rPr>
          <w:rFonts w:ascii="Times New Roman" w:hAnsi="Times New Roman" w:cs="Times New Roman"/>
          <w:b w:val="0"/>
          <w:sz w:val="24"/>
          <w:szCs w:val="24"/>
        </w:rPr>
        <w:t xml:space="preserve"> положения о бюджетном процессе в </w:t>
      </w:r>
      <w:r w:rsidR="00B239A8" w:rsidRPr="005866F1">
        <w:rPr>
          <w:rFonts w:ascii="Times New Roman" w:hAnsi="Times New Roman" w:cs="Times New Roman"/>
          <w:b w:val="0"/>
          <w:sz w:val="24"/>
          <w:szCs w:val="24"/>
        </w:rPr>
        <w:t>Алексеевском</w:t>
      </w:r>
      <w:r w:rsidR="007D1DF4" w:rsidRPr="005866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66F1">
        <w:rPr>
          <w:rFonts w:ascii="Times New Roman" w:hAnsi="Times New Roman" w:cs="Times New Roman"/>
          <w:b w:val="0"/>
          <w:sz w:val="24"/>
          <w:szCs w:val="24"/>
        </w:rPr>
        <w:t>сельсовете Здвинского  района Новосибирской области».</w:t>
      </w:r>
    </w:p>
    <w:p w:rsidR="009126E2" w:rsidRPr="005866F1" w:rsidRDefault="005866F1" w:rsidP="005866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66F1">
        <w:rPr>
          <w:rFonts w:ascii="Times New Roman" w:hAnsi="Times New Roman" w:cs="Times New Roman"/>
          <w:sz w:val="24"/>
          <w:szCs w:val="24"/>
        </w:rPr>
        <w:t>3</w:t>
      </w:r>
      <w:r w:rsidR="009126E2" w:rsidRPr="005866F1">
        <w:rPr>
          <w:rFonts w:ascii="Times New Roman" w:hAnsi="Times New Roman" w:cs="Times New Roman"/>
          <w:sz w:val="24"/>
          <w:szCs w:val="24"/>
        </w:rPr>
        <w:t>. Решение вступает в силу со дня следующего за днем его официального опубликования.</w:t>
      </w:r>
    </w:p>
    <w:p w:rsidR="009126E2" w:rsidRPr="00206EDB" w:rsidRDefault="009126E2" w:rsidP="009126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6E2" w:rsidRPr="00206EDB" w:rsidRDefault="009126E2" w:rsidP="009126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6E2" w:rsidRPr="00206EDB" w:rsidRDefault="009126E2" w:rsidP="009126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B239A8" w:rsidRPr="0069209F" w:rsidTr="00B239A8">
        <w:tc>
          <w:tcPr>
            <w:tcW w:w="4644" w:type="dxa"/>
            <w:hideMark/>
          </w:tcPr>
          <w:p w:rsidR="00B239A8" w:rsidRPr="0069209F" w:rsidRDefault="00B239A8" w:rsidP="00B239A8">
            <w:pPr>
              <w:jc w:val="both"/>
              <w:rPr>
                <w:color w:val="000000"/>
              </w:rPr>
            </w:pPr>
            <w:r w:rsidRPr="0069209F">
              <w:rPr>
                <w:color w:val="000000"/>
              </w:rPr>
              <w:t>Председатель Совета депутатов</w:t>
            </w:r>
          </w:p>
          <w:p w:rsidR="00B239A8" w:rsidRPr="0069209F" w:rsidRDefault="00B239A8" w:rsidP="00B23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Алексеевского</w:t>
            </w:r>
            <w:r w:rsidRPr="0069209F">
              <w:rPr>
                <w:color w:val="000000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567" w:type="dxa"/>
          </w:tcPr>
          <w:p w:rsidR="00B239A8" w:rsidRPr="0069209F" w:rsidRDefault="00B239A8" w:rsidP="00B239A8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  <w:hideMark/>
          </w:tcPr>
          <w:p w:rsidR="00B239A8" w:rsidRPr="0069209F" w:rsidRDefault="00B239A8" w:rsidP="00B239A8">
            <w:pPr>
              <w:ind w:right="1451"/>
              <w:rPr>
                <w:color w:val="000000"/>
              </w:rPr>
            </w:pPr>
            <w:r w:rsidRPr="0069209F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Алексеевского</w:t>
            </w:r>
            <w:r w:rsidRPr="0069209F">
              <w:rPr>
                <w:color w:val="000000"/>
              </w:rPr>
              <w:t xml:space="preserve"> сельсовета Здвинского района Новосибирской области</w:t>
            </w:r>
          </w:p>
        </w:tc>
      </w:tr>
      <w:tr w:rsidR="00B239A8" w:rsidRPr="0069209F" w:rsidTr="00B239A8">
        <w:tc>
          <w:tcPr>
            <w:tcW w:w="4644" w:type="dxa"/>
          </w:tcPr>
          <w:p w:rsidR="00B239A8" w:rsidRPr="0069209F" w:rsidRDefault="00B239A8" w:rsidP="00B239A8">
            <w:pPr>
              <w:jc w:val="both"/>
              <w:rPr>
                <w:color w:val="000000"/>
              </w:rPr>
            </w:pPr>
          </w:p>
          <w:p w:rsidR="00B239A8" w:rsidRPr="0069209F" w:rsidRDefault="00B239A8" w:rsidP="00B239A8">
            <w:pPr>
              <w:jc w:val="both"/>
              <w:rPr>
                <w:color w:val="000000"/>
              </w:rPr>
            </w:pPr>
          </w:p>
          <w:p w:rsidR="00B239A8" w:rsidRPr="0069209F" w:rsidRDefault="00B239A8" w:rsidP="00B239A8">
            <w:pPr>
              <w:jc w:val="both"/>
              <w:rPr>
                <w:color w:val="000000"/>
              </w:rPr>
            </w:pPr>
            <w:r w:rsidRPr="0069209F">
              <w:rPr>
                <w:color w:val="000000"/>
              </w:rPr>
              <w:t>______________</w:t>
            </w:r>
            <w:r>
              <w:rPr>
                <w:color w:val="000000"/>
              </w:rPr>
              <w:t xml:space="preserve"> Жердева Л.С.</w:t>
            </w:r>
          </w:p>
          <w:p w:rsidR="00B239A8" w:rsidRPr="0069209F" w:rsidRDefault="00B239A8" w:rsidP="00B239A8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B239A8" w:rsidRPr="0069209F" w:rsidRDefault="00B239A8" w:rsidP="00B239A8">
            <w:pPr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B239A8" w:rsidRPr="0069209F" w:rsidRDefault="00B239A8" w:rsidP="00B239A8">
            <w:pPr>
              <w:ind w:right="1451"/>
              <w:jc w:val="both"/>
              <w:rPr>
                <w:color w:val="000000"/>
              </w:rPr>
            </w:pPr>
          </w:p>
          <w:p w:rsidR="00B239A8" w:rsidRPr="0069209F" w:rsidRDefault="00B239A8" w:rsidP="00B239A8">
            <w:pPr>
              <w:ind w:right="1451"/>
              <w:jc w:val="both"/>
              <w:rPr>
                <w:color w:val="000000"/>
              </w:rPr>
            </w:pPr>
            <w:r w:rsidRPr="0069209F">
              <w:rPr>
                <w:color w:val="000000"/>
              </w:rPr>
              <w:t>______________</w:t>
            </w:r>
            <w:r>
              <w:rPr>
                <w:color w:val="000000"/>
              </w:rPr>
              <w:t xml:space="preserve"> Кривошапов Н.А.</w:t>
            </w:r>
          </w:p>
          <w:p w:rsidR="00B239A8" w:rsidRPr="0069209F" w:rsidRDefault="00B239A8" w:rsidP="00B239A8">
            <w:pPr>
              <w:ind w:right="1451"/>
              <w:jc w:val="both"/>
              <w:rPr>
                <w:color w:val="000000"/>
              </w:rPr>
            </w:pPr>
          </w:p>
        </w:tc>
      </w:tr>
    </w:tbl>
    <w:p w:rsidR="00B239A8" w:rsidRDefault="00B239A8" w:rsidP="00B239A8">
      <w:pPr>
        <w:rPr>
          <w:bCs/>
          <w:color w:val="000000"/>
        </w:rPr>
      </w:pPr>
    </w:p>
    <w:p w:rsidR="009126E2" w:rsidRPr="00206EDB" w:rsidRDefault="009126E2" w:rsidP="009126E2">
      <w:pPr>
        <w:autoSpaceDE w:val="0"/>
        <w:autoSpaceDN w:val="0"/>
        <w:adjustRightInd w:val="0"/>
        <w:ind w:left="7200"/>
        <w:jc w:val="right"/>
        <w:rPr>
          <w:color w:val="000000"/>
        </w:rPr>
      </w:pPr>
    </w:p>
    <w:p w:rsidR="006357DB" w:rsidRPr="00206EDB" w:rsidRDefault="006357DB" w:rsidP="009126E2">
      <w:pPr>
        <w:autoSpaceDE w:val="0"/>
        <w:autoSpaceDN w:val="0"/>
        <w:adjustRightInd w:val="0"/>
        <w:ind w:left="7200"/>
        <w:jc w:val="right"/>
        <w:rPr>
          <w:color w:val="000000"/>
        </w:rPr>
      </w:pPr>
    </w:p>
    <w:p w:rsidR="006357DB" w:rsidRPr="00206EDB" w:rsidRDefault="006357DB" w:rsidP="009126E2">
      <w:pPr>
        <w:autoSpaceDE w:val="0"/>
        <w:autoSpaceDN w:val="0"/>
        <w:adjustRightInd w:val="0"/>
        <w:ind w:left="7200"/>
        <w:jc w:val="right"/>
        <w:rPr>
          <w:color w:val="000000"/>
        </w:rPr>
      </w:pPr>
    </w:p>
    <w:p w:rsidR="006357DB" w:rsidRPr="00206EDB" w:rsidRDefault="006357DB" w:rsidP="009126E2">
      <w:pPr>
        <w:autoSpaceDE w:val="0"/>
        <w:autoSpaceDN w:val="0"/>
        <w:adjustRightInd w:val="0"/>
        <w:ind w:left="7200"/>
        <w:jc w:val="right"/>
        <w:rPr>
          <w:color w:val="000000"/>
        </w:rPr>
      </w:pPr>
    </w:p>
    <w:p w:rsidR="006357DB" w:rsidRPr="00206EDB" w:rsidRDefault="006357DB" w:rsidP="009126E2">
      <w:pPr>
        <w:autoSpaceDE w:val="0"/>
        <w:autoSpaceDN w:val="0"/>
        <w:adjustRightInd w:val="0"/>
        <w:ind w:left="7200"/>
        <w:jc w:val="right"/>
        <w:rPr>
          <w:color w:val="000000"/>
        </w:rPr>
      </w:pPr>
    </w:p>
    <w:p w:rsidR="006357DB" w:rsidRPr="00206EDB" w:rsidRDefault="006357DB" w:rsidP="009126E2">
      <w:pPr>
        <w:autoSpaceDE w:val="0"/>
        <w:autoSpaceDN w:val="0"/>
        <w:adjustRightInd w:val="0"/>
        <w:ind w:left="7200"/>
        <w:jc w:val="right"/>
        <w:rPr>
          <w:color w:val="000000"/>
        </w:rPr>
      </w:pPr>
    </w:p>
    <w:p w:rsidR="00850B56" w:rsidRDefault="00850B56" w:rsidP="009126E2">
      <w:pPr>
        <w:autoSpaceDE w:val="0"/>
        <w:autoSpaceDN w:val="0"/>
        <w:adjustRightInd w:val="0"/>
        <w:ind w:left="7200"/>
        <w:jc w:val="right"/>
        <w:rPr>
          <w:color w:val="000000"/>
        </w:rPr>
      </w:pPr>
    </w:p>
    <w:p w:rsidR="005866F1" w:rsidRDefault="005866F1" w:rsidP="009126E2">
      <w:pPr>
        <w:autoSpaceDE w:val="0"/>
        <w:autoSpaceDN w:val="0"/>
        <w:adjustRightInd w:val="0"/>
        <w:ind w:left="7200"/>
        <w:jc w:val="right"/>
        <w:rPr>
          <w:color w:val="000000"/>
        </w:rPr>
      </w:pPr>
    </w:p>
    <w:p w:rsidR="00A14468" w:rsidRDefault="00A14468" w:rsidP="009126E2">
      <w:pPr>
        <w:autoSpaceDE w:val="0"/>
        <w:autoSpaceDN w:val="0"/>
        <w:adjustRightInd w:val="0"/>
        <w:ind w:left="7200"/>
        <w:jc w:val="right"/>
        <w:rPr>
          <w:color w:val="000000"/>
        </w:rPr>
      </w:pPr>
    </w:p>
    <w:p w:rsidR="005866F1" w:rsidRDefault="005866F1" w:rsidP="009126E2">
      <w:pPr>
        <w:autoSpaceDE w:val="0"/>
        <w:autoSpaceDN w:val="0"/>
        <w:adjustRightInd w:val="0"/>
        <w:ind w:left="7200"/>
        <w:jc w:val="right"/>
        <w:rPr>
          <w:color w:val="000000"/>
        </w:rPr>
      </w:pPr>
    </w:p>
    <w:p w:rsidR="00B239A8" w:rsidRPr="002E4D67" w:rsidRDefault="00B239A8" w:rsidP="00B239A8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Pr="002E4D67">
        <w:rPr>
          <w:bCs/>
          <w:color w:val="000000"/>
          <w:sz w:val="20"/>
          <w:szCs w:val="20"/>
        </w:rPr>
        <w:t>Приложение</w:t>
      </w:r>
    </w:p>
    <w:p w:rsidR="00B239A8" w:rsidRPr="002E4D67" w:rsidRDefault="00B239A8" w:rsidP="00B239A8">
      <w:pPr>
        <w:ind w:firstLine="4860"/>
        <w:jc w:val="center"/>
        <w:rPr>
          <w:color w:val="000000"/>
          <w:sz w:val="20"/>
          <w:szCs w:val="20"/>
        </w:rPr>
      </w:pPr>
      <w:r w:rsidRPr="002E4D67">
        <w:rPr>
          <w:color w:val="000000"/>
          <w:sz w:val="20"/>
          <w:szCs w:val="20"/>
        </w:rPr>
        <w:t xml:space="preserve">Утверждено решением </w:t>
      </w:r>
      <w:r>
        <w:rPr>
          <w:color w:val="000000"/>
          <w:sz w:val="20"/>
          <w:szCs w:val="20"/>
        </w:rPr>
        <w:t>пятьдесят второй</w:t>
      </w:r>
      <w:r w:rsidRPr="002E4D67">
        <w:rPr>
          <w:color w:val="000000"/>
          <w:sz w:val="20"/>
          <w:szCs w:val="20"/>
        </w:rPr>
        <w:t xml:space="preserve"> сессии</w:t>
      </w:r>
    </w:p>
    <w:p w:rsidR="00B239A8" w:rsidRPr="002E4D67" w:rsidRDefault="00B239A8" w:rsidP="00B239A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2E4D67">
        <w:rPr>
          <w:color w:val="000000"/>
          <w:sz w:val="20"/>
          <w:szCs w:val="20"/>
        </w:rPr>
        <w:t>Совета депутатов Алексеевского сельсовета</w:t>
      </w:r>
    </w:p>
    <w:p w:rsidR="00B239A8" w:rsidRPr="002E4D67" w:rsidRDefault="00B239A8" w:rsidP="00B239A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2E4D67">
        <w:rPr>
          <w:color w:val="000000"/>
          <w:sz w:val="20"/>
          <w:szCs w:val="20"/>
        </w:rPr>
        <w:t>Здвинского района Новосибирской области</w:t>
      </w:r>
    </w:p>
    <w:p w:rsidR="00B239A8" w:rsidRPr="002E4D67" w:rsidRDefault="00B239A8" w:rsidP="00B239A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</w:t>
      </w:r>
      <w:r w:rsidRPr="002E4D67">
        <w:rPr>
          <w:color w:val="000000"/>
          <w:sz w:val="20"/>
          <w:szCs w:val="20"/>
        </w:rPr>
        <w:t xml:space="preserve">от </w:t>
      </w:r>
      <w:r w:rsidR="00F909AC">
        <w:rPr>
          <w:color w:val="000000"/>
          <w:sz w:val="20"/>
          <w:szCs w:val="20"/>
        </w:rPr>
        <w:t>23</w:t>
      </w:r>
      <w:r>
        <w:rPr>
          <w:color w:val="000000"/>
          <w:sz w:val="20"/>
          <w:szCs w:val="20"/>
        </w:rPr>
        <w:t>.0</w:t>
      </w:r>
      <w:r w:rsidR="00F909AC">
        <w:rPr>
          <w:color w:val="000000"/>
          <w:sz w:val="20"/>
          <w:szCs w:val="20"/>
        </w:rPr>
        <w:t>8</w:t>
      </w:r>
      <w:r w:rsidRPr="002E4D67">
        <w:rPr>
          <w:color w:val="000000"/>
          <w:sz w:val="20"/>
          <w:szCs w:val="20"/>
        </w:rPr>
        <w:t>.2019</w:t>
      </w:r>
      <w:r>
        <w:rPr>
          <w:color w:val="000000"/>
          <w:sz w:val="20"/>
          <w:szCs w:val="20"/>
        </w:rPr>
        <w:t>г.</w:t>
      </w:r>
      <w:r w:rsidRPr="002E4D67">
        <w:rPr>
          <w:color w:val="000000"/>
          <w:sz w:val="20"/>
          <w:szCs w:val="20"/>
        </w:rPr>
        <w:t xml:space="preserve"> № </w:t>
      </w:r>
      <w:r w:rsidR="00F909AC">
        <w:rPr>
          <w:color w:val="000000"/>
          <w:sz w:val="20"/>
          <w:szCs w:val="20"/>
        </w:rPr>
        <w:t>1</w:t>
      </w:r>
    </w:p>
    <w:p w:rsidR="009126E2" w:rsidRPr="00206EDB" w:rsidRDefault="009126E2" w:rsidP="009126E2">
      <w:pPr>
        <w:autoSpaceDE w:val="0"/>
        <w:autoSpaceDN w:val="0"/>
        <w:adjustRightInd w:val="0"/>
        <w:ind w:left="5760"/>
        <w:jc w:val="right"/>
        <w:rPr>
          <w:i/>
          <w:color w:val="000000"/>
        </w:rPr>
      </w:pPr>
    </w:p>
    <w:p w:rsidR="009126E2" w:rsidRPr="008B2D46" w:rsidRDefault="009126E2" w:rsidP="009126E2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8B2D46">
        <w:rPr>
          <w:b/>
          <w:bCs/>
          <w:color w:val="000000"/>
          <w:sz w:val="20"/>
          <w:szCs w:val="20"/>
        </w:rPr>
        <w:t xml:space="preserve">ПОЛОЖЕНИЕ </w:t>
      </w:r>
    </w:p>
    <w:p w:rsidR="009126E2" w:rsidRPr="008B2D46" w:rsidRDefault="00850B56" w:rsidP="006357DB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8B2D46">
        <w:rPr>
          <w:b/>
          <w:bCs/>
          <w:color w:val="000000"/>
          <w:sz w:val="20"/>
          <w:szCs w:val="20"/>
        </w:rPr>
        <w:t xml:space="preserve">О БЮДЖЕТНОМ </w:t>
      </w:r>
      <w:r w:rsidR="009126E2" w:rsidRPr="008B2D46">
        <w:rPr>
          <w:b/>
          <w:bCs/>
          <w:color w:val="000000"/>
          <w:sz w:val="20"/>
          <w:szCs w:val="20"/>
        </w:rPr>
        <w:t>ПРОЦЕССЕ  В</w:t>
      </w:r>
      <w:r w:rsidR="00B239A8" w:rsidRPr="008B2D46">
        <w:rPr>
          <w:b/>
          <w:bCs/>
          <w:color w:val="000000"/>
          <w:sz w:val="20"/>
          <w:szCs w:val="20"/>
        </w:rPr>
        <w:t xml:space="preserve"> АЛЕКСЕЕВСКОМ</w:t>
      </w:r>
      <w:r w:rsidR="009126E2" w:rsidRPr="008B2D46">
        <w:rPr>
          <w:b/>
          <w:bCs/>
          <w:color w:val="000000"/>
          <w:sz w:val="20"/>
          <w:szCs w:val="20"/>
        </w:rPr>
        <w:t xml:space="preserve"> СЕЛЬСОВЕТЕ </w:t>
      </w:r>
    </w:p>
    <w:p w:rsidR="009126E2" w:rsidRPr="008B2D46" w:rsidRDefault="009126E2" w:rsidP="009126E2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8B2D46">
        <w:rPr>
          <w:b/>
          <w:bCs/>
          <w:color w:val="000000"/>
          <w:sz w:val="20"/>
          <w:szCs w:val="20"/>
        </w:rPr>
        <w:t>ЗДВИНСКОГО РАЙОНА НОВОСИБИРСКОЙ ОБЛАСТИ</w:t>
      </w:r>
    </w:p>
    <w:p w:rsidR="009126E2" w:rsidRPr="008B2D46" w:rsidRDefault="009126E2" w:rsidP="009126E2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9126E2" w:rsidRPr="008B2D46" w:rsidRDefault="009126E2" w:rsidP="009126E2">
      <w:pPr>
        <w:pStyle w:val="ConsPlusTitle"/>
        <w:jc w:val="center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Глава 1.</w:t>
      </w:r>
      <w:r w:rsidRPr="008B2D46">
        <w:rPr>
          <w:rFonts w:ascii="Times New Roman" w:hAnsi="Times New Roman" w:cs="Times New Roman"/>
          <w:lang w:val="en-US"/>
        </w:rPr>
        <w:t> </w:t>
      </w:r>
      <w:r w:rsidRPr="008B2D46">
        <w:rPr>
          <w:rFonts w:ascii="Times New Roman" w:hAnsi="Times New Roman" w:cs="Times New Roman"/>
        </w:rPr>
        <w:t>Общие положения</w:t>
      </w:r>
    </w:p>
    <w:p w:rsidR="009126E2" w:rsidRPr="008B2D46" w:rsidRDefault="009126E2" w:rsidP="009126E2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9126E2" w:rsidRPr="008B2D46" w:rsidRDefault="009126E2" w:rsidP="00AB29BE">
      <w:pPr>
        <w:pStyle w:val="ConsPlusNormal0"/>
        <w:ind w:firstLine="142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Статья 1. Предмет правового регулирования</w:t>
      </w:r>
    </w:p>
    <w:p w:rsidR="009126E2" w:rsidRPr="008B2D46" w:rsidRDefault="009126E2" w:rsidP="009126E2">
      <w:pPr>
        <w:pStyle w:val="ConsPlusNormal0"/>
        <w:ind w:firstLine="0"/>
        <w:jc w:val="both"/>
        <w:rPr>
          <w:rFonts w:ascii="Times New Roman" w:hAnsi="Times New Roman" w:cs="Times New Roman"/>
          <w:b/>
        </w:rPr>
      </w:pPr>
    </w:p>
    <w:p w:rsidR="009126E2" w:rsidRPr="008B2D46" w:rsidRDefault="009126E2" w:rsidP="009126E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Настоящее Положение регулирует бюджетные правоотношения в </w:t>
      </w:r>
      <w:r w:rsidR="00B239A8" w:rsidRPr="008B2D46">
        <w:rPr>
          <w:sz w:val="20"/>
          <w:szCs w:val="20"/>
        </w:rPr>
        <w:t>Алексеевском</w:t>
      </w:r>
      <w:r w:rsidR="006357DB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сельсовете, возникающие в процессе составления и рассмотрения проекта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(далее – бюджет поселения), исполнения бюджета поселения, управления муниципальным долгом, осуществления контроля за исполнением бюджета поселения, составления, внешней проверки, рассмотрения и утверждения отчетов об исполнении бюджета поселения а также определяет состав участников бюджетного процесса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и их бюджетные полномочия.</w:t>
      </w:r>
    </w:p>
    <w:p w:rsidR="009126E2" w:rsidRPr="008B2D46" w:rsidRDefault="009126E2" w:rsidP="009126E2">
      <w:pPr>
        <w:keepLines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9126E2" w:rsidRPr="008B2D46" w:rsidRDefault="009126E2" w:rsidP="00AB29BE">
      <w:pPr>
        <w:pStyle w:val="ConsPlusNormal0"/>
        <w:ind w:firstLine="0"/>
        <w:jc w:val="both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Статья</w:t>
      </w:r>
      <w:r w:rsidR="00B239A8" w:rsidRPr="008B2D46">
        <w:rPr>
          <w:rFonts w:ascii="Times New Roman" w:hAnsi="Times New Roman" w:cs="Times New Roman"/>
          <w:b/>
        </w:rPr>
        <w:t xml:space="preserve"> </w:t>
      </w:r>
      <w:r w:rsidRPr="008B2D46">
        <w:rPr>
          <w:rFonts w:ascii="Times New Roman" w:hAnsi="Times New Roman" w:cs="Times New Roman"/>
          <w:b/>
        </w:rPr>
        <w:t>2.</w:t>
      </w:r>
      <w:r w:rsidR="00B239A8" w:rsidRPr="008B2D46">
        <w:rPr>
          <w:rFonts w:ascii="Times New Roman" w:hAnsi="Times New Roman" w:cs="Times New Roman"/>
          <w:b/>
        </w:rPr>
        <w:t xml:space="preserve"> </w:t>
      </w:r>
      <w:r w:rsidRPr="008B2D46">
        <w:rPr>
          <w:rFonts w:ascii="Times New Roman" w:hAnsi="Times New Roman" w:cs="Times New Roman"/>
          <w:b/>
          <w:lang w:val="en-US"/>
        </w:rPr>
        <w:t> </w:t>
      </w:r>
      <w:r w:rsidRPr="008B2D46">
        <w:rPr>
          <w:rFonts w:ascii="Times New Roman" w:hAnsi="Times New Roman" w:cs="Times New Roman"/>
          <w:b/>
        </w:rPr>
        <w:t xml:space="preserve">Правовая основа бюджетного процесса в </w:t>
      </w:r>
      <w:r w:rsidR="00B239A8" w:rsidRPr="008B2D46">
        <w:rPr>
          <w:rFonts w:ascii="Times New Roman" w:hAnsi="Times New Roman" w:cs="Times New Roman"/>
          <w:b/>
        </w:rPr>
        <w:t>Алексеевском</w:t>
      </w:r>
      <w:r w:rsidR="00FB3408" w:rsidRPr="008B2D46">
        <w:rPr>
          <w:rFonts w:ascii="Times New Roman" w:hAnsi="Times New Roman" w:cs="Times New Roman"/>
          <w:b/>
        </w:rPr>
        <w:t xml:space="preserve"> </w:t>
      </w:r>
      <w:r w:rsidRPr="008B2D46">
        <w:rPr>
          <w:rFonts w:ascii="Times New Roman" w:hAnsi="Times New Roman" w:cs="Times New Roman"/>
          <w:b/>
        </w:rPr>
        <w:t>сельсовете Здвинского района</w:t>
      </w:r>
      <w:r w:rsidR="00FB3408" w:rsidRPr="008B2D46">
        <w:rPr>
          <w:rFonts w:ascii="Times New Roman" w:hAnsi="Times New Roman" w:cs="Times New Roman"/>
          <w:b/>
        </w:rPr>
        <w:t xml:space="preserve"> Новосибирской области</w:t>
      </w:r>
    </w:p>
    <w:p w:rsidR="009126E2" w:rsidRPr="008B2D46" w:rsidRDefault="009126E2" w:rsidP="009126E2">
      <w:pPr>
        <w:pStyle w:val="ConsPlusNormal0"/>
        <w:ind w:firstLine="684"/>
        <w:jc w:val="both"/>
        <w:rPr>
          <w:rFonts w:ascii="Times New Roman" w:hAnsi="Times New Roman" w:cs="Times New Roman"/>
          <w:b/>
        </w:rPr>
      </w:pPr>
    </w:p>
    <w:p w:rsidR="009126E2" w:rsidRPr="008B2D46" w:rsidRDefault="009126E2" w:rsidP="009126E2">
      <w:pPr>
        <w:pStyle w:val="ConsPlusNormal0"/>
        <w:ind w:firstLine="684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1.</w:t>
      </w:r>
      <w:r w:rsidRPr="008B2D46">
        <w:rPr>
          <w:rFonts w:ascii="Times New Roman" w:hAnsi="Times New Roman" w:cs="Times New Roman"/>
          <w:lang w:val="en-US"/>
        </w:rPr>
        <w:t> </w:t>
      </w:r>
      <w:r w:rsidRPr="008B2D46">
        <w:rPr>
          <w:rFonts w:ascii="Times New Roman" w:hAnsi="Times New Roman" w:cs="Times New Roman"/>
        </w:rPr>
        <w:t xml:space="preserve">Правовую основу бюджетного процесса в </w:t>
      </w:r>
      <w:r w:rsidR="00B239A8" w:rsidRPr="008B2D46">
        <w:rPr>
          <w:rFonts w:ascii="Times New Roman" w:hAnsi="Times New Roman" w:cs="Times New Roman"/>
        </w:rPr>
        <w:t>Алексеевском</w:t>
      </w:r>
      <w:r w:rsidR="00FB3408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 xml:space="preserve">сельсовете Здвинского района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бюджетное законодательство Новосибирской области и нормативные правовые акты Новосибирской области, Устав </w:t>
      </w:r>
      <w:r w:rsidR="00B239A8" w:rsidRPr="008B2D46">
        <w:rPr>
          <w:rFonts w:ascii="Times New Roman" w:hAnsi="Times New Roman" w:cs="Times New Roman"/>
        </w:rPr>
        <w:t xml:space="preserve">Алексеевского </w:t>
      </w:r>
      <w:r w:rsidRPr="008B2D46">
        <w:rPr>
          <w:rFonts w:ascii="Times New Roman" w:hAnsi="Times New Roman" w:cs="Times New Roman"/>
        </w:rPr>
        <w:t>сельсовет</w:t>
      </w:r>
      <w:r w:rsidR="00B239A8" w:rsidRPr="008B2D46">
        <w:rPr>
          <w:rFonts w:ascii="Times New Roman" w:hAnsi="Times New Roman" w:cs="Times New Roman"/>
        </w:rPr>
        <w:t>а</w:t>
      </w:r>
      <w:r w:rsidRPr="008B2D46">
        <w:rPr>
          <w:rFonts w:ascii="Times New Roman" w:hAnsi="Times New Roman" w:cs="Times New Roman"/>
        </w:rPr>
        <w:t xml:space="preserve"> Здвинского района, настоящее положение и иные нормативные правовые акты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района, регулирующие бюджетные правоотношения.</w:t>
      </w:r>
    </w:p>
    <w:p w:rsidR="009126E2" w:rsidRPr="008B2D46" w:rsidRDefault="009126E2" w:rsidP="009126E2">
      <w:pPr>
        <w:pStyle w:val="ConsPlusNormal0"/>
        <w:ind w:firstLine="684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2.</w:t>
      </w:r>
      <w:r w:rsidRPr="008B2D46">
        <w:rPr>
          <w:rFonts w:ascii="Times New Roman" w:hAnsi="Times New Roman" w:cs="Times New Roman"/>
          <w:lang w:val="en-US"/>
        </w:rPr>
        <w:t> </w:t>
      </w:r>
      <w:r w:rsidRPr="008B2D46">
        <w:rPr>
          <w:rFonts w:ascii="Times New Roman" w:hAnsi="Times New Roman" w:cs="Times New Roman"/>
        </w:rPr>
        <w:t xml:space="preserve">Нормативные правовые акты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района, регулирующие бюджетные правоотношения, должны соответствовать федеральному и областному законодательству и настоящему решению. В случае противоречия настоящему Положению иных  нормативных правовых актов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 в части бюджетных правоотношений применяется настоящее Положение.</w:t>
      </w:r>
    </w:p>
    <w:p w:rsidR="009126E2" w:rsidRPr="008B2D46" w:rsidRDefault="009126E2" w:rsidP="009126E2">
      <w:pPr>
        <w:pStyle w:val="ConsPlusNormal0"/>
        <w:ind w:firstLine="684"/>
        <w:jc w:val="both"/>
        <w:rPr>
          <w:rFonts w:ascii="Times New Roman" w:hAnsi="Times New Roman" w:cs="Times New Roman"/>
        </w:rPr>
      </w:pPr>
    </w:p>
    <w:p w:rsidR="00B239A8" w:rsidRPr="008B2D46" w:rsidRDefault="009126E2" w:rsidP="00AB29BE">
      <w:pPr>
        <w:pStyle w:val="ConsPlusTitle"/>
        <w:jc w:val="center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Глава 2.</w:t>
      </w:r>
      <w:r w:rsidRPr="008B2D46">
        <w:rPr>
          <w:rFonts w:ascii="Times New Roman" w:hAnsi="Times New Roman" w:cs="Times New Roman"/>
          <w:lang w:val="en-US"/>
        </w:rPr>
        <w:t> </w:t>
      </w:r>
      <w:r w:rsidRPr="008B2D46">
        <w:rPr>
          <w:rFonts w:ascii="Times New Roman" w:hAnsi="Times New Roman" w:cs="Times New Roman"/>
        </w:rPr>
        <w:t>Полномочия участников бюджетного процесса</w:t>
      </w:r>
    </w:p>
    <w:p w:rsidR="009126E2" w:rsidRPr="008B2D46" w:rsidRDefault="009126E2" w:rsidP="00AB29BE">
      <w:pPr>
        <w:pStyle w:val="ConsPlusTitle"/>
        <w:jc w:val="center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в</w:t>
      </w:r>
      <w:r w:rsidR="00B239A8" w:rsidRPr="008B2D46">
        <w:rPr>
          <w:rFonts w:ascii="Times New Roman" w:hAnsi="Times New Roman" w:cs="Times New Roman"/>
        </w:rPr>
        <w:t xml:space="preserve"> Алексеевском </w:t>
      </w:r>
      <w:r w:rsidRPr="008B2D46">
        <w:rPr>
          <w:rFonts w:ascii="Times New Roman" w:hAnsi="Times New Roman" w:cs="Times New Roman"/>
        </w:rPr>
        <w:t>сельсовете Здвинского района</w:t>
      </w:r>
      <w:r w:rsidR="00FB3408" w:rsidRPr="008B2D46">
        <w:rPr>
          <w:rFonts w:ascii="Times New Roman" w:hAnsi="Times New Roman" w:cs="Times New Roman"/>
        </w:rPr>
        <w:t xml:space="preserve"> Новосибирской области</w:t>
      </w:r>
    </w:p>
    <w:p w:rsidR="009126E2" w:rsidRPr="008B2D46" w:rsidRDefault="009126E2" w:rsidP="009126E2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9126E2" w:rsidRPr="008B2D46" w:rsidRDefault="009126E2" w:rsidP="00AB29BE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 xml:space="preserve">Статья 3. Участники бюджетного процесса в </w:t>
      </w:r>
      <w:r w:rsidR="00B239A8" w:rsidRPr="008B2D46">
        <w:rPr>
          <w:rFonts w:ascii="Times New Roman" w:hAnsi="Times New Roman" w:cs="Times New Roman"/>
          <w:b/>
        </w:rPr>
        <w:t xml:space="preserve">Алексеевском </w:t>
      </w:r>
      <w:r w:rsidRPr="008B2D46">
        <w:rPr>
          <w:rFonts w:ascii="Times New Roman" w:hAnsi="Times New Roman" w:cs="Times New Roman"/>
          <w:b/>
        </w:rPr>
        <w:t xml:space="preserve">сельсовете </w:t>
      </w:r>
      <w:r w:rsidR="00AB29BE" w:rsidRPr="008B2D46">
        <w:rPr>
          <w:rFonts w:ascii="Times New Roman" w:hAnsi="Times New Roman" w:cs="Times New Roman"/>
          <w:b/>
        </w:rPr>
        <w:t>З</w:t>
      </w:r>
      <w:r w:rsidRPr="008B2D46">
        <w:rPr>
          <w:rFonts w:ascii="Times New Roman" w:hAnsi="Times New Roman" w:cs="Times New Roman"/>
          <w:b/>
        </w:rPr>
        <w:t>двинского района</w:t>
      </w:r>
      <w:r w:rsidR="00FB3408" w:rsidRPr="008B2D46">
        <w:rPr>
          <w:rFonts w:ascii="Times New Roman" w:hAnsi="Times New Roman" w:cs="Times New Roman"/>
          <w:b/>
        </w:rPr>
        <w:t xml:space="preserve"> Новосибирской области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1. Участниками бюджетного процесса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</w:t>
      </w:r>
      <w:r w:rsidR="00FB3408" w:rsidRPr="008B2D46">
        <w:rPr>
          <w:rFonts w:ascii="Times New Roman" w:hAnsi="Times New Roman" w:cs="Times New Roman"/>
        </w:rPr>
        <w:t xml:space="preserve">Новосибирской области </w:t>
      </w:r>
      <w:r w:rsidRPr="008B2D46">
        <w:rPr>
          <w:rFonts w:ascii="Times New Roman" w:hAnsi="Times New Roman" w:cs="Times New Roman"/>
        </w:rPr>
        <w:t>являются: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1) Глава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>;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2) 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 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3) администрация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(финансовый орган</w:t>
      </w:r>
      <w:r w:rsidR="00FB3408" w:rsidRPr="008B2D46">
        <w:rPr>
          <w:rFonts w:ascii="Times New Roman" w:hAnsi="Times New Roman" w:cs="Times New Roman"/>
        </w:rPr>
        <w:t xml:space="preserve">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>)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4) главные распорядители</w:t>
      </w:r>
      <w:r w:rsidR="009E2EF7" w:rsidRPr="008B2D46">
        <w:rPr>
          <w:rFonts w:ascii="Times New Roman" w:hAnsi="Times New Roman" w:cs="Times New Roman"/>
        </w:rPr>
        <w:t xml:space="preserve"> </w:t>
      </w:r>
      <w:r w:rsidR="00EA4EBB" w:rsidRPr="008B2D46">
        <w:rPr>
          <w:rFonts w:ascii="Times New Roman" w:hAnsi="Times New Roman" w:cs="Times New Roman"/>
        </w:rPr>
        <w:t>(</w:t>
      </w:r>
      <w:r w:rsidR="009E2EF7" w:rsidRPr="008B2D46">
        <w:rPr>
          <w:rFonts w:ascii="Times New Roman" w:hAnsi="Times New Roman" w:cs="Times New Roman"/>
        </w:rPr>
        <w:t>распорядители</w:t>
      </w:r>
      <w:r w:rsidR="00EA4EBB" w:rsidRPr="008B2D46">
        <w:rPr>
          <w:rFonts w:ascii="Times New Roman" w:hAnsi="Times New Roman" w:cs="Times New Roman"/>
        </w:rPr>
        <w:t>)</w:t>
      </w:r>
      <w:r w:rsidR="009E2EF7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средств бюджета поселения;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5) получатели средств бюджета поселения;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6) главные администраторы</w:t>
      </w:r>
      <w:r w:rsidR="009E2EF7" w:rsidRPr="008B2D46">
        <w:rPr>
          <w:rFonts w:ascii="Times New Roman" w:hAnsi="Times New Roman" w:cs="Times New Roman"/>
        </w:rPr>
        <w:t xml:space="preserve"> </w:t>
      </w:r>
      <w:r w:rsidR="000A0EB7" w:rsidRPr="008B2D46">
        <w:rPr>
          <w:rFonts w:ascii="Times New Roman" w:hAnsi="Times New Roman" w:cs="Times New Roman"/>
        </w:rPr>
        <w:t>(администраторы)</w:t>
      </w:r>
      <w:r w:rsidRPr="008B2D46">
        <w:rPr>
          <w:rFonts w:ascii="Times New Roman" w:hAnsi="Times New Roman" w:cs="Times New Roman"/>
        </w:rPr>
        <w:t xml:space="preserve"> доходов бюджета поселения;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7) главные администраторы</w:t>
      </w:r>
      <w:r w:rsidR="009E2EF7" w:rsidRPr="008B2D46">
        <w:rPr>
          <w:rFonts w:ascii="Times New Roman" w:hAnsi="Times New Roman" w:cs="Times New Roman"/>
        </w:rPr>
        <w:t xml:space="preserve"> </w:t>
      </w:r>
      <w:r w:rsidR="000A0EB7" w:rsidRPr="008B2D46">
        <w:rPr>
          <w:rFonts w:ascii="Times New Roman" w:hAnsi="Times New Roman" w:cs="Times New Roman"/>
        </w:rPr>
        <w:t>(</w:t>
      </w:r>
      <w:r w:rsidR="009E2EF7" w:rsidRPr="008B2D46">
        <w:rPr>
          <w:rFonts w:ascii="Times New Roman" w:hAnsi="Times New Roman" w:cs="Times New Roman"/>
        </w:rPr>
        <w:t>администраторы</w:t>
      </w:r>
      <w:r w:rsidR="000A0EB7" w:rsidRPr="008B2D46">
        <w:rPr>
          <w:rFonts w:ascii="Times New Roman" w:hAnsi="Times New Roman" w:cs="Times New Roman"/>
        </w:rPr>
        <w:t>)</w:t>
      </w:r>
      <w:r w:rsidRPr="008B2D46">
        <w:rPr>
          <w:rFonts w:ascii="Times New Roman" w:hAnsi="Times New Roman" w:cs="Times New Roman"/>
        </w:rPr>
        <w:t xml:space="preserve"> источников финансирования дефицита бюджета поселения.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8) органы муниципального контроля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Новосибирской области 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</w:rPr>
        <w:t xml:space="preserve">2. Бюджетные полномочия участников бюджетного процесса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="00FB3408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 xml:space="preserve">Здвинского района определяются Бюджетным кодексом Российской Федерации, Уставом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района, настоящим Положением и иными нормативными правовыми актами, регулирующими бюджетные правоотношения.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9126E2" w:rsidP="00AB29BE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 xml:space="preserve">Статья 4. Бюджетные полномочия Совета депутатов </w:t>
      </w:r>
      <w:r w:rsidR="00B239A8" w:rsidRPr="008B2D46">
        <w:rPr>
          <w:b/>
          <w:sz w:val="20"/>
          <w:szCs w:val="20"/>
        </w:rPr>
        <w:t>Алексеевского сельсовета</w:t>
      </w:r>
      <w:r w:rsidR="00FB3408" w:rsidRPr="008B2D46">
        <w:rPr>
          <w:b/>
          <w:sz w:val="20"/>
          <w:szCs w:val="20"/>
        </w:rPr>
        <w:t xml:space="preserve"> </w:t>
      </w:r>
      <w:r w:rsidRPr="008B2D46">
        <w:rPr>
          <w:b/>
          <w:sz w:val="20"/>
          <w:szCs w:val="20"/>
        </w:rPr>
        <w:t>Здвинского района</w:t>
      </w:r>
      <w:r w:rsidR="00FB3408" w:rsidRPr="008B2D46">
        <w:rPr>
          <w:b/>
          <w:sz w:val="20"/>
          <w:szCs w:val="20"/>
        </w:rPr>
        <w:t xml:space="preserve"> Новосибирской области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1. К бюджетным полномочиям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относятся: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lastRenderedPageBreak/>
        <w:t>1) установление порядка рассмотрения проекта бюджета поселения, утверждения бюджета поселения, осуществления контроля за его исполнением;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2) рассмотрение проект</w:t>
      </w:r>
      <w:r w:rsidR="00850B56" w:rsidRPr="008B2D46">
        <w:rPr>
          <w:rFonts w:ascii="Times New Roman" w:hAnsi="Times New Roman" w:cs="Times New Roman"/>
        </w:rPr>
        <w:t xml:space="preserve">а решения о бюджете поселения, </w:t>
      </w:r>
      <w:r w:rsidRPr="008B2D46">
        <w:rPr>
          <w:rFonts w:ascii="Times New Roman" w:hAnsi="Times New Roman" w:cs="Times New Roman"/>
        </w:rPr>
        <w:t>принятие решения о бюджете поселения;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3) рассмотрение основных направлений бюджетной и налоговой политики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на очередной финансовый год и плановый период; рассмотрение проекта бюджета поселения на очередной финансовый год и плановый период;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4) проведение публичных слушаний по проекту бюджета поселения и годовому отчету об исполнении бюджета поселения;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5) рассмотрение годового отчета об исполнении бюджета поселения, принятие решения о его утверждении;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6) осуществление контроля в ходе рассмотрения отдельных вопросов исполнения бюджета поселения, в ходе проводимых Советом депутатов слушаний и в связи с депутатскими запросами;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7)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8) установление расходных обязательств;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9) установление нормативов отчислений доходов в местные бюджеты от федеральных налогов и сборов, в том числе от налогов, предусмотренных специальными налоговыми режимами, подлежащих зачислению в соответствии с Бюджетным </w:t>
      </w:r>
      <w:hyperlink r:id="rId8" w:history="1">
        <w:r w:rsidRPr="008B2D46">
          <w:rPr>
            <w:sz w:val="20"/>
            <w:szCs w:val="20"/>
          </w:rPr>
          <w:t>кодексом</w:t>
        </w:r>
      </w:hyperlink>
      <w:r w:rsidRPr="008B2D46">
        <w:rPr>
          <w:sz w:val="20"/>
          <w:szCs w:val="20"/>
        </w:rPr>
        <w:t xml:space="preserve"> Российской Федерации и законодательством о налогах и сборах в бюджет;</w:t>
      </w:r>
    </w:p>
    <w:p w:rsidR="009126E2" w:rsidRPr="008B2D46" w:rsidRDefault="00164BA5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10</w:t>
      </w:r>
      <w:r w:rsidR="009E2EF7" w:rsidRPr="008B2D46">
        <w:rPr>
          <w:sz w:val="20"/>
          <w:szCs w:val="20"/>
        </w:rPr>
        <w:t>)</w:t>
      </w:r>
      <w:r w:rsidR="00FB3408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установление случаев и порядка предоставления иных межбюджетных трансфертов из бюджета поселен</w:t>
      </w:r>
      <w:r w:rsidR="009E2EF7" w:rsidRPr="008B2D46">
        <w:rPr>
          <w:sz w:val="20"/>
          <w:szCs w:val="20"/>
        </w:rPr>
        <w:t>ия бюджету района.</w:t>
      </w:r>
    </w:p>
    <w:p w:rsidR="009126E2" w:rsidRPr="008B2D46" w:rsidRDefault="00164BA5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11</w:t>
      </w:r>
      <w:r w:rsidR="009126E2" w:rsidRPr="008B2D46">
        <w:rPr>
          <w:sz w:val="20"/>
          <w:szCs w:val="20"/>
        </w:rPr>
        <w:t xml:space="preserve">) </w:t>
      </w:r>
      <w:r w:rsidR="009126E2" w:rsidRPr="008B2D46">
        <w:rPr>
          <w:color w:val="000000"/>
          <w:sz w:val="20"/>
          <w:szCs w:val="20"/>
        </w:rPr>
        <w:t>установление целей, на которые может быть предоставлен бюджетный кредит, условий предоставления бюджетных кредитов, порядка пр</w:t>
      </w:r>
      <w:r w:rsidR="009E2EF7" w:rsidRPr="008B2D46">
        <w:rPr>
          <w:color w:val="000000"/>
          <w:sz w:val="20"/>
          <w:szCs w:val="20"/>
        </w:rPr>
        <w:t xml:space="preserve">едоставления бюджетных кредитов, </w:t>
      </w:r>
      <w:r w:rsidR="009126E2" w:rsidRPr="008B2D46">
        <w:rPr>
          <w:color w:val="000000"/>
          <w:sz w:val="20"/>
          <w:szCs w:val="20"/>
        </w:rPr>
        <w:t>бюджетных ассигнований для их предоставления на срок в пределах финансового года и на срок, выходящий за пределы финансового года, размеров платы за пользование бюджетными кредитами, ограничений по получателям (заемщикам) бюджетных кредитов, а также условий реструктуризации обязательств (задолженности) по бюджетному кредиту;</w:t>
      </w:r>
    </w:p>
    <w:p w:rsidR="009126E2" w:rsidRPr="008B2D46" w:rsidRDefault="00164BA5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12</w:t>
      </w:r>
      <w:r w:rsidR="009126E2" w:rsidRPr="008B2D46">
        <w:rPr>
          <w:sz w:val="20"/>
          <w:szCs w:val="20"/>
        </w:rPr>
        <w:t xml:space="preserve">) в случаях, предусмотренных законодательством Российской Федерации, установление ответственности за нарушение нормативных правовых актов </w:t>
      </w:r>
      <w:r w:rsidR="00B239A8" w:rsidRPr="008B2D46">
        <w:rPr>
          <w:sz w:val="20"/>
          <w:szCs w:val="20"/>
        </w:rPr>
        <w:t xml:space="preserve">Алексеевского </w:t>
      </w:r>
      <w:r w:rsidR="009126E2" w:rsidRPr="008B2D46">
        <w:rPr>
          <w:sz w:val="20"/>
          <w:szCs w:val="20"/>
        </w:rPr>
        <w:t>сельсовета по вопросам регулирования бюджетных правоотношений;</w:t>
      </w:r>
    </w:p>
    <w:p w:rsidR="009126E2" w:rsidRPr="008B2D46" w:rsidRDefault="00164BA5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13</w:t>
      </w:r>
      <w:r w:rsidR="009126E2" w:rsidRPr="008B2D46">
        <w:rPr>
          <w:sz w:val="20"/>
          <w:szCs w:val="20"/>
        </w:rPr>
        <w:t xml:space="preserve">) осуществление иных полномочий в соответствии с законодательством Российской Федерации, нормативными правовыми актами </w:t>
      </w:r>
      <w:r w:rsidR="00B239A8" w:rsidRPr="008B2D46">
        <w:rPr>
          <w:sz w:val="20"/>
          <w:szCs w:val="20"/>
        </w:rPr>
        <w:t xml:space="preserve">Алексеевского </w:t>
      </w:r>
      <w:r w:rsidR="009126E2" w:rsidRPr="008B2D46">
        <w:rPr>
          <w:sz w:val="20"/>
          <w:szCs w:val="20"/>
        </w:rPr>
        <w:t>сельсовета.</w:t>
      </w:r>
    </w:p>
    <w:p w:rsidR="00FB3408" w:rsidRPr="008B2D46" w:rsidRDefault="00FB3408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AB29BE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 xml:space="preserve">Статья 5. Бюджетные полномочия администрации </w:t>
      </w:r>
      <w:r w:rsidR="00B239A8" w:rsidRPr="008B2D46">
        <w:rPr>
          <w:b/>
          <w:sz w:val="20"/>
          <w:szCs w:val="20"/>
        </w:rPr>
        <w:t xml:space="preserve">Алексеевского </w:t>
      </w:r>
      <w:r w:rsidRPr="008B2D46">
        <w:rPr>
          <w:b/>
          <w:sz w:val="20"/>
          <w:szCs w:val="20"/>
        </w:rPr>
        <w:t>сельсовета Здвинского района</w:t>
      </w:r>
      <w:r w:rsidR="00FB3408" w:rsidRPr="008B2D46">
        <w:rPr>
          <w:b/>
          <w:sz w:val="20"/>
          <w:szCs w:val="20"/>
        </w:rPr>
        <w:t xml:space="preserve"> Новосибирской области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К бюджетным полномочиям администрации </w:t>
      </w:r>
      <w:r w:rsidR="00B239A8" w:rsidRPr="008B2D46">
        <w:rPr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>сельсовета</w:t>
      </w:r>
      <w:r w:rsidR="00B239A8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Здвинского района относятся: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1) разработка,</w:t>
      </w:r>
      <w:r w:rsidR="00FB3408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рассмотрение и утверждение основных направлений бюджетной и налоговой политики </w:t>
      </w:r>
      <w:r w:rsidR="00B239A8" w:rsidRPr="008B2D46">
        <w:rPr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>сельсовета Здвинского района;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2) установление порядка и сроков разработки о</w:t>
      </w:r>
      <w:r w:rsidR="00850B56" w:rsidRPr="008B2D46">
        <w:rPr>
          <w:sz w:val="20"/>
          <w:szCs w:val="20"/>
        </w:rPr>
        <w:t xml:space="preserve">сновных характеристик прогноза </w:t>
      </w:r>
      <w:r w:rsidRPr="008B2D46">
        <w:rPr>
          <w:sz w:val="20"/>
          <w:szCs w:val="20"/>
        </w:rPr>
        <w:t xml:space="preserve">бюджета </w:t>
      </w:r>
      <w:r w:rsidR="00B239A8" w:rsidRPr="008B2D46">
        <w:rPr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 xml:space="preserve">сельсовета Здвинского района на очередной финансовый год и плановый период, прогноза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на очередной финансовый год, проекта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, а также порядка подготовки документов и материалов, представляемых в Совет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одновременно с проектом бюджета;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3) рассмотрение и одобрение прогноза основных характеристик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на очередной финансовый год и плановый период и прогноза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на очередной финансовый год;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4) обеспечение составления проекта бюджета </w:t>
      </w:r>
      <w:r w:rsidR="00AE23D9" w:rsidRPr="008B2D46">
        <w:rPr>
          <w:sz w:val="20"/>
          <w:szCs w:val="20"/>
        </w:rPr>
        <w:t>поселения</w:t>
      </w:r>
      <w:r w:rsidRPr="008B2D46">
        <w:rPr>
          <w:sz w:val="20"/>
          <w:szCs w:val="20"/>
        </w:rPr>
        <w:t xml:space="preserve">, прогноза основных </w:t>
      </w:r>
      <w:r w:rsidR="006905A4" w:rsidRPr="008B2D46">
        <w:rPr>
          <w:sz w:val="20"/>
          <w:szCs w:val="20"/>
        </w:rPr>
        <w:t>характеристик бюджета</w:t>
      </w:r>
      <w:r w:rsidR="00FB3408" w:rsidRPr="008B2D46">
        <w:rPr>
          <w:sz w:val="20"/>
          <w:szCs w:val="20"/>
        </w:rPr>
        <w:t xml:space="preserve">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на очередной финансовый год и плановый период, прогноза бюджет</w:t>
      </w:r>
      <w:r w:rsidR="00AE23D9" w:rsidRPr="008B2D46">
        <w:rPr>
          <w:sz w:val="20"/>
          <w:szCs w:val="20"/>
        </w:rPr>
        <w:t>а</w:t>
      </w:r>
      <w:r w:rsidRPr="008B2D46">
        <w:rPr>
          <w:sz w:val="20"/>
          <w:szCs w:val="20"/>
        </w:rPr>
        <w:t xml:space="preserve">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на очередной финансовый год;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5) внесение на рассмотрение Совета депутатов </w:t>
      </w:r>
      <w:r w:rsidR="00B239A8" w:rsidRPr="008B2D46">
        <w:rPr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>сельсовета Здвинского</w:t>
      </w:r>
      <w:r w:rsidR="00FB3408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района </w:t>
      </w:r>
      <w:r w:rsidR="009E2EF7" w:rsidRPr="008B2D46">
        <w:rPr>
          <w:sz w:val="20"/>
          <w:szCs w:val="20"/>
        </w:rPr>
        <w:t>проектов</w:t>
      </w:r>
      <w:r w:rsidR="00FB3408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решений о бюджете поселения, об исполнении бюджета поселения, о внесении изменений в решение о бюджете поселения;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6) рассмотрение проекта бюджета поселения;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7) обеспечение исполнения бюджета поселения;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8) осуществление контроля за исполнением бюджета поселения;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9) обеспечение составления бюджетной отчетности;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10) принятие в соответствии с законодательством Российской Федерации, нормативных правовых актов, устанавливающих расходные обязательства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11) установление порядка ведения реестра расходных обязательств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12) установление порядка использования бюджетных ассигнований резервного фонда администрации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lastRenderedPageBreak/>
        <w:t xml:space="preserve">13) заключение договоров о предоставлении муниципальных гарантий </w:t>
      </w:r>
      <w:r w:rsidR="00B239A8" w:rsidRPr="008B2D46">
        <w:rPr>
          <w:sz w:val="20"/>
          <w:szCs w:val="20"/>
        </w:rPr>
        <w:t>Алексеевского сельсовета</w:t>
      </w:r>
      <w:r w:rsidR="00FB3408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Здвинского района,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14) предоставление муниципальных гарантий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15) принятие нормативных правовых актов о списании с муниципального долга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долговых обязательств, выраженных в валюте Российской Федерации, в соответствии с бюджетным законодательством;</w:t>
      </w:r>
    </w:p>
    <w:p w:rsidR="009126E2" w:rsidRPr="008B2D46" w:rsidRDefault="009126E2" w:rsidP="000A0EB7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16)</w:t>
      </w:r>
      <w:r w:rsidR="00AE23D9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утверждение порядков финансирования мероприятий, предусмотренных муниципальными программами;</w:t>
      </w:r>
    </w:p>
    <w:p w:rsidR="009126E2" w:rsidRPr="008B2D46" w:rsidRDefault="009126E2" w:rsidP="000A0EB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17) установление порядка формирования муниципального задания;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B2D46">
        <w:rPr>
          <w:sz w:val="20"/>
          <w:szCs w:val="20"/>
        </w:rPr>
        <w:t>18)</w:t>
      </w:r>
      <w:r w:rsidR="00AE23D9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  <w:lang w:eastAsia="en-US"/>
        </w:rPr>
        <w:t xml:space="preserve">установление порядка предоставления, а также определения объема и условий предоставления </w:t>
      </w:r>
      <w:r w:rsidRPr="008B2D46">
        <w:rPr>
          <w:sz w:val="20"/>
          <w:szCs w:val="20"/>
        </w:rPr>
        <w:t>субсидий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19) установление порядка определения объема и условий предоставления субсидий бюджетным и автономным учреждениям на иные цели;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20)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21) установление порядка финансового обеспечения выполнения муниципальных заданий за счет средств бюджета </w:t>
      </w:r>
      <w:r w:rsidR="00B239A8" w:rsidRPr="008B2D46">
        <w:rPr>
          <w:sz w:val="20"/>
          <w:szCs w:val="20"/>
        </w:rPr>
        <w:t>Алексеевского сельсовета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22) представление в Совет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отчета и иной бюджетной отчетности об исполнении бюджета </w:t>
      </w:r>
      <w:r w:rsidR="009E2EF7" w:rsidRPr="008B2D46">
        <w:rPr>
          <w:sz w:val="20"/>
          <w:szCs w:val="20"/>
        </w:rPr>
        <w:t>поселения</w:t>
      </w:r>
      <w:r w:rsidRPr="008B2D46">
        <w:rPr>
          <w:sz w:val="20"/>
          <w:szCs w:val="20"/>
        </w:rPr>
        <w:t>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23) утверждение отчета об исполнении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за первый квартал, полугодие, девять месяцев текущего финансового года;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24) принятие решений по использованию бюджетных ассигнований резервного фонда администрации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25) обеспечение опубликования ежеквартальных сведений о ходе исполнения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26) рассмотрение годового отчета об исполнении бюджета </w:t>
      </w:r>
      <w:r w:rsidR="00B239A8" w:rsidRPr="008B2D46">
        <w:rPr>
          <w:sz w:val="20"/>
          <w:szCs w:val="20"/>
        </w:rPr>
        <w:t>Алексеевского сельсовета</w:t>
      </w:r>
      <w:r w:rsidR="00FB3408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Здвинского района;</w:t>
      </w:r>
    </w:p>
    <w:p w:rsidR="009126E2" w:rsidRPr="008B2D46" w:rsidRDefault="00164BA5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27</w:t>
      </w:r>
      <w:r w:rsidR="009126E2" w:rsidRPr="008B2D46">
        <w:rPr>
          <w:sz w:val="20"/>
          <w:szCs w:val="20"/>
        </w:rPr>
        <w:t>) установление порядка предоставления средств главным распорядителям (распорядит</w:t>
      </w:r>
      <w:r w:rsidR="006905A4" w:rsidRPr="008B2D46">
        <w:rPr>
          <w:sz w:val="20"/>
          <w:szCs w:val="20"/>
        </w:rPr>
        <w:t xml:space="preserve">елям) средств </w:t>
      </w:r>
      <w:r w:rsidR="009126E2" w:rsidRPr="008B2D46">
        <w:rPr>
          <w:sz w:val="20"/>
          <w:szCs w:val="20"/>
        </w:rPr>
        <w:t xml:space="preserve">бюджета </w:t>
      </w:r>
      <w:r w:rsidR="00B239A8" w:rsidRPr="008B2D46">
        <w:rPr>
          <w:sz w:val="20"/>
          <w:szCs w:val="20"/>
        </w:rPr>
        <w:t>Алексеевского сельсовета</w:t>
      </w:r>
      <w:r w:rsidR="009126E2" w:rsidRPr="008B2D46">
        <w:rPr>
          <w:sz w:val="20"/>
          <w:szCs w:val="20"/>
        </w:rPr>
        <w:t>, в ведении которых находятся казенные учреждения, осуществляющие приносящую доход деятельность;</w:t>
      </w:r>
    </w:p>
    <w:p w:rsidR="009126E2" w:rsidRPr="008B2D46" w:rsidRDefault="00164BA5" w:rsidP="00FB3408">
      <w:pPr>
        <w:widowControl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28</w:t>
      </w:r>
      <w:r w:rsidR="009126E2" w:rsidRPr="008B2D46">
        <w:rPr>
          <w:sz w:val="20"/>
          <w:szCs w:val="20"/>
        </w:rPr>
        <w:t xml:space="preserve">) принятие решений о заключении муниципальных контрактов </w:t>
      </w:r>
      <w:r w:rsidR="00B239A8" w:rsidRPr="008B2D46">
        <w:rPr>
          <w:sz w:val="20"/>
          <w:szCs w:val="20"/>
        </w:rPr>
        <w:t>Алексеевского сельсовета</w:t>
      </w:r>
      <w:r w:rsidR="00FB3408" w:rsidRPr="008B2D46">
        <w:rPr>
          <w:sz w:val="20"/>
          <w:szCs w:val="20"/>
        </w:rPr>
        <w:t xml:space="preserve"> </w:t>
      </w:r>
      <w:r w:rsidR="009126E2" w:rsidRPr="008B2D46">
        <w:rPr>
          <w:sz w:val="20"/>
          <w:szCs w:val="20"/>
        </w:rPr>
        <w:t>Здвинского района,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а также определение порядка принятия указанных решений;</w:t>
      </w:r>
    </w:p>
    <w:p w:rsidR="009126E2" w:rsidRPr="008B2D46" w:rsidRDefault="00164BA5" w:rsidP="00FB3408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B2D46">
        <w:rPr>
          <w:rFonts w:ascii="Times New Roman" w:hAnsi="Times New Roman" w:cs="Times New Roman"/>
          <w:b w:val="0"/>
          <w:sz w:val="20"/>
          <w:szCs w:val="20"/>
        </w:rPr>
        <w:t>29</w:t>
      </w:r>
      <w:r w:rsidR="009126E2" w:rsidRPr="008B2D46">
        <w:rPr>
          <w:rFonts w:ascii="Times New Roman" w:hAnsi="Times New Roman" w:cs="Times New Roman"/>
          <w:b w:val="0"/>
          <w:sz w:val="20"/>
          <w:szCs w:val="20"/>
        </w:rPr>
        <w:t xml:space="preserve">) установление случаев заключения муниципальных контрактов </w:t>
      </w:r>
      <w:r w:rsidR="00B239A8" w:rsidRPr="008B2D46">
        <w:rPr>
          <w:rFonts w:ascii="Times New Roman" w:hAnsi="Times New Roman" w:cs="Times New Roman"/>
          <w:b w:val="0"/>
          <w:sz w:val="20"/>
          <w:szCs w:val="20"/>
        </w:rPr>
        <w:t>Алексеевского сельсовета</w:t>
      </w:r>
      <w:r w:rsidR="00FB3408" w:rsidRPr="008B2D4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126E2" w:rsidRPr="008B2D46">
        <w:rPr>
          <w:rFonts w:ascii="Times New Roman" w:hAnsi="Times New Roman" w:cs="Times New Roman"/>
          <w:b w:val="0"/>
          <w:sz w:val="20"/>
          <w:szCs w:val="20"/>
        </w:rPr>
        <w:t>Здвинского района,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а также пределов средств и сроков, на которые заключаются указанные контракты;</w:t>
      </w:r>
    </w:p>
    <w:p w:rsidR="009126E2" w:rsidRPr="008B2D46" w:rsidRDefault="00164BA5" w:rsidP="00FB3408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B2D46">
        <w:rPr>
          <w:rFonts w:ascii="Times New Roman" w:hAnsi="Times New Roman" w:cs="Times New Roman"/>
          <w:b w:val="0"/>
          <w:sz w:val="20"/>
          <w:szCs w:val="20"/>
        </w:rPr>
        <w:t>30</w:t>
      </w:r>
      <w:r w:rsidR="009126E2" w:rsidRPr="008B2D46">
        <w:rPr>
          <w:rFonts w:ascii="Times New Roman" w:hAnsi="Times New Roman" w:cs="Times New Roman"/>
          <w:b w:val="0"/>
          <w:sz w:val="20"/>
          <w:szCs w:val="20"/>
        </w:rPr>
        <w:t xml:space="preserve">) принятие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</w:t>
      </w:r>
      <w:r w:rsidR="00B239A8" w:rsidRPr="008B2D46">
        <w:rPr>
          <w:rFonts w:ascii="Times New Roman" w:hAnsi="Times New Roman" w:cs="Times New Roman"/>
          <w:b w:val="0"/>
          <w:sz w:val="20"/>
          <w:szCs w:val="20"/>
        </w:rPr>
        <w:t>Алексеевского сельсовета</w:t>
      </w:r>
      <w:r w:rsidR="009126E2" w:rsidRPr="008B2D46">
        <w:rPr>
          <w:rFonts w:ascii="Times New Roman" w:hAnsi="Times New Roman" w:cs="Times New Roman"/>
          <w:b w:val="0"/>
          <w:sz w:val="20"/>
          <w:szCs w:val="20"/>
        </w:rPr>
        <w:t>, а также определение порядка принятия указанных решений;</w:t>
      </w:r>
    </w:p>
    <w:p w:rsidR="009126E2" w:rsidRPr="008B2D46" w:rsidRDefault="00164BA5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31</w:t>
      </w:r>
      <w:r w:rsidR="009126E2" w:rsidRPr="008B2D46">
        <w:rPr>
          <w:sz w:val="20"/>
          <w:szCs w:val="20"/>
        </w:rPr>
        <w:t xml:space="preserve">) 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B239A8" w:rsidRPr="008B2D46">
        <w:rPr>
          <w:sz w:val="20"/>
          <w:szCs w:val="20"/>
        </w:rPr>
        <w:t>Алексеевского сельсовета</w:t>
      </w:r>
      <w:r w:rsidR="009126E2"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164BA5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32</w:t>
      </w:r>
      <w:r w:rsidR="009126E2" w:rsidRPr="008B2D46">
        <w:rPr>
          <w:sz w:val="20"/>
          <w:szCs w:val="20"/>
        </w:rPr>
        <w:t xml:space="preserve">) установление порядка предоставления, использования и возврата муниципальными поселениями полученных из бюджета </w:t>
      </w:r>
      <w:r w:rsidR="00B239A8" w:rsidRPr="008B2D46">
        <w:rPr>
          <w:sz w:val="20"/>
          <w:szCs w:val="20"/>
        </w:rPr>
        <w:t>Алексеевского сельсовета</w:t>
      </w:r>
      <w:r w:rsidR="009126E2" w:rsidRPr="008B2D46">
        <w:rPr>
          <w:sz w:val="20"/>
          <w:szCs w:val="20"/>
        </w:rPr>
        <w:t xml:space="preserve"> бюджетных кредитов; </w:t>
      </w:r>
    </w:p>
    <w:p w:rsidR="009126E2" w:rsidRPr="008B2D46" w:rsidRDefault="00164BA5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33</w:t>
      </w:r>
      <w:r w:rsidR="009126E2" w:rsidRPr="008B2D46">
        <w:rPr>
          <w:sz w:val="20"/>
          <w:szCs w:val="20"/>
        </w:rPr>
        <w:t xml:space="preserve">) осуществление от имени </w:t>
      </w:r>
      <w:r w:rsidR="00B239A8" w:rsidRPr="008B2D46">
        <w:rPr>
          <w:sz w:val="20"/>
          <w:szCs w:val="20"/>
        </w:rPr>
        <w:t>Алексеевского сельсовета</w:t>
      </w:r>
      <w:r w:rsidR="009126E2" w:rsidRPr="008B2D46">
        <w:rPr>
          <w:sz w:val="20"/>
          <w:szCs w:val="20"/>
        </w:rPr>
        <w:t xml:space="preserve"> муниципальных заимствований;</w:t>
      </w:r>
    </w:p>
    <w:p w:rsidR="009126E2" w:rsidRPr="008B2D46" w:rsidRDefault="00080207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34</w:t>
      </w:r>
      <w:r w:rsidR="009126E2" w:rsidRPr="008B2D46">
        <w:rPr>
          <w:sz w:val="20"/>
          <w:szCs w:val="20"/>
        </w:rPr>
        <w:t xml:space="preserve">) установление порядка формирования и ведения реестра источников доходов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="009126E2"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080207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35</w:t>
      </w:r>
      <w:r w:rsidR="009126E2" w:rsidRPr="008B2D46">
        <w:rPr>
          <w:sz w:val="20"/>
          <w:szCs w:val="20"/>
        </w:rPr>
        <w:t xml:space="preserve">) утверждение методики прогнозирования поступлений доходов в бюджет </w:t>
      </w:r>
      <w:r w:rsidR="00B239A8" w:rsidRPr="008B2D46">
        <w:rPr>
          <w:sz w:val="20"/>
          <w:szCs w:val="20"/>
        </w:rPr>
        <w:t>Алексеевского сельсовета</w:t>
      </w:r>
      <w:r w:rsidR="009126E2" w:rsidRPr="008B2D46">
        <w:rPr>
          <w:sz w:val="20"/>
          <w:szCs w:val="20"/>
        </w:rPr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9126E2" w:rsidRPr="008B2D46" w:rsidRDefault="00080207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36</w:t>
      </w:r>
      <w:r w:rsidR="009126E2" w:rsidRPr="008B2D46">
        <w:rPr>
          <w:sz w:val="20"/>
          <w:szCs w:val="20"/>
        </w:rPr>
        <w:t xml:space="preserve">) осуществление иных полномочий в соответствии с законодательством Российской Федерации, законодательством Новосибирской области, нормативными правовыми актами </w:t>
      </w:r>
      <w:r w:rsidR="00B239A8" w:rsidRPr="008B2D46">
        <w:rPr>
          <w:sz w:val="20"/>
          <w:szCs w:val="20"/>
        </w:rPr>
        <w:t>Алексеевского сельсовета</w:t>
      </w:r>
      <w:r w:rsidR="009126E2"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AB29BE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>Статья 6. Бюджетные полномочия финансового органа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К бюджетным полномочиям финансового органа относятся: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lastRenderedPageBreak/>
        <w:t xml:space="preserve">1) составление проекта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, представление его в администрацию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2) разработка и представление в администрацию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прогноза основных характеристик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на очередной финансовый год и плановый период и прогноза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на очередной финансовый год;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3) разработка нормативов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кодексом Российской Федерации и законодательством о налогах и сборах в бюджет поселения;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4) получение от </w:t>
      </w:r>
      <w:r w:rsidR="009E2EF7" w:rsidRPr="008B2D46">
        <w:rPr>
          <w:sz w:val="20"/>
          <w:szCs w:val="20"/>
        </w:rPr>
        <w:t>администрации сельсовета</w:t>
      </w:r>
      <w:r w:rsidRPr="008B2D46">
        <w:rPr>
          <w:sz w:val="20"/>
          <w:szCs w:val="20"/>
        </w:rPr>
        <w:t xml:space="preserve">, а также иных органов и юридических лиц сведений, необходимых для составления проекта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, отчетов об исполнении бюджета поселения, прогноза основных характеристик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на очередной финансовый год и плановый период, прогноза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на очередной финансовый год, а также отчета об исполнении консолидированного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5) установление порядка составления и ведения сводной бюджетной росписи бюджета поселения, бюджетных росписей главных распорядителей (распорядителей) бюджетных средств, главных администраторов источников финансирования дефицита бюджета поселения, а также утверждения (изменения), доведения (отзыва) лимитов бюджетных обязательств при организации исполнения бюджета поселения;</w:t>
      </w:r>
    </w:p>
    <w:p w:rsidR="009126E2" w:rsidRPr="008B2D46" w:rsidRDefault="009126E2" w:rsidP="009126E2">
      <w:pPr>
        <w:widowControl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6)</w:t>
      </w:r>
      <w:r w:rsidR="006356EA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утверждение сводной бюджетной росписи бюджета поселения;</w:t>
      </w:r>
    </w:p>
    <w:p w:rsidR="009126E2" w:rsidRPr="008B2D46" w:rsidRDefault="009126E2" w:rsidP="009126E2">
      <w:pPr>
        <w:widowControl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7)</w:t>
      </w:r>
      <w:r w:rsidR="006356EA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утверждение лимитов бюджетных обязательств для главных распорядителей бюджетных средств;</w:t>
      </w:r>
    </w:p>
    <w:p w:rsidR="009126E2" w:rsidRPr="008B2D46" w:rsidRDefault="009126E2" w:rsidP="009126E2">
      <w:pPr>
        <w:widowControl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8) внесение изменений в сводную бюджетную роспись бюджета поселения;</w:t>
      </w:r>
    </w:p>
    <w:p w:rsidR="009126E2" w:rsidRPr="008B2D46" w:rsidRDefault="009126E2" w:rsidP="009126E2">
      <w:pPr>
        <w:widowControl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9) внесение изменений в лимиты бюджетных обязательств для главных распорядителей бюджетных средств;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10) установление порядка составления и ведения кассового плана исполнения бюджета поселения;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11) установление, детализация и определение порядка применения бюджетной классификации Российской Федерации в части, относящейся к бюджету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12) управление средствами на едином счете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</w:t>
      </w:r>
      <w:r w:rsidR="00955028" w:rsidRPr="008B2D46">
        <w:rPr>
          <w:sz w:val="20"/>
          <w:szCs w:val="20"/>
        </w:rPr>
        <w:t>3</w:t>
      </w:r>
      <w:r w:rsidRPr="008B2D46">
        <w:rPr>
          <w:sz w:val="20"/>
          <w:szCs w:val="20"/>
        </w:rPr>
        <w:t xml:space="preserve">) ведение реестра расходных обязательств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в порядке, установленном администрацией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8B2D46">
        <w:rPr>
          <w:sz w:val="20"/>
          <w:szCs w:val="20"/>
        </w:rPr>
        <w:t>1</w:t>
      </w:r>
      <w:r w:rsidR="00955028" w:rsidRPr="008B2D46">
        <w:rPr>
          <w:sz w:val="20"/>
          <w:szCs w:val="20"/>
        </w:rPr>
        <w:t>4</w:t>
      </w:r>
      <w:r w:rsidRPr="008B2D46">
        <w:rPr>
          <w:sz w:val="20"/>
          <w:szCs w:val="20"/>
        </w:rPr>
        <w:t xml:space="preserve">) представление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в отношениях с региональными органами государственной власти по вопросам совершенствования бюджетного законодательства и межбюджетных отношений;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</w:t>
      </w:r>
      <w:r w:rsidR="00955028" w:rsidRPr="008B2D46">
        <w:rPr>
          <w:sz w:val="20"/>
          <w:szCs w:val="20"/>
        </w:rPr>
        <w:t>5</w:t>
      </w:r>
      <w:r w:rsidRPr="008B2D46">
        <w:rPr>
          <w:sz w:val="20"/>
          <w:szCs w:val="20"/>
        </w:rPr>
        <w:t xml:space="preserve">) установление порядка составления и представления бюджетной отчетности главных распорядителей средств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, главных администраторов доходов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, главных администраторов источников финансирования дефицита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</w:t>
      </w:r>
      <w:r w:rsidR="00955028" w:rsidRPr="008B2D46">
        <w:rPr>
          <w:sz w:val="20"/>
          <w:szCs w:val="20"/>
        </w:rPr>
        <w:t>6</w:t>
      </w:r>
      <w:r w:rsidRPr="008B2D46">
        <w:rPr>
          <w:sz w:val="20"/>
          <w:szCs w:val="20"/>
        </w:rPr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и иных сведений, связанных с получением, перечислением, зачислением и использованием средств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</w:t>
      </w:r>
      <w:r w:rsidR="00955028" w:rsidRPr="008B2D46">
        <w:rPr>
          <w:sz w:val="20"/>
          <w:szCs w:val="20"/>
        </w:rPr>
        <w:t>7</w:t>
      </w:r>
      <w:r w:rsidRPr="008B2D46">
        <w:rPr>
          <w:sz w:val="20"/>
          <w:szCs w:val="20"/>
        </w:rPr>
        <w:t xml:space="preserve">) обеспечение предоставления бюджетных кредитов в пределах бюджетных ассигнований, утвержденных решением о бюджете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, ведение реестра предоставленных бюджетных кредитов по получателям бюджетных кредитов;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</w:t>
      </w:r>
      <w:r w:rsidR="00955028" w:rsidRPr="008B2D46">
        <w:rPr>
          <w:sz w:val="20"/>
          <w:szCs w:val="20"/>
        </w:rPr>
        <w:t>8</w:t>
      </w:r>
      <w:r w:rsidRPr="008B2D46">
        <w:rPr>
          <w:sz w:val="20"/>
          <w:szCs w:val="20"/>
        </w:rPr>
        <w:t xml:space="preserve">) разработка программы муниципальных заимствований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, условий выпуска и размещения муниципальных займов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55028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19</w:t>
      </w:r>
      <w:r w:rsidR="009126E2" w:rsidRPr="008B2D46">
        <w:rPr>
          <w:sz w:val="20"/>
          <w:szCs w:val="20"/>
        </w:rPr>
        <w:t xml:space="preserve">) разработка программы муниципальных гарантий </w:t>
      </w:r>
      <w:r w:rsidR="00B239A8" w:rsidRPr="008B2D46">
        <w:rPr>
          <w:sz w:val="20"/>
          <w:szCs w:val="20"/>
        </w:rPr>
        <w:t>Алексеевского сельсовета</w:t>
      </w:r>
      <w:r w:rsidR="009126E2"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</w:t>
      </w:r>
      <w:r w:rsidR="00955028" w:rsidRPr="008B2D46">
        <w:rPr>
          <w:sz w:val="20"/>
          <w:szCs w:val="20"/>
        </w:rPr>
        <w:t>0</w:t>
      </w:r>
      <w:r w:rsidRPr="008B2D46">
        <w:rPr>
          <w:sz w:val="20"/>
          <w:szCs w:val="20"/>
        </w:rPr>
        <w:t xml:space="preserve">) утверждение перечня кодов видов источников финансирования дефицита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; 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</w:t>
      </w:r>
      <w:r w:rsidR="00955028" w:rsidRPr="008B2D46">
        <w:rPr>
          <w:sz w:val="20"/>
          <w:szCs w:val="20"/>
        </w:rPr>
        <w:t>1</w:t>
      </w:r>
      <w:r w:rsidRPr="008B2D46">
        <w:rPr>
          <w:sz w:val="20"/>
          <w:szCs w:val="20"/>
        </w:rPr>
        <w:t>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</w:t>
      </w:r>
      <w:r w:rsidR="00955028" w:rsidRPr="008B2D46">
        <w:rPr>
          <w:sz w:val="20"/>
          <w:szCs w:val="20"/>
        </w:rPr>
        <w:t>2</w:t>
      </w:r>
      <w:r w:rsidRPr="008B2D46">
        <w:rPr>
          <w:sz w:val="20"/>
          <w:szCs w:val="20"/>
        </w:rPr>
        <w:t xml:space="preserve">) принятие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FB3408" w:rsidRPr="008B2D46">
        <w:rPr>
          <w:sz w:val="20"/>
          <w:szCs w:val="20"/>
        </w:rPr>
        <w:t>Алексеевским</w:t>
      </w:r>
      <w:r w:rsidRPr="008B2D46">
        <w:rPr>
          <w:sz w:val="20"/>
          <w:szCs w:val="20"/>
        </w:rPr>
        <w:t xml:space="preserve"> сельсоветом Здвинского района;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</w:t>
      </w:r>
      <w:r w:rsidR="00955028" w:rsidRPr="008B2D46">
        <w:rPr>
          <w:sz w:val="20"/>
          <w:szCs w:val="20"/>
        </w:rPr>
        <w:t>3</w:t>
      </w:r>
      <w:r w:rsidRPr="008B2D46">
        <w:rPr>
          <w:sz w:val="20"/>
          <w:szCs w:val="20"/>
        </w:rPr>
        <w:t>)</w:t>
      </w:r>
      <w:r w:rsidR="006356EA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</w:t>
      </w:r>
      <w:r w:rsidR="00955028" w:rsidRPr="008B2D46">
        <w:rPr>
          <w:sz w:val="20"/>
          <w:szCs w:val="20"/>
        </w:rPr>
        <w:t>4</w:t>
      </w:r>
      <w:r w:rsidRPr="008B2D46">
        <w:rPr>
          <w:sz w:val="20"/>
          <w:szCs w:val="20"/>
        </w:rPr>
        <w:t>)</w:t>
      </w:r>
      <w:r w:rsidR="006356EA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принятие решений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</w:t>
      </w:r>
      <w:r w:rsidR="00955028" w:rsidRPr="008B2D46">
        <w:rPr>
          <w:sz w:val="20"/>
          <w:szCs w:val="20"/>
        </w:rPr>
        <w:t>5</w:t>
      </w:r>
      <w:r w:rsidRPr="008B2D46">
        <w:rPr>
          <w:sz w:val="20"/>
          <w:szCs w:val="20"/>
        </w:rPr>
        <w:t>)</w:t>
      </w:r>
      <w:r w:rsidR="006356EA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</w:t>
      </w:r>
    </w:p>
    <w:p w:rsidR="009126E2" w:rsidRPr="008B2D46" w:rsidRDefault="00955028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26</w:t>
      </w:r>
      <w:r w:rsidR="009126E2" w:rsidRPr="008B2D46">
        <w:rPr>
          <w:sz w:val="20"/>
          <w:szCs w:val="20"/>
        </w:rPr>
        <w:t>)</w:t>
      </w:r>
      <w:r w:rsidR="006356EA" w:rsidRPr="008B2D46">
        <w:rPr>
          <w:sz w:val="20"/>
          <w:szCs w:val="20"/>
        </w:rPr>
        <w:t xml:space="preserve"> </w:t>
      </w:r>
      <w:r w:rsidR="009126E2" w:rsidRPr="008B2D46">
        <w:rPr>
          <w:sz w:val="20"/>
          <w:szCs w:val="20"/>
        </w:rPr>
        <w:t>установление порядка исполнения решения о применении бюджетных мер принуждения за совершение бюджетного нарушения;</w:t>
      </w:r>
    </w:p>
    <w:p w:rsidR="009126E2" w:rsidRPr="008B2D46" w:rsidRDefault="00955028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lastRenderedPageBreak/>
        <w:t>27</w:t>
      </w:r>
      <w:r w:rsidR="009126E2" w:rsidRPr="008B2D46">
        <w:rPr>
          <w:sz w:val="20"/>
          <w:szCs w:val="20"/>
        </w:rPr>
        <w:t>)</w:t>
      </w:r>
      <w:r w:rsidR="006356EA" w:rsidRPr="008B2D46">
        <w:rPr>
          <w:sz w:val="20"/>
          <w:szCs w:val="20"/>
        </w:rPr>
        <w:t xml:space="preserve"> </w:t>
      </w:r>
      <w:r w:rsidR="009126E2" w:rsidRPr="008B2D46">
        <w:rPr>
          <w:sz w:val="20"/>
          <w:szCs w:val="20"/>
        </w:rPr>
        <w:t>осуществление внутреннего муниципального финансового контроля за непревышением суммы по операции над лимитами бюджетных обязательств и (или) бюджетными ассигнованиями;</w:t>
      </w:r>
    </w:p>
    <w:p w:rsidR="009126E2" w:rsidRPr="008B2D46" w:rsidRDefault="00955028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28</w:t>
      </w:r>
      <w:r w:rsidR="009126E2" w:rsidRPr="008B2D46">
        <w:rPr>
          <w:sz w:val="20"/>
          <w:szCs w:val="20"/>
        </w:rPr>
        <w:t>)</w:t>
      </w:r>
      <w:r w:rsidR="006356EA" w:rsidRPr="008B2D46">
        <w:rPr>
          <w:sz w:val="20"/>
          <w:szCs w:val="20"/>
        </w:rPr>
        <w:t xml:space="preserve"> </w:t>
      </w:r>
      <w:r w:rsidR="009126E2" w:rsidRPr="008B2D46">
        <w:rPr>
          <w:sz w:val="20"/>
          <w:szCs w:val="20"/>
        </w:rPr>
        <w:t xml:space="preserve">осуществление внутреннего муниципального финансового контроля за соответствием содержания проводимой операции коду вида расходов бюджетной классификации Российской Федерации, указанному в платежном документе, представленном в Федеральное казначейство получателем средств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="009126E2" w:rsidRPr="008B2D46">
        <w:rPr>
          <w:sz w:val="20"/>
          <w:szCs w:val="20"/>
        </w:rPr>
        <w:t>;</w:t>
      </w:r>
    </w:p>
    <w:p w:rsidR="009126E2" w:rsidRPr="008B2D46" w:rsidRDefault="00955028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29</w:t>
      </w:r>
      <w:r w:rsidR="009126E2" w:rsidRPr="008B2D46">
        <w:rPr>
          <w:sz w:val="20"/>
          <w:szCs w:val="20"/>
        </w:rPr>
        <w:t>)</w:t>
      </w:r>
      <w:r w:rsidR="006356EA" w:rsidRPr="008B2D46">
        <w:rPr>
          <w:sz w:val="20"/>
          <w:szCs w:val="20"/>
        </w:rPr>
        <w:t xml:space="preserve"> </w:t>
      </w:r>
      <w:r w:rsidR="009126E2" w:rsidRPr="008B2D46">
        <w:rPr>
          <w:sz w:val="20"/>
          <w:szCs w:val="20"/>
        </w:rPr>
        <w:t xml:space="preserve">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="009126E2" w:rsidRPr="008B2D46">
        <w:rPr>
          <w:sz w:val="20"/>
          <w:szCs w:val="20"/>
        </w:rPr>
        <w:t>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</w:t>
      </w:r>
      <w:r w:rsidR="00955028" w:rsidRPr="008B2D46">
        <w:rPr>
          <w:sz w:val="20"/>
          <w:szCs w:val="20"/>
        </w:rPr>
        <w:t>0</w:t>
      </w:r>
      <w:r w:rsidRPr="008B2D46">
        <w:rPr>
          <w:sz w:val="20"/>
          <w:szCs w:val="20"/>
        </w:rPr>
        <w:t>)</w:t>
      </w:r>
      <w:r w:rsidR="006356EA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9" w:history="1">
        <w:r w:rsidRPr="008B2D46">
          <w:rPr>
            <w:sz w:val="20"/>
            <w:szCs w:val="20"/>
          </w:rPr>
          <w:t>законодательством</w:t>
        </w:r>
      </w:hyperlink>
      <w:r w:rsidRPr="008B2D46">
        <w:rPr>
          <w:sz w:val="20"/>
          <w:szCs w:val="20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</w:p>
    <w:p w:rsidR="009126E2" w:rsidRPr="008B2D46" w:rsidRDefault="009126E2" w:rsidP="00FB3408">
      <w:pPr>
        <w:widowControl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</w:t>
      </w:r>
      <w:r w:rsidR="00955028" w:rsidRPr="008B2D46">
        <w:rPr>
          <w:sz w:val="20"/>
          <w:szCs w:val="20"/>
        </w:rPr>
        <w:t>1</w:t>
      </w:r>
      <w:r w:rsidRPr="008B2D46">
        <w:rPr>
          <w:sz w:val="20"/>
          <w:szCs w:val="20"/>
        </w:rPr>
        <w:t>)</w:t>
      </w:r>
      <w:r w:rsidR="006356EA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формирование и ведение реестра источников доходов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</w:t>
      </w:r>
      <w:r w:rsidR="00955028" w:rsidRPr="008B2D46">
        <w:rPr>
          <w:sz w:val="20"/>
          <w:szCs w:val="20"/>
        </w:rPr>
        <w:t>2</w:t>
      </w:r>
      <w:r w:rsidRPr="008B2D46">
        <w:rPr>
          <w:sz w:val="20"/>
          <w:szCs w:val="20"/>
        </w:rPr>
        <w:t>)</w:t>
      </w:r>
      <w:r w:rsidR="006356EA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утверждение методики расчета налогового потенциала муниципальных образований;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</w:t>
      </w:r>
      <w:r w:rsidR="00955028" w:rsidRPr="008B2D46">
        <w:rPr>
          <w:sz w:val="20"/>
          <w:szCs w:val="20"/>
        </w:rPr>
        <w:t>3</w:t>
      </w:r>
      <w:r w:rsidRPr="008B2D46">
        <w:rPr>
          <w:sz w:val="20"/>
          <w:szCs w:val="20"/>
        </w:rPr>
        <w:t xml:space="preserve">) 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</w:t>
      </w:r>
      <w:r w:rsidR="00B239A8" w:rsidRPr="008B2D46">
        <w:rPr>
          <w:sz w:val="20"/>
          <w:szCs w:val="20"/>
        </w:rPr>
        <w:t>Алексеевского сельсовета</w:t>
      </w:r>
      <w:r w:rsidR="00FB3408" w:rsidRPr="008B2D46">
        <w:rPr>
          <w:sz w:val="20"/>
          <w:szCs w:val="20"/>
        </w:rPr>
        <w:t>.</w:t>
      </w:r>
    </w:p>
    <w:p w:rsidR="00955028" w:rsidRPr="008B2D46" w:rsidRDefault="00955028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AB29BE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 w:rsidRPr="008B2D46">
        <w:rPr>
          <w:rFonts w:ascii="Times New Roman" w:hAnsi="Times New Roman" w:cs="Times New Roman"/>
          <w:sz w:val="20"/>
          <w:szCs w:val="20"/>
        </w:rPr>
        <w:t xml:space="preserve">Статья 7. Бюджетные полномочия органов муниципального контроля </w:t>
      </w:r>
      <w:r w:rsidR="00B239A8" w:rsidRPr="008B2D46">
        <w:rPr>
          <w:rFonts w:ascii="Times New Roman" w:hAnsi="Times New Roman" w:cs="Times New Roman"/>
          <w:sz w:val="20"/>
          <w:szCs w:val="20"/>
        </w:rPr>
        <w:t>Алексеевского сельсовета</w:t>
      </w:r>
      <w:r w:rsidRPr="008B2D46">
        <w:rPr>
          <w:rFonts w:ascii="Times New Roman" w:hAnsi="Times New Roman" w:cs="Times New Roman"/>
          <w:sz w:val="20"/>
          <w:szCs w:val="20"/>
        </w:rPr>
        <w:t xml:space="preserve"> Здвинского района Новосибирской области.</w:t>
      </w:r>
    </w:p>
    <w:p w:rsidR="009126E2" w:rsidRPr="008B2D46" w:rsidRDefault="009126E2" w:rsidP="009126E2">
      <w:pPr>
        <w:pStyle w:val="ConsTitle"/>
        <w:ind w:right="0" w:firstLine="709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К бюджетным полномочиям органов муниципального контроля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</w:t>
      </w:r>
      <w:r w:rsidR="006905A4" w:rsidRPr="008B2D46">
        <w:rPr>
          <w:sz w:val="20"/>
          <w:szCs w:val="20"/>
        </w:rPr>
        <w:t xml:space="preserve">о района Новосибирской области </w:t>
      </w:r>
      <w:r w:rsidRPr="008B2D46">
        <w:rPr>
          <w:sz w:val="20"/>
          <w:szCs w:val="20"/>
        </w:rPr>
        <w:t>относятся: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1) осуществление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126E2" w:rsidRPr="008B2D46" w:rsidRDefault="009126E2" w:rsidP="009126E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2) осуществление муниципального финансового контроля за полнотой и достоверностью отчетности о реализации муниципальных программ </w:t>
      </w:r>
      <w:r w:rsidR="00FB3408" w:rsidRPr="008B2D46">
        <w:rPr>
          <w:sz w:val="20"/>
          <w:szCs w:val="20"/>
        </w:rPr>
        <w:t xml:space="preserve">Алексеевского </w:t>
      </w:r>
      <w:r w:rsidR="008B7AED" w:rsidRPr="008B2D46">
        <w:rPr>
          <w:sz w:val="20"/>
          <w:szCs w:val="20"/>
        </w:rPr>
        <w:t>с</w:t>
      </w:r>
      <w:r w:rsidRPr="008B2D46">
        <w:rPr>
          <w:sz w:val="20"/>
          <w:szCs w:val="20"/>
        </w:rPr>
        <w:t>ельсовета, в том числе отчетности об исполнении муниципальных заданий;</w:t>
      </w:r>
    </w:p>
    <w:p w:rsidR="009126E2" w:rsidRPr="008B2D46" w:rsidRDefault="009126E2" w:rsidP="009126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3) проведение анализа осуществления финансового контроля и финансового аудита главными распорядителями средств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района, главными администраторами доходов бюджет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и главными администраторами источников финансирования дефицита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B2D46">
        <w:rPr>
          <w:rFonts w:ascii="Times New Roman" w:hAnsi="Times New Roman" w:cs="Times New Roman"/>
          <w:b w:val="0"/>
          <w:sz w:val="20"/>
          <w:szCs w:val="20"/>
        </w:rPr>
        <w:t xml:space="preserve">4) осуществление иных полномочий в соответствии с Бюджетным кодексом Российской Федерации, законами Новосибирской области и нормативными правовыми актами </w:t>
      </w:r>
      <w:r w:rsidR="00B239A8" w:rsidRPr="008B2D46">
        <w:rPr>
          <w:rFonts w:ascii="Times New Roman" w:hAnsi="Times New Roman" w:cs="Times New Roman"/>
          <w:b w:val="0"/>
          <w:sz w:val="20"/>
          <w:szCs w:val="2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E23D9" w:rsidRPr="008B2D46">
        <w:rPr>
          <w:rFonts w:ascii="Times New Roman" w:hAnsi="Times New Roman" w:cs="Times New Roman"/>
          <w:b w:val="0"/>
          <w:sz w:val="20"/>
          <w:szCs w:val="20"/>
        </w:rPr>
        <w:t>З</w:t>
      </w:r>
      <w:r w:rsidRPr="008B2D46">
        <w:rPr>
          <w:rFonts w:ascii="Times New Roman" w:hAnsi="Times New Roman" w:cs="Times New Roman"/>
          <w:b w:val="0"/>
          <w:sz w:val="20"/>
          <w:szCs w:val="20"/>
        </w:rPr>
        <w:t>двинского района.</w:t>
      </w:r>
    </w:p>
    <w:p w:rsidR="00080207" w:rsidRPr="008B2D46" w:rsidRDefault="00080207" w:rsidP="009126E2">
      <w:pPr>
        <w:pStyle w:val="ConsPlusNormal0"/>
        <w:ind w:firstLine="709"/>
        <w:jc w:val="center"/>
        <w:rPr>
          <w:rFonts w:ascii="Times New Roman" w:hAnsi="Times New Roman" w:cs="Times New Roman"/>
          <w:b/>
        </w:rPr>
      </w:pPr>
    </w:p>
    <w:p w:rsidR="009126E2" w:rsidRPr="008B2D46" w:rsidRDefault="009126E2" w:rsidP="00AB29BE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Статья</w:t>
      </w:r>
      <w:r w:rsidR="007D1DF4" w:rsidRPr="008B2D46">
        <w:rPr>
          <w:rFonts w:ascii="Times New Roman" w:hAnsi="Times New Roman" w:cs="Times New Roman"/>
          <w:b/>
        </w:rPr>
        <w:t xml:space="preserve"> </w:t>
      </w:r>
      <w:r w:rsidRPr="008B2D46">
        <w:rPr>
          <w:rFonts w:ascii="Times New Roman" w:hAnsi="Times New Roman" w:cs="Times New Roman"/>
          <w:b/>
        </w:rPr>
        <w:t>8.</w:t>
      </w:r>
      <w:r w:rsidR="007D1DF4" w:rsidRPr="008B2D46">
        <w:rPr>
          <w:rFonts w:ascii="Times New Roman" w:hAnsi="Times New Roman" w:cs="Times New Roman"/>
          <w:b/>
        </w:rPr>
        <w:t xml:space="preserve"> </w:t>
      </w:r>
      <w:r w:rsidRPr="008B2D46">
        <w:rPr>
          <w:rFonts w:ascii="Times New Roman" w:hAnsi="Times New Roman" w:cs="Times New Roman"/>
          <w:b/>
        </w:rPr>
        <w:t>Бюджетные пол</w:t>
      </w:r>
      <w:r w:rsidR="006905A4" w:rsidRPr="008B2D46">
        <w:rPr>
          <w:rFonts w:ascii="Times New Roman" w:hAnsi="Times New Roman" w:cs="Times New Roman"/>
          <w:b/>
        </w:rPr>
        <w:t>номочия главного распорядителя</w:t>
      </w:r>
      <w:r w:rsidR="0054072E" w:rsidRPr="008B2D46">
        <w:rPr>
          <w:rFonts w:ascii="Times New Roman" w:hAnsi="Times New Roman" w:cs="Times New Roman"/>
          <w:b/>
        </w:rPr>
        <w:t xml:space="preserve"> (</w:t>
      </w:r>
      <w:r w:rsidR="009E2EF7" w:rsidRPr="008B2D46">
        <w:rPr>
          <w:rFonts w:ascii="Times New Roman" w:hAnsi="Times New Roman" w:cs="Times New Roman"/>
          <w:b/>
        </w:rPr>
        <w:t>распорядители</w:t>
      </w:r>
      <w:r w:rsidR="0054072E" w:rsidRPr="008B2D46">
        <w:rPr>
          <w:rFonts w:ascii="Times New Roman" w:hAnsi="Times New Roman" w:cs="Times New Roman"/>
          <w:b/>
        </w:rPr>
        <w:t>)</w:t>
      </w:r>
      <w:r w:rsidR="00FB3408" w:rsidRPr="008B2D46">
        <w:rPr>
          <w:rFonts w:ascii="Times New Roman" w:hAnsi="Times New Roman" w:cs="Times New Roman"/>
          <w:b/>
        </w:rPr>
        <w:t xml:space="preserve"> </w:t>
      </w:r>
      <w:r w:rsidRPr="008B2D46">
        <w:rPr>
          <w:rFonts w:ascii="Times New Roman" w:hAnsi="Times New Roman" w:cs="Times New Roman"/>
          <w:b/>
        </w:rPr>
        <w:t>бюджетных средств</w:t>
      </w:r>
    </w:p>
    <w:p w:rsidR="009126E2" w:rsidRPr="008B2D46" w:rsidRDefault="009126E2" w:rsidP="009126E2">
      <w:pPr>
        <w:pStyle w:val="ConsPlusNormal0"/>
        <w:ind w:firstLine="709"/>
        <w:jc w:val="center"/>
        <w:rPr>
          <w:rFonts w:ascii="Times New Roman" w:hAnsi="Times New Roman" w:cs="Times New Roman"/>
          <w:b/>
        </w:rPr>
      </w:pP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1. Главный распорядитель</w:t>
      </w:r>
      <w:r w:rsidR="0054072E" w:rsidRPr="008B2D46">
        <w:rPr>
          <w:rFonts w:ascii="Times New Roman" w:hAnsi="Times New Roman" w:cs="Times New Roman"/>
        </w:rPr>
        <w:t xml:space="preserve"> (</w:t>
      </w:r>
      <w:r w:rsidR="009E2EF7" w:rsidRPr="008B2D46">
        <w:rPr>
          <w:rFonts w:ascii="Times New Roman" w:hAnsi="Times New Roman" w:cs="Times New Roman"/>
        </w:rPr>
        <w:t>распорядители</w:t>
      </w:r>
      <w:r w:rsidR="0054072E" w:rsidRPr="008B2D46">
        <w:rPr>
          <w:rFonts w:ascii="Times New Roman" w:hAnsi="Times New Roman" w:cs="Times New Roman"/>
        </w:rPr>
        <w:t>)</w:t>
      </w:r>
      <w:r w:rsidRPr="008B2D46">
        <w:rPr>
          <w:rFonts w:ascii="Times New Roman" w:hAnsi="Times New Roman" w:cs="Times New Roman"/>
        </w:rPr>
        <w:t xml:space="preserve"> бюджетных средств обладает следующими бюджетными полномочиями: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1) 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2) формирует перечень подведомственных ему распорядителей и получателей бюджетных средств;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3) 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4) осуществляет планирование соответствующих расходов бюджета, составляет обоснования бюджетных ассигнований;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5) 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6) вносит предложения по формированию и изменению лимитов бюджетных обязательств;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7) вносит предложения по формированию и изменению сводной бюджетной росписи;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8) определяет порядок утверждения б</w:t>
      </w:r>
      <w:r w:rsidR="006905A4" w:rsidRPr="008B2D46">
        <w:rPr>
          <w:rFonts w:ascii="Times New Roman" w:hAnsi="Times New Roman" w:cs="Times New Roman"/>
        </w:rPr>
        <w:t xml:space="preserve">юджетных смет подведомственных </w:t>
      </w:r>
      <w:r w:rsidRPr="008B2D46">
        <w:rPr>
          <w:rFonts w:ascii="Times New Roman" w:hAnsi="Times New Roman" w:cs="Times New Roman"/>
        </w:rPr>
        <w:t>получателей бюджетных средств, являющихся казенными учреждениями;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9) формирует и утверждает муниципальные задания;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10) обеспечивает соблюдение получателями межбюджетных трансфертов, имеющих целевое назначение, а также иных субсидий и бюджетных инвестиций, определенных настоящим Положением, условий, целей и порядка, установленных при их предоставлении;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11)</w:t>
      </w:r>
      <w:r w:rsidR="00AE23D9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формирует бюджетную отчетность главного распорядителя</w:t>
      </w:r>
      <w:r w:rsidR="0054072E" w:rsidRPr="008B2D46">
        <w:rPr>
          <w:rFonts w:ascii="Times New Roman" w:hAnsi="Times New Roman" w:cs="Times New Roman"/>
        </w:rPr>
        <w:t xml:space="preserve"> (</w:t>
      </w:r>
      <w:r w:rsidR="009E2EF7" w:rsidRPr="008B2D46">
        <w:rPr>
          <w:rFonts w:ascii="Times New Roman" w:hAnsi="Times New Roman" w:cs="Times New Roman"/>
        </w:rPr>
        <w:t>распорядителя</w:t>
      </w:r>
      <w:r w:rsidR="0054072E" w:rsidRPr="008B2D46">
        <w:rPr>
          <w:rFonts w:ascii="Times New Roman" w:hAnsi="Times New Roman" w:cs="Times New Roman"/>
        </w:rPr>
        <w:t>)</w:t>
      </w:r>
      <w:r w:rsidRPr="008B2D46">
        <w:rPr>
          <w:rFonts w:ascii="Times New Roman" w:hAnsi="Times New Roman" w:cs="Times New Roman"/>
        </w:rPr>
        <w:t xml:space="preserve"> бюджетных средств;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12)</w:t>
      </w:r>
      <w:r w:rsidR="00AE23D9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 xml:space="preserve">отвечает от имени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по денежным обязательствам подведомственных ему получателей бюджетных средств; 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lastRenderedPageBreak/>
        <w:t>13) осуществление внутреннего финансового контроля, направленного на: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а)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</w:t>
      </w:r>
      <w:r w:rsidR="009E2EF7" w:rsidRPr="008B2D46">
        <w:rPr>
          <w:rFonts w:ascii="Times New Roman" w:hAnsi="Times New Roman" w:cs="Times New Roman"/>
        </w:rPr>
        <w:t>поселения</w:t>
      </w:r>
      <w:r w:rsidRPr="008B2D46">
        <w:rPr>
          <w:rFonts w:ascii="Times New Roman" w:hAnsi="Times New Roman" w:cs="Times New Roman"/>
        </w:rPr>
        <w:t xml:space="preserve">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</w:t>
      </w:r>
      <w:r w:rsidR="0054072E" w:rsidRPr="008B2D46">
        <w:rPr>
          <w:rFonts w:ascii="Times New Roman" w:hAnsi="Times New Roman" w:cs="Times New Roman"/>
        </w:rPr>
        <w:t xml:space="preserve"> (</w:t>
      </w:r>
      <w:r w:rsidR="009E2EF7" w:rsidRPr="008B2D46">
        <w:rPr>
          <w:rFonts w:ascii="Times New Roman" w:hAnsi="Times New Roman" w:cs="Times New Roman"/>
        </w:rPr>
        <w:t>распорядителем</w:t>
      </w:r>
      <w:r w:rsidR="0054072E" w:rsidRPr="008B2D46">
        <w:rPr>
          <w:rFonts w:ascii="Times New Roman" w:hAnsi="Times New Roman" w:cs="Times New Roman"/>
        </w:rPr>
        <w:t>)</w:t>
      </w:r>
      <w:r w:rsidRPr="008B2D46">
        <w:rPr>
          <w:rFonts w:ascii="Times New Roman" w:hAnsi="Times New Roman" w:cs="Times New Roman"/>
        </w:rPr>
        <w:t xml:space="preserve"> средств бюджета поселения и подведомственными ему распорядителями и получателями средств бюджета</w:t>
      </w:r>
      <w:r w:rsidR="0054072E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поселения;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б) подготовку и организацию мер по повышению экономности и результативности использования средств бюджета</w:t>
      </w:r>
      <w:r w:rsidR="00FB3408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поселения;</w:t>
      </w:r>
    </w:p>
    <w:p w:rsidR="009126E2" w:rsidRPr="008B2D46" w:rsidRDefault="009126E2" w:rsidP="00FB3408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14) осуществление внутреннего финансового аудита в целях: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9126E2" w:rsidRPr="008B2D46" w:rsidRDefault="009126E2" w:rsidP="00FB340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кодексом Российской Федерации Министерством финансов Российской Федерации;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в) подготовки предложений по повышению экономности и результативности использования средств бюджета</w:t>
      </w:r>
      <w:r w:rsidR="00FB3408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поселения;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15) осуществляет иные бюджетные полномочия, установленные настоящим Положением и принимаемыми в соответствии с ним нормативными правовыми актами, регулирующими бюджетные правоотношения.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2. Главный распорядитель</w:t>
      </w:r>
      <w:r w:rsidR="0054072E" w:rsidRPr="008B2D46">
        <w:rPr>
          <w:rFonts w:ascii="Times New Roman" w:hAnsi="Times New Roman" w:cs="Times New Roman"/>
        </w:rPr>
        <w:t xml:space="preserve"> (</w:t>
      </w:r>
      <w:r w:rsidR="009E2EF7" w:rsidRPr="008B2D46">
        <w:rPr>
          <w:rFonts w:ascii="Times New Roman" w:hAnsi="Times New Roman" w:cs="Times New Roman"/>
        </w:rPr>
        <w:t>распорядитель</w:t>
      </w:r>
      <w:r w:rsidR="0054072E" w:rsidRPr="008B2D46">
        <w:rPr>
          <w:rFonts w:ascii="Times New Roman" w:hAnsi="Times New Roman" w:cs="Times New Roman"/>
        </w:rPr>
        <w:t>)</w:t>
      </w:r>
      <w:r w:rsidRPr="008B2D46">
        <w:rPr>
          <w:rFonts w:ascii="Times New Roman" w:hAnsi="Times New Roman" w:cs="Times New Roman"/>
        </w:rPr>
        <w:t xml:space="preserve"> средств бюджета поселения выступает в суде соответственно от имени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в качестве представителя ответчика по искам: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органов местного самоуправления,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2)</w:t>
      </w:r>
      <w:r w:rsidR="00E20F50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FB3408" w:rsidRPr="008B2D46" w:rsidRDefault="009126E2" w:rsidP="009126E2">
      <w:pPr>
        <w:pStyle w:val="ConsPlusNormal0"/>
        <w:ind w:firstLine="709"/>
        <w:jc w:val="center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Глава 3. С</w:t>
      </w:r>
      <w:r w:rsidR="00FB3408" w:rsidRPr="008B2D46">
        <w:rPr>
          <w:rFonts w:ascii="Times New Roman" w:hAnsi="Times New Roman" w:cs="Times New Roman"/>
          <w:b/>
        </w:rPr>
        <w:t xml:space="preserve">оставление проекта бюджета </w:t>
      </w:r>
      <w:r w:rsidR="00B239A8" w:rsidRPr="008B2D46">
        <w:rPr>
          <w:rFonts w:ascii="Times New Roman" w:hAnsi="Times New Roman" w:cs="Times New Roman"/>
          <w:b/>
        </w:rPr>
        <w:t>А</w:t>
      </w:r>
      <w:r w:rsidR="00FB3408" w:rsidRPr="008B2D46">
        <w:rPr>
          <w:rFonts w:ascii="Times New Roman" w:hAnsi="Times New Roman" w:cs="Times New Roman"/>
          <w:b/>
        </w:rPr>
        <w:t xml:space="preserve">лексеевского сельсовета </w:t>
      </w:r>
    </w:p>
    <w:p w:rsidR="009126E2" w:rsidRPr="008B2D46" w:rsidRDefault="00FB3408" w:rsidP="009126E2">
      <w:pPr>
        <w:pStyle w:val="ConsPlusNormal0"/>
        <w:ind w:firstLine="709"/>
        <w:jc w:val="center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9126E2" w:rsidRPr="008B2D46" w:rsidRDefault="009126E2" w:rsidP="009126E2">
      <w:pPr>
        <w:pStyle w:val="ConsPlusNormal0"/>
        <w:ind w:firstLine="709"/>
        <w:jc w:val="center"/>
        <w:rPr>
          <w:rFonts w:ascii="Times New Roman" w:hAnsi="Times New Roman" w:cs="Times New Roman"/>
          <w:b/>
        </w:rPr>
      </w:pPr>
    </w:p>
    <w:p w:rsidR="009126E2" w:rsidRPr="008B2D46" w:rsidRDefault="009126E2" w:rsidP="00AB29BE">
      <w:pPr>
        <w:pStyle w:val="ConsPlusTitle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Статья 9. Общие положения</w:t>
      </w:r>
    </w:p>
    <w:p w:rsidR="009126E2" w:rsidRPr="008B2D46" w:rsidRDefault="009126E2" w:rsidP="009126E2">
      <w:pPr>
        <w:pStyle w:val="ConsPlusTitle"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1. Проект бюджета поселения разрабатывается и утверждается в форме Решения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="00FB3408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Здвинского района сроком на три года - на очередной финансовый год и плановый период.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и добавления к ним параметров второго года планового периода проекта бюджета поселения. 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Изменение параметров планового периода утвержденного бюджета </w:t>
      </w:r>
      <w:r w:rsidR="009E2EF7" w:rsidRPr="008B2D46">
        <w:rPr>
          <w:sz w:val="20"/>
          <w:szCs w:val="20"/>
        </w:rPr>
        <w:t>поселения</w:t>
      </w:r>
      <w:r w:rsidRPr="008B2D46">
        <w:rPr>
          <w:sz w:val="20"/>
          <w:szCs w:val="20"/>
        </w:rPr>
        <w:t xml:space="preserve">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поселения.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3. Составление проекта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начинается не </w:t>
      </w:r>
      <w:r w:rsidR="004B356A" w:rsidRPr="008B2D46">
        <w:rPr>
          <w:sz w:val="20"/>
          <w:szCs w:val="20"/>
        </w:rPr>
        <w:t>позднее,</w:t>
      </w:r>
      <w:r w:rsidRPr="008B2D46">
        <w:rPr>
          <w:sz w:val="20"/>
          <w:szCs w:val="20"/>
        </w:rPr>
        <w:t xml:space="preserve"> чем за шесть месяцев до начала очередного финансового года.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4. Порядок и сроки составления проекта бюджета </w:t>
      </w:r>
      <w:r w:rsidR="0062250D" w:rsidRPr="008B2D46">
        <w:rPr>
          <w:sz w:val="20"/>
          <w:szCs w:val="20"/>
        </w:rPr>
        <w:t>поселения</w:t>
      </w:r>
      <w:r w:rsidRPr="008B2D46">
        <w:rPr>
          <w:sz w:val="20"/>
          <w:szCs w:val="20"/>
        </w:rPr>
        <w:t xml:space="preserve">, а также порядок подготовки документов и материалов, представляемых в Совет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одновременно с проектом бюджета поселения, устанавливаются администрацией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в соответствии с Бюджетным </w:t>
      </w:r>
      <w:hyperlink r:id="rId10" w:history="1">
        <w:r w:rsidRPr="008B2D46">
          <w:rPr>
            <w:sz w:val="20"/>
            <w:szCs w:val="20"/>
          </w:rPr>
          <w:t>кодексом</w:t>
        </w:r>
      </w:hyperlink>
      <w:r w:rsidRPr="008B2D46">
        <w:rPr>
          <w:sz w:val="20"/>
          <w:szCs w:val="20"/>
        </w:rPr>
        <w:t xml:space="preserve"> Российской Федерации, настоящим Положением.</w:t>
      </w:r>
    </w:p>
    <w:p w:rsidR="009126E2" w:rsidRPr="008B2D46" w:rsidRDefault="009126E2" w:rsidP="00FB340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5. Непосредственное составление проекта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осуществляет финансовый орган.</w:t>
      </w:r>
    </w:p>
    <w:p w:rsidR="00955028" w:rsidRPr="008B2D46" w:rsidRDefault="00955028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AB29BE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 xml:space="preserve">Статья 10. Сведения, необходимые для составления проекта бюджета </w:t>
      </w:r>
      <w:r w:rsidR="00B239A8" w:rsidRPr="008B2D46">
        <w:rPr>
          <w:b/>
          <w:sz w:val="20"/>
          <w:szCs w:val="20"/>
        </w:rPr>
        <w:t>Алексеевского сельсовета</w:t>
      </w:r>
      <w:r w:rsidR="00FB3408" w:rsidRPr="008B2D46">
        <w:rPr>
          <w:b/>
          <w:sz w:val="20"/>
          <w:szCs w:val="20"/>
        </w:rPr>
        <w:t xml:space="preserve"> Здвинского района Новосибирской области</w:t>
      </w:r>
      <w:r w:rsidRPr="008B2D46">
        <w:rPr>
          <w:b/>
          <w:sz w:val="20"/>
          <w:szCs w:val="20"/>
        </w:rPr>
        <w:t>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8B2D46">
        <w:rPr>
          <w:sz w:val="20"/>
          <w:szCs w:val="20"/>
        </w:rPr>
        <w:t xml:space="preserve">1. </w:t>
      </w:r>
      <w:r w:rsidRPr="008B2D46">
        <w:rPr>
          <w:color w:val="000000"/>
          <w:sz w:val="20"/>
          <w:szCs w:val="20"/>
        </w:rPr>
        <w:t xml:space="preserve"> Составление проекта бюджета </w:t>
      </w:r>
      <w:r w:rsidR="00B239A8" w:rsidRPr="008B2D46">
        <w:rPr>
          <w:sz w:val="20"/>
          <w:szCs w:val="20"/>
        </w:rPr>
        <w:t>Алексеевского</w:t>
      </w:r>
      <w:r w:rsidRPr="008B2D46">
        <w:rPr>
          <w:sz w:val="20"/>
          <w:szCs w:val="20"/>
        </w:rPr>
        <w:t xml:space="preserve">  сельсовета </w:t>
      </w:r>
      <w:r w:rsidRPr="008B2D46">
        <w:rPr>
          <w:color w:val="000000"/>
          <w:sz w:val="20"/>
          <w:szCs w:val="20"/>
        </w:rPr>
        <w:t>основывается на: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8B2D46">
        <w:rPr>
          <w:color w:val="000000"/>
          <w:sz w:val="20"/>
          <w:szCs w:val="20"/>
        </w:rPr>
        <w:t>1) 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8B2D46">
        <w:rPr>
          <w:color w:val="000000"/>
          <w:sz w:val="20"/>
          <w:szCs w:val="20"/>
        </w:rPr>
        <w:t xml:space="preserve">2) основных направлениях бюджетной и налоговой политики </w:t>
      </w:r>
      <w:r w:rsidR="00FB3408" w:rsidRPr="008B2D46">
        <w:rPr>
          <w:color w:val="000000"/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 xml:space="preserve">сельсовета </w:t>
      </w:r>
      <w:r w:rsidRPr="008B2D46">
        <w:rPr>
          <w:color w:val="000000"/>
          <w:sz w:val="20"/>
          <w:szCs w:val="20"/>
        </w:rPr>
        <w:t>Здвинского района;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color w:val="000000"/>
          <w:sz w:val="20"/>
          <w:szCs w:val="20"/>
        </w:rPr>
        <w:t xml:space="preserve">3) прогнозе социально-экономического развития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</w:t>
      </w:r>
      <w:r w:rsidRPr="008B2D46">
        <w:rPr>
          <w:color w:val="000000"/>
          <w:sz w:val="20"/>
          <w:szCs w:val="20"/>
        </w:rPr>
        <w:t>двинского района на среднесрочный период;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color w:val="000000"/>
          <w:sz w:val="20"/>
          <w:szCs w:val="20"/>
        </w:rPr>
        <w:lastRenderedPageBreak/>
        <w:t xml:space="preserve">4) муниципальных программах (проектах муниципальных программ, проектах изменений муниципальных программ)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</w:t>
      </w:r>
      <w:r w:rsidRPr="008B2D46">
        <w:rPr>
          <w:color w:val="000000"/>
          <w:sz w:val="20"/>
          <w:szCs w:val="20"/>
        </w:rPr>
        <w:t>Здвинского района.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К сведениям, необходимым для составления проекта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, относятся: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1) расчеты администраторов доходов по прогнозируемым объемам поступлений в бюджет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3) предварительные итоги социально-экономического развития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за истекший период текущего финансового года и ожидаемые итоги социально-экономического развития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</w:t>
      </w:r>
      <w:r w:rsidR="00D17C12" w:rsidRPr="008B2D46">
        <w:rPr>
          <w:sz w:val="20"/>
          <w:szCs w:val="20"/>
        </w:rPr>
        <w:t>йона за текущий финансовый год;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4) реестр расходных обязательств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5) ожидаемое исполнение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в текущем финансовом году;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6) прогноз основных характеристик</w:t>
      </w:r>
      <w:r w:rsidR="009E2EF7" w:rsidRPr="008B2D46">
        <w:rPr>
          <w:sz w:val="20"/>
          <w:szCs w:val="20"/>
        </w:rPr>
        <w:t xml:space="preserve">, основной объем доходов, общий объем расходов, дефицита (профицита) </w:t>
      </w:r>
      <w:r w:rsidRPr="008B2D46">
        <w:rPr>
          <w:sz w:val="20"/>
          <w:szCs w:val="20"/>
        </w:rPr>
        <w:t>бюджета</w:t>
      </w:r>
      <w:r w:rsidR="00FB3408" w:rsidRPr="008B2D46">
        <w:rPr>
          <w:sz w:val="20"/>
          <w:szCs w:val="20"/>
        </w:rPr>
        <w:t xml:space="preserve">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на очередной финансовый год и плановый период и прогноз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на очередной финансовый год;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7) планируемые объемы (изменение объемов) бюджетных ассигнований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, распределяемые главными распорядителями средств бюджета района по кодам классификации расходов бюджетов;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8) муниципальные программы</w:t>
      </w:r>
      <w:r w:rsidRPr="008B2D46">
        <w:rPr>
          <w:color w:val="000000"/>
          <w:sz w:val="20"/>
          <w:szCs w:val="20"/>
        </w:rPr>
        <w:t>(проекты муниципальных программ, проекты изменений муниципальных программ);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9) иные сведения в соответствии </w:t>
      </w:r>
      <w:r w:rsidR="009E2EF7" w:rsidRPr="008B2D46">
        <w:rPr>
          <w:sz w:val="20"/>
          <w:szCs w:val="20"/>
        </w:rPr>
        <w:t>с действующим законодательством Российской Федерации, законодательством Новосибирской области.</w:t>
      </w:r>
    </w:p>
    <w:p w:rsidR="009126E2" w:rsidRPr="008B2D46" w:rsidRDefault="009126E2" w:rsidP="005407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3. В целях своевременного и качественного составления проекта бюджета поселения финансовый орган имеет право получать необходимые сведения от органов местного самоуправления поселения.</w:t>
      </w:r>
    </w:p>
    <w:p w:rsidR="009126E2" w:rsidRPr="008B2D46" w:rsidRDefault="009126E2" w:rsidP="009126E2">
      <w:pPr>
        <w:pStyle w:val="ConsPlusTitle"/>
        <w:ind w:firstLine="709"/>
        <w:jc w:val="both"/>
        <w:rPr>
          <w:rFonts w:ascii="Times New Roman" w:hAnsi="Times New Roman" w:cs="Times New Roman"/>
        </w:rPr>
      </w:pPr>
    </w:p>
    <w:p w:rsidR="00FB3408" w:rsidRPr="008B2D46" w:rsidRDefault="009126E2" w:rsidP="00AB29BE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 xml:space="preserve">Статья 11. Прогнозирование доходов бюджета </w:t>
      </w:r>
      <w:r w:rsidR="00AB29BE" w:rsidRPr="008B2D46">
        <w:rPr>
          <w:rFonts w:ascii="Times New Roman" w:hAnsi="Times New Roman" w:cs="Times New Roman"/>
          <w:b/>
        </w:rPr>
        <w:t xml:space="preserve">Алексеевского сельсовета </w:t>
      </w:r>
      <w:r w:rsidR="00FB3408" w:rsidRPr="008B2D46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0"/>
          <w:szCs w:val="20"/>
        </w:rPr>
      </w:pPr>
    </w:p>
    <w:p w:rsidR="009126E2" w:rsidRPr="008B2D46" w:rsidRDefault="009126E2" w:rsidP="00AB29B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1. Доходы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прогнозируются на основе прогноза социально-экономического развития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на среднесрочный период в условиях действующего на день внесения проекта решения о бюджете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в Совет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нормативных правовых актов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устанавливающих неналоговые доходы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.</w:t>
      </w:r>
    </w:p>
    <w:p w:rsidR="009126E2" w:rsidRPr="008B2D46" w:rsidRDefault="009126E2" w:rsidP="00AB29B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Нормативные правовые акты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района, предусматривающие внесение изменений в нормативные правовые акты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 налогах и сборах, принятые после дня внесения в Совет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проекта решения о бюджете района на очередной финансовый год и плановый период, приводящие к изменению доходов (расходов) бюджета поселения, должны содержать положения о</w:t>
      </w:r>
      <w:r w:rsidR="00AB29BE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вступлении в силу указанных нормативных правовых актов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не ранее 1 января года, следующего за очередным финансовым годом.</w:t>
      </w:r>
    </w:p>
    <w:p w:rsidR="009126E2" w:rsidRPr="008B2D46" w:rsidRDefault="009126E2" w:rsidP="009126E2">
      <w:pPr>
        <w:pStyle w:val="ConsPlusTitle"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9126E2" w:rsidP="00AB29BE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 xml:space="preserve">Статья 12. Ожидаемое исполнение бюджета </w:t>
      </w:r>
      <w:r w:rsidR="00B239A8" w:rsidRPr="008B2D46">
        <w:rPr>
          <w:b/>
          <w:sz w:val="20"/>
          <w:szCs w:val="20"/>
        </w:rPr>
        <w:t>Алексеевского сельсовета</w:t>
      </w:r>
      <w:r w:rsidRPr="008B2D46">
        <w:rPr>
          <w:b/>
          <w:sz w:val="20"/>
          <w:szCs w:val="20"/>
        </w:rPr>
        <w:t xml:space="preserve"> Здвинского района</w:t>
      </w:r>
      <w:r w:rsidR="00AB29BE" w:rsidRPr="008B2D46">
        <w:rPr>
          <w:b/>
          <w:sz w:val="20"/>
          <w:szCs w:val="20"/>
        </w:rPr>
        <w:t xml:space="preserve"> Новосибирской области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Оценка ожидаемого исполнения бюджета </w:t>
      </w:r>
      <w:r w:rsidR="00AB29BE" w:rsidRPr="008B2D46">
        <w:rPr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>сельсовета Здвинского района проводится по материалам отчетов о его исполнении в текущем финансовом году и отражает: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1) доходы по группам классификации доходов</w:t>
      </w:r>
      <w:r w:rsidR="009E2EF7" w:rsidRPr="008B2D46">
        <w:rPr>
          <w:sz w:val="20"/>
          <w:szCs w:val="20"/>
        </w:rPr>
        <w:t xml:space="preserve"> бюджета поселения</w:t>
      </w:r>
      <w:r w:rsidRPr="008B2D46">
        <w:rPr>
          <w:sz w:val="20"/>
          <w:szCs w:val="20"/>
        </w:rPr>
        <w:t>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2) расходы по разделам классификации расходов</w:t>
      </w:r>
      <w:r w:rsidR="009E2EF7" w:rsidRPr="008B2D46">
        <w:rPr>
          <w:sz w:val="20"/>
          <w:szCs w:val="20"/>
        </w:rPr>
        <w:t xml:space="preserve"> бюджета поселения</w:t>
      </w:r>
      <w:r w:rsidRPr="008B2D46">
        <w:rPr>
          <w:sz w:val="20"/>
          <w:szCs w:val="20"/>
        </w:rPr>
        <w:t>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szCs w:val="20"/>
        </w:rPr>
      </w:pPr>
    </w:p>
    <w:p w:rsidR="009126E2" w:rsidRPr="008B2D46" w:rsidRDefault="009126E2" w:rsidP="00AB29BE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 xml:space="preserve">Статья 13. Прогноз основных характеристик бюджета </w:t>
      </w:r>
      <w:r w:rsidR="00B239A8" w:rsidRPr="008B2D46">
        <w:rPr>
          <w:rFonts w:ascii="Times New Roman" w:hAnsi="Times New Roman" w:cs="Times New Roman"/>
          <w:b/>
        </w:rPr>
        <w:t>Алексеевского сельсовета</w:t>
      </w:r>
      <w:r w:rsidRPr="008B2D46">
        <w:rPr>
          <w:rFonts w:ascii="Times New Roman" w:hAnsi="Times New Roman" w:cs="Times New Roman"/>
          <w:b/>
        </w:rPr>
        <w:t xml:space="preserve"> </w:t>
      </w:r>
      <w:r w:rsidR="00AB29BE" w:rsidRPr="008B2D46">
        <w:rPr>
          <w:rFonts w:ascii="Times New Roman" w:hAnsi="Times New Roman" w:cs="Times New Roman"/>
          <w:b/>
        </w:rPr>
        <w:t xml:space="preserve">Здвинского района Новосибирской области </w:t>
      </w:r>
      <w:r w:rsidRPr="008B2D46">
        <w:rPr>
          <w:rFonts w:ascii="Times New Roman" w:hAnsi="Times New Roman" w:cs="Times New Roman"/>
          <w:b/>
        </w:rPr>
        <w:t xml:space="preserve">на очередной финансовый год и плановый период, и прогноз бюджета </w:t>
      </w:r>
      <w:r w:rsidR="00B239A8" w:rsidRPr="008B2D46">
        <w:rPr>
          <w:rFonts w:ascii="Times New Roman" w:hAnsi="Times New Roman" w:cs="Times New Roman"/>
          <w:b/>
        </w:rPr>
        <w:t>Алексеевского сельсовета</w:t>
      </w:r>
      <w:r w:rsidR="00AB29BE" w:rsidRPr="008B2D46">
        <w:rPr>
          <w:rFonts w:ascii="Times New Roman" w:hAnsi="Times New Roman" w:cs="Times New Roman"/>
          <w:b/>
        </w:rPr>
        <w:t xml:space="preserve"> </w:t>
      </w:r>
      <w:r w:rsidRPr="008B2D46">
        <w:rPr>
          <w:rFonts w:ascii="Times New Roman" w:hAnsi="Times New Roman" w:cs="Times New Roman"/>
          <w:b/>
        </w:rPr>
        <w:t>Здвинского района на очередной финансовый год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1. Прогноз основных характеристик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на очередной финансовый год и плановый период содержит: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1) прогноз общего объема доходов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2) прогноз общего объема расходов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3) прогноз дефицита (профицита)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Прогноз бюджета </w:t>
      </w:r>
      <w:r w:rsidR="00B239A8" w:rsidRPr="008B2D46">
        <w:rPr>
          <w:sz w:val="20"/>
          <w:szCs w:val="20"/>
        </w:rPr>
        <w:t>Алексеевского сельсовета</w:t>
      </w:r>
      <w:r w:rsidR="00AB29BE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Здвинского района содержит: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lastRenderedPageBreak/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2) прогноз расходов по разделам и подразделам классификации расходов бюджетов.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AB29BE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>Статья 14. Планирование бюджетных ассигнований</w:t>
      </w:r>
    </w:p>
    <w:p w:rsidR="00955028" w:rsidRPr="008B2D46" w:rsidRDefault="00955028" w:rsidP="00AB29BE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9126E2" w:rsidRPr="008B2D46" w:rsidRDefault="009126E2" w:rsidP="00AB29B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9126E2" w:rsidRPr="008B2D46" w:rsidRDefault="009126E2" w:rsidP="00AB29B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Планирование бюджетных ассигнований на оказание муниципальных услуг </w:t>
      </w:r>
      <w:r w:rsidRPr="008B2D46">
        <w:rPr>
          <w:color w:val="000000"/>
          <w:sz w:val="20"/>
          <w:szCs w:val="20"/>
        </w:rPr>
        <w:t>(выполнение работ)бюджетными и автономными учреждениями</w:t>
      </w:r>
      <w:r w:rsidRPr="008B2D46">
        <w:rPr>
          <w:sz w:val="20"/>
          <w:szCs w:val="20"/>
        </w:rPr>
        <w:t xml:space="preserve">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9126E2" w:rsidRPr="008B2D46" w:rsidRDefault="009126E2" w:rsidP="00AB29B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3. Бюджетные ассигнования на осуществление бюджетных инвестиций в объекты капитального строительства утверждаются в приложении к решению о бюджете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, предусмотренному </w:t>
      </w:r>
      <w:hyperlink r:id="rId11" w:history="1">
        <w:r w:rsidRPr="008B2D46">
          <w:rPr>
            <w:sz w:val="20"/>
            <w:szCs w:val="20"/>
          </w:rPr>
          <w:t>пунктом 12 части 2 статьи 17</w:t>
        </w:r>
      </w:hyperlink>
      <w:r w:rsidRPr="008B2D46">
        <w:rPr>
          <w:sz w:val="20"/>
          <w:szCs w:val="20"/>
        </w:rPr>
        <w:t xml:space="preserve"> настоящего Положения.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4. Субсидии из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в виде имущественного взноса в некоммерческие организации, учрежденные </w:t>
      </w:r>
      <w:r w:rsidR="00B239A8" w:rsidRPr="008B2D46">
        <w:rPr>
          <w:sz w:val="20"/>
          <w:szCs w:val="20"/>
        </w:rPr>
        <w:t>Алексеевского</w:t>
      </w:r>
      <w:r w:rsidR="00AB29BE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сельсоветом Здвинского района и не являющиеся муниципальными учреждениями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района, утверждаются решением о бюджете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путем включения в решение текстовой статьи с указанием юридического лица, объема и цели выделенных бюджетных ассигнований.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AB29BE">
      <w:pPr>
        <w:autoSpaceDE w:val="0"/>
        <w:autoSpaceDN w:val="0"/>
        <w:adjustRightInd w:val="0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>Статья 15. Муниципальные программы</w:t>
      </w:r>
    </w:p>
    <w:p w:rsidR="009126E2" w:rsidRPr="008B2D46" w:rsidRDefault="009126E2" w:rsidP="009126E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126E2" w:rsidRPr="008B2D46" w:rsidRDefault="009126E2" w:rsidP="00AB29BE">
      <w:pPr>
        <w:pStyle w:val="ae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1.</w:t>
      </w:r>
      <w:r w:rsidR="0054072E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Муниципальные программы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утверждаются администрацией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района.</w:t>
      </w:r>
    </w:p>
    <w:p w:rsidR="009126E2" w:rsidRPr="008B2D46" w:rsidRDefault="009126E2" w:rsidP="00AB29BE">
      <w:pPr>
        <w:pStyle w:val="ae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Сроки реализации муниципальных программ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определяются администрацией Здвинского района в устанавливаемом ею порядке.</w:t>
      </w:r>
    </w:p>
    <w:p w:rsidR="009126E2" w:rsidRPr="008B2D46" w:rsidRDefault="009126E2" w:rsidP="00AB29BE">
      <w:pPr>
        <w:pStyle w:val="ae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Порядок принятия решений о разработке муниципальных программ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района, формирования и реализации указанных программ устанавливаются нормативными правовыми актами администрации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района.</w:t>
      </w:r>
    </w:p>
    <w:p w:rsidR="009126E2" w:rsidRPr="008B2D46" w:rsidRDefault="009126E2" w:rsidP="00AB29BE">
      <w:pPr>
        <w:pStyle w:val="ae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Объем бюджетных ассигнований на финансовое обеспечение реализации муниципальных программ включается в проект Решения о бюджете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по соответствующей каждой целевой статье расходов бюджета в соответствии с утвердившим программу нормативным правовым актом администрации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района.</w:t>
      </w:r>
    </w:p>
    <w:p w:rsidR="009126E2" w:rsidRPr="008B2D46" w:rsidRDefault="009126E2" w:rsidP="00AB29BE">
      <w:pPr>
        <w:pStyle w:val="ae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Муниципальные программы </w:t>
      </w:r>
      <w:r w:rsidR="00B239A8" w:rsidRPr="008B2D46">
        <w:rPr>
          <w:sz w:val="20"/>
          <w:szCs w:val="20"/>
        </w:rPr>
        <w:t>Алексеевского сельсовета</w:t>
      </w:r>
      <w:r w:rsidR="00C73974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Здвинского района. Предлагаемые к </w:t>
      </w:r>
      <w:r w:rsidR="004B356A" w:rsidRPr="008B2D46">
        <w:rPr>
          <w:sz w:val="20"/>
          <w:szCs w:val="20"/>
        </w:rPr>
        <w:t>реализации,</w:t>
      </w:r>
      <w:r w:rsidRPr="008B2D46">
        <w:rPr>
          <w:sz w:val="20"/>
          <w:szCs w:val="20"/>
        </w:rPr>
        <w:t xml:space="preserve"> начиная с очередного финансового года, а также изменения в ранее утвержденные муниципальные программы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подлежат утверждению в сроки, установленные администрацией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района.</w:t>
      </w:r>
    </w:p>
    <w:p w:rsidR="009126E2" w:rsidRPr="008B2D46" w:rsidRDefault="009126E2" w:rsidP="00AB29BE">
      <w:pPr>
        <w:pStyle w:val="ae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Муниципальные программы подлежат приведению в соответствие с Решением о бюджете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не позднее двух месяцев со дня вступления его в силу.</w:t>
      </w:r>
    </w:p>
    <w:p w:rsidR="009126E2" w:rsidRPr="008B2D46" w:rsidRDefault="009126E2" w:rsidP="00AB29BE">
      <w:pPr>
        <w:pStyle w:val="ae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3. По каждой муниципальной программе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района. По результатам указанной оценки администрацией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программы.</w:t>
      </w:r>
    </w:p>
    <w:p w:rsidR="009126E2" w:rsidRPr="008B2D46" w:rsidRDefault="009126E2" w:rsidP="009126E2">
      <w:pPr>
        <w:pStyle w:val="ae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</w:p>
    <w:p w:rsidR="009126E2" w:rsidRPr="008B2D46" w:rsidRDefault="009126E2" w:rsidP="00C73974">
      <w:pPr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>Статья 16. Муниципальный дорожный фонд муниципального образования</w:t>
      </w:r>
    </w:p>
    <w:p w:rsidR="009126E2" w:rsidRPr="008B2D46" w:rsidRDefault="009126E2" w:rsidP="009126E2">
      <w:pPr>
        <w:ind w:firstLine="709"/>
        <w:rPr>
          <w:b/>
          <w:sz w:val="20"/>
          <w:szCs w:val="20"/>
        </w:rPr>
      </w:pPr>
    </w:p>
    <w:p w:rsidR="009126E2" w:rsidRPr="008B2D46" w:rsidRDefault="009126E2" w:rsidP="00AB29BE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1. Муниципальный дорожный фонд муниципального образования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(далее - муниципальный дорожный фонд) – часть средств бюджета</w:t>
      </w:r>
      <w:r w:rsidR="00AB29BE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границах муниципального образования.</w:t>
      </w:r>
    </w:p>
    <w:p w:rsidR="009126E2" w:rsidRPr="008B2D46" w:rsidRDefault="009126E2" w:rsidP="00AB29BE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 xml:space="preserve">2. Муниципальный дорожный фонд создается решением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</w:t>
      </w:r>
      <w:r w:rsidRPr="008B2D46">
        <w:rPr>
          <w:bCs/>
          <w:sz w:val="20"/>
          <w:szCs w:val="20"/>
        </w:rPr>
        <w:t>Здвинского района.</w:t>
      </w:r>
    </w:p>
    <w:p w:rsidR="009126E2" w:rsidRPr="008B2D46" w:rsidRDefault="009126E2" w:rsidP="00AB29BE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B2D46">
        <w:rPr>
          <w:sz w:val="20"/>
          <w:szCs w:val="20"/>
        </w:rPr>
        <w:t xml:space="preserve">3. Порядок формирования и использования бюджетных ассигнований муниципального дорожного фонда устанавливается соответствующим решением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района.</w:t>
      </w:r>
    </w:p>
    <w:p w:rsidR="009126E2" w:rsidRPr="008B2D46" w:rsidRDefault="009126E2" w:rsidP="00AB29B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4. Объем бюджетных ассигнований муниципального дорожного фонда утверждается решением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 бюджете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на очередной финансовый год и на плановый период.</w:t>
      </w:r>
    </w:p>
    <w:p w:rsidR="009126E2" w:rsidRPr="008B2D46" w:rsidRDefault="009126E2" w:rsidP="00AB29B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9126E2" w:rsidRPr="008B2D46" w:rsidRDefault="009126E2" w:rsidP="009126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26E2" w:rsidRPr="008B2D46" w:rsidRDefault="009126E2" w:rsidP="009126E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Глава 4. РАССМОТРЕНИЕ ПРОЕКТА РЕШЕНИЯ О БЮДЖЕТЕ ПОСЕЛЕНИЯ</w:t>
      </w:r>
      <w:r w:rsidR="00C7397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 xml:space="preserve">И УТВЕРЖДЕНИЕ РЕШЕНИЯ О БЮДЖЕТЕ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="00C73974" w:rsidRPr="008B2D46">
        <w:rPr>
          <w:rFonts w:ascii="Times New Roman" w:hAnsi="Times New Roman" w:cs="Times New Roman"/>
        </w:rPr>
        <w:t xml:space="preserve"> ЗДВИНСКОГО РАЙОНА НОВОСИБИРСКОЙ ОБЛАСТИ</w:t>
      </w:r>
    </w:p>
    <w:p w:rsidR="009E2EF7" w:rsidRPr="008B2D46" w:rsidRDefault="009E2EF7" w:rsidP="009126E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</w:p>
    <w:p w:rsidR="009E2EF7" w:rsidRPr="008B2D46" w:rsidRDefault="009E2EF7" w:rsidP="00C73974">
      <w:pPr>
        <w:pStyle w:val="ConsPlusTitle"/>
        <w:outlineLvl w:val="0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Статья 17. С</w:t>
      </w:r>
      <w:r w:rsidR="00FC59CA" w:rsidRPr="008B2D46">
        <w:rPr>
          <w:rFonts w:ascii="Times New Roman" w:hAnsi="Times New Roman" w:cs="Times New Roman"/>
        </w:rPr>
        <w:t>остав проекта решения о бюджете</w:t>
      </w:r>
      <w:r w:rsidRPr="008B2D46">
        <w:rPr>
          <w:rFonts w:ascii="Times New Roman" w:hAnsi="Times New Roman" w:cs="Times New Roman"/>
        </w:rPr>
        <w:t>.</w:t>
      </w:r>
    </w:p>
    <w:p w:rsidR="009E2EF7" w:rsidRPr="008B2D46" w:rsidRDefault="009E2EF7" w:rsidP="009E2EF7">
      <w:pPr>
        <w:pStyle w:val="ConsPlusTitle"/>
        <w:ind w:firstLine="709"/>
        <w:outlineLvl w:val="0"/>
        <w:rPr>
          <w:rFonts w:ascii="Times New Roman" w:hAnsi="Times New Roman" w:cs="Times New Roman"/>
          <w:b w:val="0"/>
        </w:rPr>
      </w:pP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 xml:space="preserve">1. В статьях проекта решения о бюджете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 должны содержаться следующие показатели: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 xml:space="preserve">1) основные характеристики бюджета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, к которым относятся общий объем доходов, общий объем расходов, дефицит (профицит) бюджета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 на очередной финансовый год и каждый год планового периода;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4) общий объем условно утверждаемых (утвержденных) расходов на первый и второй годы планового периода;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 xml:space="preserve">5) объем межбюджетных трансфертов, предоставляемых из бюджета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 xml:space="preserve">6) верхний предел муниципального долга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 Здвинского района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 Здвинского района;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 xml:space="preserve">7) предельный объем муниципального долга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 Здвинского района на очередной финансовый год и каждый год планового периода;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2. В состав проекта решения о бюджете включаются следующие приложения (при наличии соответствующих показателей):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1)</w:t>
      </w:r>
      <w:r w:rsidRPr="008B2D46">
        <w:rPr>
          <w:rFonts w:ascii="Times New Roman" w:hAnsi="Times New Roman" w:cs="Times New Roman"/>
          <w:b w:val="0"/>
        </w:rPr>
        <w:tab/>
        <w:t>«Перечень главных администраторов доходов бюджета поселения»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а) таблица1«Перечень главных администраторов налоговых и неналоговых доходов бюджета поселения»;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б) таблица 2 «Перечень главных администраторов безвозмездных поступлений»;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2) «Перечень главных администраторов источников финансирования дефицита бюджета поселения»;</w:t>
      </w:r>
    </w:p>
    <w:p w:rsidR="009E2EF7" w:rsidRPr="008B2D46" w:rsidRDefault="009E2EF7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 xml:space="preserve">3) </w:t>
      </w:r>
      <w:r w:rsidR="00FC59CA" w:rsidRPr="008B2D46">
        <w:rPr>
          <w:rFonts w:ascii="Times New Roman" w:hAnsi="Times New Roman" w:cs="Times New Roman"/>
          <w:b w:val="0"/>
        </w:rPr>
        <w:t xml:space="preserve">Нормативы распределения доходов между бюджетом поселения и бюджетом муниципального района на очередной финансовый год и плановый период, не установленные бюджетным законодательством Российской </w:t>
      </w:r>
      <w:r w:rsidR="00340C0D" w:rsidRPr="008B2D46">
        <w:rPr>
          <w:rFonts w:ascii="Times New Roman" w:hAnsi="Times New Roman" w:cs="Times New Roman"/>
          <w:b w:val="0"/>
        </w:rPr>
        <w:t>Ф</w:t>
      </w:r>
      <w:r w:rsidR="00FC59CA" w:rsidRPr="008B2D46">
        <w:rPr>
          <w:rFonts w:ascii="Times New Roman" w:hAnsi="Times New Roman" w:cs="Times New Roman"/>
          <w:b w:val="0"/>
        </w:rPr>
        <w:t>едерации»</w:t>
      </w:r>
      <w:r w:rsidRPr="008B2D46">
        <w:rPr>
          <w:rFonts w:ascii="Times New Roman" w:hAnsi="Times New Roman" w:cs="Times New Roman"/>
          <w:b w:val="0"/>
        </w:rPr>
        <w:t>;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4) «Распределение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период»;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5)</w:t>
      </w:r>
      <w:r w:rsidR="00055877" w:rsidRPr="008B2D46">
        <w:rPr>
          <w:rFonts w:ascii="Times New Roman" w:hAnsi="Times New Roman" w:cs="Times New Roman"/>
          <w:b w:val="0"/>
        </w:rPr>
        <w:t xml:space="preserve"> </w:t>
      </w:r>
      <w:r w:rsidRPr="008B2D46">
        <w:rPr>
          <w:rFonts w:ascii="Times New Roman" w:hAnsi="Times New Roman" w:cs="Times New Roman"/>
          <w:b w:val="0"/>
        </w:rPr>
        <w:t>«Ведомственная структура расходов бюджета поселения» на очередной финансовый год и плановый период» по главным распорядителям бюджетных средств,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бюджетов»;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6) 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средств»;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7) «Распределение иных межбюджетных трансфертов из бюджета поселения районному бюджету на очередной финансовый год и плановый период;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 xml:space="preserve">8) «Перечень муниципальных программ, предусмотренных к финансированию из бюджета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 Здвинского района на очередной финансовый год и плановый период»;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9) «Распределение бюджетных ассигнований на капитальные вложения из бюджета поселения по направлениям и объектам в очередном финансовом году и плановом периоде» по кодам классификации расходов бюджета»;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 xml:space="preserve">10) «Источники финансирования дефицита бюджета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 на очередной финансовый год и плановый период»;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 xml:space="preserve">11) «Программа муниципальных внутренних заимствований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 на очередной финансовый год и плановый период»;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 xml:space="preserve">12) «Программа муниципальных гарантий </w:t>
      </w:r>
      <w:r w:rsidR="00B239A8" w:rsidRPr="008B2D46">
        <w:rPr>
          <w:rFonts w:ascii="Times New Roman" w:hAnsi="Times New Roman" w:cs="Times New Roman"/>
          <w:b w:val="0"/>
        </w:rPr>
        <w:t>Алексеевского сельсовета</w:t>
      </w:r>
      <w:r w:rsidRPr="008B2D46">
        <w:rPr>
          <w:rFonts w:ascii="Times New Roman" w:hAnsi="Times New Roman" w:cs="Times New Roman"/>
          <w:b w:val="0"/>
        </w:rPr>
        <w:t xml:space="preserve"> в валюте Российской Федерации на очередной финансовый год и плановый период»;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13)«Положение об условиях и порядке предоставления бюджетных кредитов».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3.</w:t>
      </w:r>
      <w:r w:rsidR="005607E1" w:rsidRPr="008B2D46">
        <w:rPr>
          <w:rFonts w:ascii="Times New Roman" w:hAnsi="Times New Roman" w:cs="Times New Roman"/>
          <w:b w:val="0"/>
        </w:rPr>
        <w:t xml:space="preserve"> </w:t>
      </w:r>
      <w:r w:rsidRPr="008B2D46">
        <w:rPr>
          <w:rFonts w:ascii="Times New Roman" w:hAnsi="Times New Roman" w:cs="Times New Roman"/>
          <w:b w:val="0"/>
        </w:rPr>
        <w:t xml:space="preserve">В решении о местном бюджете могут быть установлены дополнительные основания для внесения </w:t>
      </w:r>
      <w:r w:rsidRPr="008B2D46">
        <w:rPr>
          <w:rFonts w:ascii="Times New Roman" w:hAnsi="Times New Roman" w:cs="Times New Roman"/>
          <w:b w:val="0"/>
        </w:rPr>
        <w:lastRenderedPageBreak/>
        <w:t>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FC59CA" w:rsidRPr="008B2D46" w:rsidRDefault="00FC59CA" w:rsidP="00AB29B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B2D46">
        <w:rPr>
          <w:rFonts w:ascii="Times New Roman" w:hAnsi="Times New Roman" w:cs="Times New Roman"/>
          <w:b w:val="0"/>
        </w:rPr>
        <w:t>4. В состав проекта решения о бюджете могут быть включены иные текстовые статьи и приложения.</w:t>
      </w:r>
    </w:p>
    <w:p w:rsidR="009126E2" w:rsidRPr="008B2D46" w:rsidRDefault="009126E2" w:rsidP="009126E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</w:p>
    <w:p w:rsidR="009126E2" w:rsidRPr="008B2D46" w:rsidRDefault="009126E2" w:rsidP="00C73974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 xml:space="preserve">Статья 18. Внесение проекта решения о бюджете поселения на рассмотрение в Совет депутатов </w:t>
      </w:r>
      <w:r w:rsidR="00B239A8" w:rsidRPr="008B2D46">
        <w:rPr>
          <w:b/>
          <w:sz w:val="20"/>
          <w:szCs w:val="20"/>
        </w:rPr>
        <w:t>Алексеевского сельсовета</w:t>
      </w:r>
      <w:r w:rsidRPr="008B2D46">
        <w:rPr>
          <w:b/>
          <w:sz w:val="20"/>
          <w:szCs w:val="20"/>
        </w:rPr>
        <w:t xml:space="preserve"> Здвинского района</w:t>
      </w:r>
      <w:r w:rsidR="00C73974" w:rsidRPr="008B2D46">
        <w:rPr>
          <w:b/>
          <w:sz w:val="20"/>
          <w:szCs w:val="20"/>
        </w:rPr>
        <w:t xml:space="preserve"> Новосибирской области</w:t>
      </w:r>
      <w:r w:rsidRPr="008B2D46">
        <w:rPr>
          <w:b/>
          <w:sz w:val="20"/>
          <w:szCs w:val="20"/>
        </w:rPr>
        <w:t>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0"/>
          <w:szCs w:val="20"/>
        </w:rPr>
      </w:pP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1. </w:t>
      </w:r>
      <w:r w:rsidR="00FC59CA" w:rsidRPr="008B2D46">
        <w:rPr>
          <w:rFonts w:ascii="Times New Roman" w:hAnsi="Times New Roman" w:cs="Times New Roman"/>
        </w:rPr>
        <w:t>Администрация</w:t>
      </w:r>
      <w:r w:rsidR="00C73974" w:rsidRPr="008B2D46">
        <w:rPr>
          <w:rFonts w:ascii="Times New Roman" w:hAnsi="Times New Roman" w:cs="Times New Roman"/>
        </w:rPr>
        <w:t xml:space="preserve"> Алексеевского </w:t>
      </w:r>
      <w:r w:rsidRPr="008B2D46">
        <w:rPr>
          <w:rFonts w:ascii="Times New Roman" w:hAnsi="Times New Roman" w:cs="Times New Roman"/>
        </w:rPr>
        <w:t xml:space="preserve">сельсовета Здвинского района вносит на рассмотрение Совета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проект решения о бюджете не позднее 15 ноября текущего года в составе, определенном статьей 18 настоящего Положения, и с документами и материалами, установленными в части 2 настоящей статьи.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8B2D46">
        <w:rPr>
          <w:sz w:val="20"/>
          <w:szCs w:val="20"/>
        </w:rPr>
        <w:t>2. Одновременно с проектом решения о бюджете поселения должны быть представлены следующие документы и материалы: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1)</w:t>
      </w:r>
      <w:r w:rsidR="00055877" w:rsidRPr="008B2D46">
        <w:rPr>
          <w:sz w:val="20"/>
          <w:szCs w:val="20"/>
        </w:rPr>
        <w:t xml:space="preserve"> </w:t>
      </w:r>
      <w:r w:rsidRPr="008B2D46">
        <w:rPr>
          <w:color w:val="000000"/>
          <w:sz w:val="20"/>
          <w:szCs w:val="20"/>
        </w:rPr>
        <w:t xml:space="preserve">прогноз социально-экономического развития </w:t>
      </w:r>
      <w:r w:rsidR="00C73974" w:rsidRPr="008B2D46">
        <w:rPr>
          <w:color w:val="000000"/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 xml:space="preserve">сельсовета </w:t>
      </w:r>
      <w:r w:rsidRPr="008B2D46">
        <w:rPr>
          <w:color w:val="000000"/>
          <w:sz w:val="20"/>
          <w:szCs w:val="20"/>
        </w:rPr>
        <w:t xml:space="preserve">Здвинского района на среднесрочный период, включающий предварительные итоги социально-экономического развития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</w:t>
      </w:r>
      <w:r w:rsidRPr="008B2D46">
        <w:rPr>
          <w:color w:val="000000"/>
          <w:sz w:val="20"/>
          <w:szCs w:val="20"/>
        </w:rPr>
        <w:t xml:space="preserve">Здвинского района за истекший период текущего финансового года, ожидаемые итоги социально-экономического развития </w:t>
      </w:r>
      <w:r w:rsidR="00C73974" w:rsidRPr="008B2D46">
        <w:rPr>
          <w:color w:val="000000"/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 xml:space="preserve">сельсовета </w:t>
      </w:r>
      <w:r w:rsidRPr="008B2D46">
        <w:rPr>
          <w:color w:val="000000"/>
          <w:sz w:val="20"/>
          <w:szCs w:val="20"/>
        </w:rPr>
        <w:t>Здвинского района за текущий финансовый год;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 xml:space="preserve">2) основные направления бюджетной и налоговой политики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</w:t>
      </w:r>
      <w:r w:rsidRPr="008B2D46">
        <w:rPr>
          <w:bCs/>
          <w:sz w:val="20"/>
          <w:szCs w:val="20"/>
        </w:rPr>
        <w:t>Здвинского района на очередной финансовый год и плановый период;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 xml:space="preserve">3) пояснительная записка к проекту решения о бюджете </w:t>
      </w:r>
      <w:r w:rsidR="00C73974" w:rsidRPr="008B2D46">
        <w:rPr>
          <w:bCs/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>сельсовета</w:t>
      </w:r>
      <w:r w:rsidRPr="008B2D46">
        <w:rPr>
          <w:bCs/>
          <w:sz w:val="20"/>
          <w:szCs w:val="20"/>
        </w:rPr>
        <w:t xml:space="preserve"> на очередной финансовый год и плановый период;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>4) методики (проекты методик) и расчеты распределения</w:t>
      </w:r>
      <w:r w:rsidR="00FC59CA" w:rsidRPr="008B2D46">
        <w:rPr>
          <w:bCs/>
          <w:sz w:val="20"/>
          <w:szCs w:val="20"/>
        </w:rPr>
        <w:t xml:space="preserve"> иных</w:t>
      </w:r>
      <w:r w:rsidRPr="008B2D46">
        <w:rPr>
          <w:bCs/>
          <w:sz w:val="20"/>
          <w:szCs w:val="20"/>
        </w:rPr>
        <w:t xml:space="preserve"> межбюджетных трансфертов;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 xml:space="preserve">5) оценка ожидаемого исполнения бюджета </w:t>
      </w:r>
      <w:r w:rsidR="00C73974" w:rsidRPr="008B2D46">
        <w:rPr>
          <w:bCs/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 xml:space="preserve">сельсовета </w:t>
      </w:r>
      <w:r w:rsidRPr="008B2D46">
        <w:rPr>
          <w:bCs/>
          <w:sz w:val="20"/>
          <w:szCs w:val="20"/>
        </w:rPr>
        <w:t>Здвинского района на текущий финансовый год;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 xml:space="preserve">6) прогноз основных характеристик (общий объем доходов, общий объем расходов, дефицита (профицита) бюджета) бюджета </w:t>
      </w:r>
      <w:r w:rsidR="00C73974" w:rsidRPr="008B2D46">
        <w:rPr>
          <w:bCs/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 xml:space="preserve">сельсовета </w:t>
      </w:r>
      <w:r w:rsidRPr="008B2D46">
        <w:rPr>
          <w:bCs/>
          <w:sz w:val="20"/>
          <w:szCs w:val="20"/>
        </w:rPr>
        <w:t>Здвинского района на очередной финансовый год и плановый период;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>7) верхний предел муниципального долга</w:t>
      </w:r>
      <w:r w:rsidRPr="008B2D46">
        <w:rPr>
          <w:sz w:val="20"/>
          <w:szCs w:val="20"/>
        </w:rPr>
        <w:t xml:space="preserve"> по состоянию на 1 января года, следующего за очередным финансовым годом и каждым годом планового периода</w:t>
      </w:r>
      <w:r w:rsidRPr="008B2D46">
        <w:rPr>
          <w:bCs/>
          <w:sz w:val="20"/>
          <w:szCs w:val="20"/>
        </w:rPr>
        <w:t>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>8) предложенные представительным органом,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>9)  реестр источников доходов;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 xml:space="preserve">10) реестр расходных обязательств, подлежащих исполнению за счет средств  бюджета </w:t>
      </w:r>
      <w:r w:rsidR="00D17C12" w:rsidRPr="008B2D46">
        <w:rPr>
          <w:bCs/>
          <w:sz w:val="20"/>
          <w:szCs w:val="20"/>
        </w:rPr>
        <w:t>поселения</w:t>
      </w:r>
      <w:r w:rsidRPr="008B2D46">
        <w:rPr>
          <w:bCs/>
          <w:sz w:val="20"/>
          <w:szCs w:val="20"/>
        </w:rPr>
        <w:t>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>11) информация о предоставленных и погашенных бюджетных кредитах за истекший период текущего финансового года;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 xml:space="preserve">12) отчет о выданных за истекший период текущего финансового года муниципальных гарантиях </w:t>
      </w:r>
      <w:r w:rsidR="00C73974" w:rsidRPr="008B2D46">
        <w:rPr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>сельсовета</w:t>
      </w:r>
      <w:r w:rsidR="00C73974" w:rsidRPr="008B2D46">
        <w:rPr>
          <w:sz w:val="20"/>
          <w:szCs w:val="20"/>
        </w:rPr>
        <w:t xml:space="preserve"> </w:t>
      </w:r>
      <w:r w:rsidRPr="008B2D46">
        <w:rPr>
          <w:bCs/>
          <w:sz w:val="20"/>
          <w:szCs w:val="20"/>
        </w:rPr>
        <w:t>Здвинского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sz w:val="20"/>
          <w:szCs w:val="20"/>
        </w:rPr>
      </w:pPr>
      <w:r w:rsidRPr="008B2D46">
        <w:rPr>
          <w:bCs/>
          <w:sz w:val="20"/>
          <w:szCs w:val="20"/>
        </w:rPr>
        <w:t>13)</w:t>
      </w:r>
      <w:r w:rsidR="00055877" w:rsidRPr="008B2D46">
        <w:rPr>
          <w:bCs/>
          <w:sz w:val="20"/>
          <w:szCs w:val="20"/>
        </w:rPr>
        <w:t xml:space="preserve"> </w:t>
      </w:r>
      <w:r w:rsidRPr="008B2D46">
        <w:rPr>
          <w:sz w:val="20"/>
          <w:szCs w:val="20"/>
        </w:rPr>
        <w:t>иные документы и материалы.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outlineLvl w:val="3"/>
        <w:rPr>
          <w:sz w:val="20"/>
          <w:szCs w:val="20"/>
        </w:rPr>
      </w:pPr>
      <w:r w:rsidRPr="008B2D46">
        <w:rPr>
          <w:sz w:val="20"/>
          <w:szCs w:val="20"/>
        </w:rPr>
        <w:t>В случае утверждения Решением о бюджете распреде</w:t>
      </w:r>
      <w:r w:rsidR="001369B8" w:rsidRPr="008B2D46">
        <w:rPr>
          <w:sz w:val="20"/>
          <w:szCs w:val="20"/>
        </w:rPr>
        <w:t xml:space="preserve">ления </w:t>
      </w:r>
      <w:r w:rsidRPr="008B2D46">
        <w:rPr>
          <w:sz w:val="20"/>
          <w:szCs w:val="20"/>
        </w:rPr>
        <w:t xml:space="preserve">бюджетных ассигнований по муниципальным программам и </w:t>
      </w:r>
      <w:r w:rsidR="008B7AED" w:rsidRPr="008B2D46">
        <w:rPr>
          <w:sz w:val="20"/>
          <w:szCs w:val="20"/>
        </w:rPr>
        <w:t>непрограмным</w:t>
      </w:r>
      <w:r w:rsidRPr="008B2D46">
        <w:rPr>
          <w:sz w:val="20"/>
          <w:szCs w:val="20"/>
        </w:rPr>
        <w:t xml:space="preserve"> направлениям деятельности к проекту Решения о бюджете представляются паспорта муниципальных программ</w:t>
      </w:r>
      <w:r w:rsidR="00055877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(проекты изменений в указанные паспорта). 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9126E2" w:rsidP="00C73974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 xml:space="preserve">Статья 19. Порядок работы над проектом решения о бюджете в Совете депутатов </w:t>
      </w:r>
      <w:r w:rsidR="00B239A8" w:rsidRPr="008B2D46">
        <w:rPr>
          <w:rFonts w:ascii="Times New Roman" w:hAnsi="Times New Roman" w:cs="Times New Roman"/>
          <w:b/>
        </w:rPr>
        <w:t>Алексеевского сельсовета</w:t>
      </w:r>
      <w:r w:rsidRPr="008B2D46">
        <w:rPr>
          <w:rFonts w:ascii="Times New Roman" w:hAnsi="Times New Roman" w:cs="Times New Roman"/>
          <w:b/>
        </w:rPr>
        <w:t xml:space="preserve"> Здвинского района</w:t>
      </w:r>
      <w:r w:rsidR="00C73974" w:rsidRPr="008B2D46">
        <w:rPr>
          <w:rFonts w:ascii="Times New Roman" w:hAnsi="Times New Roman" w:cs="Times New Roman"/>
          <w:b/>
        </w:rPr>
        <w:t xml:space="preserve"> Новосибирской области.</w:t>
      </w:r>
    </w:p>
    <w:p w:rsidR="009126E2" w:rsidRPr="008B2D46" w:rsidRDefault="009126E2" w:rsidP="009126E2">
      <w:pPr>
        <w:pStyle w:val="ConsPlusNormal0"/>
        <w:ind w:firstLine="709"/>
        <w:jc w:val="center"/>
        <w:rPr>
          <w:rFonts w:ascii="Times New Roman" w:hAnsi="Times New Roman" w:cs="Times New Roman"/>
          <w:b/>
        </w:rPr>
      </w:pP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1.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="00C7397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 xml:space="preserve">Здвинского района рассматривает проект решения о бюджете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в одном чтении.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2.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в срок не позднее двух дней со дня внесения администрацией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проекта решения о бюджете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направляет его с документами и материалами, указанными в статье 18 настоящего Положения, в ревизионную комиссию Здвинского района для проведения экспертизы и подготовки заключения.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Ревизионная комиссия Здвинского района проводит экспертизу проекта решения о бюджете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в течение 14 дней после получения проекта решения о бюджете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района, по результатам которой председатель ревизионной комиссии органа представляет в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и в администрацию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заключение.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3. Одновременно внесенный проект решения о бюджете направляется председателем Совета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на рассмотрение в комиссии Совета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района.</w:t>
      </w:r>
    </w:p>
    <w:p w:rsidR="009126E2" w:rsidRPr="008B2D46" w:rsidRDefault="009126E2" w:rsidP="00C739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Комиссии Совета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в течение 14 дней пос</w:t>
      </w:r>
      <w:r w:rsidR="006C11D0" w:rsidRPr="008B2D46">
        <w:rPr>
          <w:rFonts w:ascii="Times New Roman" w:hAnsi="Times New Roman" w:cs="Times New Roman"/>
        </w:rPr>
        <w:t xml:space="preserve">ле </w:t>
      </w:r>
      <w:r w:rsidR="006C11D0" w:rsidRPr="008B2D46">
        <w:rPr>
          <w:rFonts w:ascii="Times New Roman" w:hAnsi="Times New Roman" w:cs="Times New Roman"/>
        </w:rPr>
        <w:lastRenderedPageBreak/>
        <w:t xml:space="preserve">получения проекта решения о </w:t>
      </w:r>
      <w:r w:rsidRPr="008B2D46">
        <w:rPr>
          <w:rFonts w:ascii="Times New Roman" w:hAnsi="Times New Roman" w:cs="Times New Roman"/>
        </w:rPr>
        <w:t xml:space="preserve">местном </w:t>
      </w:r>
      <w:r w:rsidR="006905A4" w:rsidRPr="008B2D46">
        <w:rPr>
          <w:rFonts w:ascii="Times New Roman" w:hAnsi="Times New Roman" w:cs="Times New Roman"/>
        </w:rPr>
        <w:t>бюджете готовят</w:t>
      </w:r>
      <w:r w:rsidRPr="008B2D46">
        <w:rPr>
          <w:rFonts w:ascii="Times New Roman" w:hAnsi="Times New Roman" w:cs="Times New Roman"/>
        </w:rPr>
        <w:t xml:space="preserve"> замечания и предложения по проекту решения о местном бюджете и представляют их в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района, и в администрацию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района, и комиссию по бюджетной, налоговой и финансово-кредитной политике.</w:t>
      </w:r>
    </w:p>
    <w:p w:rsidR="009126E2" w:rsidRPr="008B2D46" w:rsidRDefault="009126E2" w:rsidP="00C739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4. В течение двух дней со дня окончания срока подачи поправок комиссия по бюджетной, налоговой и финансово-кредитной </w:t>
      </w:r>
      <w:r w:rsidR="006905A4" w:rsidRPr="008B2D46">
        <w:rPr>
          <w:rFonts w:ascii="Times New Roman" w:hAnsi="Times New Roman" w:cs="Times New Roman"/>
        </w:rPr>
        <w:t>политике рассматривает</w:t>
      </w:r>
      <w:r w:rsidRPr="008B2D46">
        <w:rPr>
          <w:rFonts w:ascii="Times New Roman" w:hAnsi="Times New Roman" w:cs="Times New Roman"/>
        </w:rPr>
        <w:t xml:space="preserve"> поступившие поправки, готовит сводные таблицы поправок к проекту решения и направляет указанные таблицы в финансовый орган для подготовки проекта решения о бюджете </w:t>
      </w:r>
      <w:r w:rsidR="005E51B1" w:rsidRPr="008B2D46">
        <w:rPr>
          <w:rFonts w:ascii="Times New Roman" w:hAnsi="Times New Roman" w:cs="Times New Roman"/>
        </w:rPr>
        <w:t xml:space="preserve">поселения </w:t>
      </w:r>
      <w:r w:rsidRPr="008B2D46">
        <w:rPr>
          <w:rFonts w:ascii="Times New Roman" w:hAnsi="Times New Roman" w:cs="Times New Roman"/>
        </w:rPr>
        <w:t xml:space="preserve">к рассмотрению. Финансовый орган дорабатывает проект решения о </w:t>
      </w:r>
      <w:r w:rsidR="006905A4" w:rsidRPr="008B2D46">
        <w:rPr>
          <w:rFonts w:ascii="Times New Roman" w:hAnsi="Times New Roman" w:cs="Times New Roman"/>
        </w:rPr>
        <w:t xml:space="preserve">бюджете </w:t>
      </w:r>
      <w:r w:rsidR="005E51B1" w:rsidRPr="008B2D46">
        <w:rPr>
          <w:rFonts w:ascii="Times New Roman" w:hAnsi="Times New Roman" w:cs="Times New Roman"/>
        </w:rPr>
        <w:t xml:space="preserve">поселения </w:t>
      </w:r>
      <w:r w:rsidR="006905A4" w:rsidRPr="008B2D46">
        <w:rPr>
          <w:rFonts w:ascii="Times New Roman" w:hAnsi="Times New Roman" w:cs="Times New Roman"/>
        </w:rPr>
        <w:t>с</w:t>
      </w:r>
      <w:r w:rsidRPr="008B2D46">
        <w:rPr>
          <w:rFonts w:ascii="Times New Roman" w:hAnsi="Times New Roman" w:cs="Times New Roman"/>
        </w:rPr>
        <w:t xml:space="preserve"> учетом рекомендованных комиссией по бюджетной, налоговой и финансово-кредитной политике  поправок, и администрация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направляет проект решения в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для рассмотрения и принятия в течение 7 дней.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5. В случае возникновения разногласий между Советом депутатов и администрацией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по показателям (характеристикам) </w:t>
      </w:r>
      <w:r w:rsidR="006905A4" w:rsidRPr="008B2D46">
        <w:rPr>
          <w:rFonts w:ascii="Times New Roman" w:hAnsi="Times New Roman" w:cs="Times New Roman"/>
        </w:rPr>
        <w:t xml:space="preserve">бюджета </w:t>
      </w:r>
      <w:r w:rsidR="005E51B1" w:rsidRPr="008B2D46">
        <w:rPr>
          <w:rFonts w:ascii="Times New Roman" w:hAnsi="Times New Roman" w:cs="Times New Roman"/>
        </w:rPr>
        <w:t xml:space="preserve">поселения </w:t>
      </w:r>
      <w:r w:rsidR="006905A4" w:rsidRPr="008B2D46">
        <w:rPr>
          <w:rFonts w:ascii="Times New Roman" w:hAnsi="Times New Roman" w:cs="Times New Roman"/>
        </w:rPr>
        <w:t>может</w:t>
      </w:r>
      <w:r w:rsidRPr="008B2D46">
        <w:rPr>
          <w:rFonts w:ascii="Times New Roman" w:hAnsi="Times New Roman" w:cs="Times New Roman"/>
        </w:rPr>
        <w:t xml:space="preserve"> создаваться согласительная комиссия.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В случае принятия Советом депутатов решения о создании согласительной комиссии, указанная комиссия не позднее чем в течение 15 дней со дня принятия Советом депутатов такого решения разрабатывает согласованный вариант уточненных показателей (характеристик) бюджета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>.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Согласование показателей (характеристик) бюджета </w:t>
      </w:r>
      <w:r w:rsidR="005E51B1" w:rsidRPr="008B2D46">
        <w:rPr>
          <w:rFonts w:ascii="Times New Roman" w:hAnsi="Times New Roman" w:cs="Times New Roman"/>
        </w:rPr>
        <w:t>поселения</w:t>
      </w:r>
      <w:r w:rsidRPr="008B2D46">
        <w:rPr>
          <w:rFonts w:ascii="Times New Roman" w:hAnsi="Times New Roman" w:cs="Times New Roman"/>
        </w:rPr>
        <w:t xml:space="preserve">, по которым возникли разногласия Совета депутатов и </w:t>
      </w:r>
      <w:r w:rsidR="006905A4" w:rsidRPr="008B2D46">
        <w:rPr>
          <w:rFonts w:ascii="Times New Roman" w:hAnsi="Times New Roman" w:cs="Times New Roman"/>
        </w:rPr>
        <w:t xml:space="preserve">администрация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>, осуществляется открытым голосованием на заседаниях согласительной комиссии.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6. Рассмотрение проекта решения о бюджете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включает в себя голосование за проект решения в целом со всеми принятыми поправками.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7. Решение о бюджете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="00C7397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Здвинского района на очередной финансовый год и плановый период вступает в силу с 1 января очередного финансового года.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9126E2" w:rsidP="00C73974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Статья 20. Публичные слушания по проекту решения о бюджете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1. По проекту решения о бюджете проводятся публичные слушания. Заинтересованные лица в течение </w:t>
      </w:r>
      <w:r w:rsidR="00483B75">
        <w:rPr>
          <w:rFonts w:ascii="Times New Roman" w:hAnsi="Times New Roman" w:cs="Times New Roman"/>
        </w:rPr>
        <w:t>5</w:t>
      </w:r>
      <w:r w:rsidRPr="008B2D46">
        <w:rPr>
          <w:rFonts w:ascii="Times New Roman" w:hAnsi="Times New Roman" w:cs="Times New Roman"/>
        </w:rPr>
        <w:t xml:space="preserve"> дней после опубликования решения о дате, времени и месте проведения публичных слушаний направляют в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заявки на участие в публичных слушаниях и свои предложения и замечания к проекту решения о бюджете.</w:t>
      </w:r>
    </w:p>
    <w:p w:rsidR="009126E2" w:rsidRPr="008B2D46" w:rsidRDefault="009126E2" w:rsidP="00C739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2. Председательствующим на публичных слушаниях является председатель комиссии бюджетной, налоговой и финансово-кредитной </w:t>
      </w:r>
      <w:r w:rsidR="006905A4" w:rsidRPr="008B2D46">
        <w:rPr>
          <w:rFonts w:ascii="Times New Roman" w:hAnsi="Times New Roman" w:cs="Times New Roman"/>
        </w:rPr>
        <w:t>политике, который</w:t>
      </w:r>
      <w:r w:rsidRPr="008B2D46">
        <w:rPr>
          <w:rFonts w:ascii="Times New Roman" w:hAnsi="Times New Roman" w:cs="Times New Roman"/>
        </w:rPr>
        <w:t xml:space="preserve"> ведет публичные слушания, информирует участников о поступивших предложениях и замечаниях по проекту бюджета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>, устанавливает порядок выступления и обсуждения рассматриваемых вопросов.</w:t>
      </w:r>
    </w:p>
    <w:p w:rsidR="009126E2" w:rsidRPr="008B2D46" w:rsidRDefault="009126E2" w:rsidP="00C739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3. По итогам публичных слушаний принимаются рекомендации, в которых отражаются результаты обсуждения. Рекомендации подлежат рассмотрению комиссии бюджетной, налоговой и финансово-кредитной </w:t>
      </w:r>
      <w:r w:rsidR="006905A4" w:rsidRPr="008B2D46">
        <w:rPr>
          <w:rFonts w:ascii="Times New Roman" w:hAnsi="Times New Roman" w:cs="Times New Roman"/>
        </w:rPr>
        <w:t>политике при</w:t>
      </w:r>
      <w:r w:rsidRPr="008B2D46">
        <w:rPr>
          <w:rFonts w:ascii="Times New Roman" w:hAnsi="Times New Roman" w:cs="Times New Roman"/>
        </w:rPr>
        <w:t xml:space="preserve"> рассмотрении проекта решения о бюджете.</w:t>
      </w:r>
    </w:p>
    <w:p w:rsidR="009126E2" w:rsidRPr="008B2D46" w:rsidRDefault="009126E2" w:rsidP="009126E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9126E2" w:rsidP="00C73974">
      <w:pPr>
        <w:pStyle w:val="ConsPlusNormal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Статья 21. Временное управление бюджетом</w:t>
      </w:r>
    </w:p>
    <w:p w:rsidR="009126E2" w:rsidRPr="008B2D46" w:rsidRDefault="009126E2" w:rsidP="009126E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9126E2" w:rsidRPr="008B2D46" w:rsidRDefault="009126E2" w:rsidP="00C73974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1. В случае если решение Сов</w:t>
      </w:r>
      <w:r w:rsidR="001369B8" w:rsidRPr="008B2D46">
        <w:rPr>
          <w:sz w:val="20"/>
          <w:szCs w:val="20"/>
        </w:rPr>
        <w:t>ета депутатов</w:t>
      </w:r>
      <w:r w:rsidR="00C73974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не вступило в силу с начала текущего финансового года:</w:t>
      </w:r>
    </w:p>
    <w:p w:rsidR="009126E2" w:rsidRPr="008B2D46" w:rsidRDefault="009126E2" w:rsidP="00C73974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1) Финансовый орган   правомочно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9126E2" w:rsidRPr="008B2D46" w:rsidRDefault="009126E2" w:rsidP="00C73974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2) иные показатели, определяемые решением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 бюджете, применяются в размерах (нормативах) и порядке, которые были установлены решением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 бюджете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на отчетный финансовый год;</w:t>
      </w:r>
    </w:p>
    <w:p w:rsidR="009126E2" w:rsidRPr="008B2D46" w:rsidRDefault="009126E2" w:rsidP="009126E2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3)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9126E2" w:rsidRPr="008B2D46" w:rsidRDefault="009126E2" w:rsidP="009126E2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</w:t>
      </w:r>
      <w:r w:rsidR="006905A4" w:rsidRPr="008B2D46">
        <w:rPr>
          <w:sz w:val="20"/>
          <w:szCs w:val="20"/>
        </w:rPr>
        <w:t>Если решение</w:t>
      </w:r>
      <w:r w:rsidRPr="008B2D46">
        <w:rPr>
          <w:sz w:val="20"/>
          <w:szCs w:val="20"/>
        </w:rPr>
        <w:t xml:space="preserve">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 о бюджете </w:t>
      </w:r>
      <w:r w:rsidR="00C73974" w:rsidRPr="008B2D46">
        <w:rPr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>сельсовета</w:t>
      </w:r>
      <w:r w:rsidR="00C73974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не вступит в силу через три месяца после начала финансового года, финансовый орган организует исполнение бюджета при соблюдении условий, определенных частью 1 настоящей статьи.</w:t>
      </w:r>
    </w:p>
    <w:p w:rsidR="009126E2" w:rsidRPr="008B2D46" w:rsidRDefault="009126E2" w:rsidP="009126E2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При этом финансовый орган не имеет права:</w:t>
      </w:r>
    </w:p>
    <w:p w:rsidR="009126E2" w:rsidRPr="008B2D46" w:rsidRDefault="009126E2" w:rsidP="009126E2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- доводить лимиты бюджетных обязательств и бюджетные ассигнования на бюджетные инвестиции и субсидии юридическим и физическим лица</w:t>
      </w:r>
      <w:r w:rsidR="006C11D0" w:rsidRPr="008B2D46">
        <w:rPr>
          <w:sz w:val="20"/>
          <w:szCs w:val="20"/>
        </w:rPr>
        <w:t xml:space="preserve">м, установленные Бюджетным </w:t>
      </w:r>
      <w:r w:rsidRPr="008B2D46">
        <w:rPr>
          <w:sz w:val="20"/>
          <w:szCs w:val="20"/>
        </w:rPr>
        <w:t>кодексом РФ;</w:t>
      </w:r>
    </w:p>
    <w:p w:rsidR="009126E2" w:rsidRPr="008B2D46" w:rsidRDefault="009126E2" w:rsidP="009126E2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- предоставлять бюджетные кредиты;</w:t>
      </w:r>
    </w:p>
    <w:p w:rsidR="009126E2" w:rsidRPr="008B2D46" w:rsidRDefault="009126E2" w:rsidP="009126E2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lastRenderedPageBreak/>
        <w:t>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9126E2" w:rsidRPr="008B2D46" w:rsidRDefault="009126E2" w:rsidP="00C73974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- формировать </w:t>
      </w:r>
      <w:r w:rsidR="006905A4" w:rsidRPr="008B2D46">
        <w:rPr>
          <w:sz w:val="20"/>
          <w:szCs w:val="20"/>
        </w:rPr>
        <w:t>резервный фонд</w:t>
      </w:r>
      <w:r w:rsidRPr="008B2D46">
        <w:rPr>
          <w:sz w:val="20"/>
          <w:szCs w:val="20"/>
        </w:rPr>
        <w:t>.</w:t>
      </w:r>
    </w:p>
    <w:p w:rsidR="009126E2" w:rsidRPr="008B2D46" w:rsidRDefault="009126E2" w:rsidP="00C73974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3. Указанные в части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9126E2" w:rsidRPr="008B2D46" w:rsidRDefault="009126E2" w:rsidP="00C73974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4. Если решение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 бюджете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вступает в силу после начала текущего финансового года и исполнение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до дня вступления в силу указанного решения осуществляется в соответствии с настоящей статьей, в течение одного месяца со дня вступления в силу указанного решения администрация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представляет на рассмотрение и утверждение Совета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проект решения о внесении изменений в решение о бюджете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, уточняющего показатели бюджета с учетом исполнения бюджета за период временного управления бюджетом района.</w:t>
      </w:r>
    </w:p>
    <w:p w:rsidR="009126E2" w:rsidRPr="008B2D46" w:rsidRDefault="009126E2" w:rsidP="00C73974">
      <w:pPr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Указанный проект решения рассматривается и утверждается Советом депутатов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</w:t>
      </w:r>
      <w:r w:rsidR="00C73974" w:rsidRPr="008B2D46">
        <w:rPr>
          <w:sz w:val="20"/>
          <w:szCs w:val="20"/>
        </w:rPr>
        <w:t xml:space="preserve"> </w:t>
      </w:r>
      <w:r w:rsidR="006905A4" w:rsidRPr="008B2D46">
        <w:rPr>
          <w:sz w:val="20"/>
          <w:szCs w:val="20"/>
        </w:rPr>
        <w:t>района в</w:t>
      </w:r>
      <w:r w:rsidRPr="008B2D46">
        <w:rPr>
          <w:sz w:val="20"/>
          <w:szCs w:val="20"/>
        </w:rPr>
        <w:t xml:space="preserve"> срок, не превышающий 15 дней со дня его представления.</w:t>
      </w:r>
    </w:p>
    <w:p w:rsidR="009126E2" w:rsidRPr="008B2D46" w:rsidRDefault="009126E2" w:rsidP="009126E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</w:p>
    <w:p w:rsidR="009126E2" w:rsidRPr="008B2D46" w:rsidRDefault="009126E2" w:rsidP="009126E2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Глава 5. ВНЕСЕНИЕ ИЗМЕНЕНИЙ В РЕШЕНИЕ О БЮДЖЕТЕ</w:t>
      </w:r>
    </w:p>
    <w:p w:rsidR="009126E2" w:rsidRPr="008B2D46" w:rsidRDefault="009126E2" w:rsidP="009126E2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9126E2" w:rsidRPr="008B2D46" w:rsidRDefault="006905A4" w:rsidP="00C73974">
      <w:pPr>
        <w:pStyle w:val="ConsPlusTitle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Статья 22</w:t>
      </w:r>
      <w:r w:rsidR="009126E2" w:rsidRPr="008B2D46">
        <w:rPr>
          <w:rFonts w:ascii="Times New Roman" w:hAnsi="Times New Roman" w:cs="Times New Roman"/>
        </w:rPr>
        <w:t>. Внесение изменений в решение о бюджете</w:t>
      </w:r>
    </w:p>
    <w:p w:rsidR="009126E2" w:rsidRPr="008B2D46" w:rsidRDefault="009126E2" w:rsidP="009126E2">
      <w:pPr>
        <w:pStyle w:val="ConsPlusTitle"/>
        <w:ind w:firstLine="709"/>
        <w:rPr>
          <w:rFonts w:ascii="Times New Roman" w:hAnsi="Times New Roman" w:cs="Times New Roman"/>
        </w:rPr>
      </w:pPr>
    </w:p>
    <w:p w:rsidR="009126E2" w:rsidRPr="008B2D46" w:rsidRDefault="009126E2" w:rsidP="00C739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1. Администрация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в течение очередного финансового года вправе вносить в Совет депутатов </w:t>
      </w:r>
      <w:r w:rsidR="00C73974" w:rsidRPr="008B2D46">
        <w:rPr>
          <w:rFonts w:ascii="Times New Roman" w:hAnsi="Times New Roman" w:cs="Times New Roman"/>
        </w:rPr>
        <w:t xml:space="preserve">Алексеевского </w:t>
      </w:r>
      <w:r w:rsidRPr="008B2D46">
        <w:rPr>
          <w:rFonts w:ascii="Times New Roman" w:hAnsi="Times New Roman" w:cs="Times New Roman"/>
        </w:rPr>
        <w:t>сельсовета</w:t>
      </w:r>
      <w:r w:rsidR="00C7397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Здвинского района проект решения о внесении изменений в решение Совета депутатов о бюджете</w:t>
      </w:r>
      <w:r w:rsidR="00C7397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 xml:space="preserve">поселения на очередной финансовый год и плановый период. Одновременно с проектом решения представляется пояснительная записка с обоснованием предлагаемых изменений в решение о районном </w:t>
      </w:r>
      <w:r w:rsidR="006905A4" w:rsidRPr="008B2D46">
        <w:rPr>
          <w:rFonts w:ascii="Times New Roman" w:hAnsi="Times New Roman" w:cs="Times New Roman"/>
        </w:rPr>
        <w:t>бюджете на</w:t>
      </w:r>
      <w:r w:rsidRPr="008B2D46">
        <w:rPr>
          <w:rFonts w:ascii="Times New Roman" w:hAnsi="Times New Roman" w:cs="Times New Roman"/>
        </w:rPr>
        <w:t xml:space="preserve"> текущий финансовый год и плановый период. Проект решения о внесении изменений в решение о бюджете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должен быть внесен со всеми приложениями, в которые вносятся изменения.</w:t>
      </w:r>
    </w:p>
    <w:p w:rsidR="009126E2" w:rsidRPr="008B2D46" w:rsidRDefault="009126E2" w:rsidP="00C739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2. В случае изменения прогноза социально-экономического развития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в части, влияющей на показатели бюджета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, администрация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вносит в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проект решения о внесении изменений в решение о бюджете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>.</w:t>
      </w:r>
    </w:p>
    <w:p w:rsidR="009126E2" w:rsidRPr="008B2D46" w:rsidRDefault="009126E2" w:rsidP="00C7397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3. В случае если принятие закона об областном бюджете Новосибирской области на очередной финансовый год и плановый период влечет изменения бюджета района, в решение о бюджете </w:t>
      </w:r>
      <w:r w:rsidR="0062250D" w:rsidRPr="008B2D46">
        <w:rPr>
          <w:rFonts w:ascii="Times New Roman" w:hAnsi="Times New Roman" w:cs="Times New Roman"/>
        </w:rPr>
        <w:t>поселения</w:t>
      </w:r>
      <w:r w:rsidRPr="008B2D46">
        <w:rPr>
          <w:rFonts w:ascii="Times New Roman" w:hAnsi="Times New Roman" w:cs="Times New Roman"/>
        </w:rPr>
        <w:t xml:space="preserve">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период.</w:t>
      </w:r>
    </w:p>
    <w:p w:rsidR="009126E2" w:rsidRPr="008B2D46" w:rsidRDefault="009126E2" w:rsidP="009126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4. Председатель Совета депутатов в день получения проекта решения о внесении изменений в решение Совета депутатов о бюджете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на очередной финансовый год и плановый период направляет его в ревизионную комиссию Здвинского района для подготовки заключения на данный проект.</w:t>
      </w:r>
    </w:p>
    <w:p w:rsidR="009126E2" w:rsidRPr="008B2D46" w:rsidRDefault="009126E2" w:rsidP="009126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5. Ревизионная комиссия Здвинского района в течение пяти рабочих дней со дня получения проекта решения о внесении изменений в решение Совета депутатов о бюджете на очередной финансовый год и плановый период готовит заключение на данный проект и направляет его в Совет депутатов и Главе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>.</w:t>
      </w:r>
    </w:p>
    <w:p w:rsidR="009126E2" w:rsidRPr="008B2D46" w:rsidRDefault="009126E2" w:rsidP="009126E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6. Совет депутатов рассматривает проект решения о внесении изменений в решение Совета депутатов о бюджете </w:t>
      </w:r>
      <w:r w:rsidR="00AF3A90" w:rsidRPr="008B2D46">
        <w:rPr>
          <w:rFonts w:ascii="Times New Roman" w:hAnsi="Times New Roman" w:cs="Times New Roman"/>
        </w:rPr>
        <w:t>поселения</w:t>
      </w:r>
      <w:r w:rsidR="006905A4" w:rsidRPr="008B2D46">
        <w:rPr>
          <w:rFonts w:ascii="Times New Roman" w:hAnsi="Times New Roman" w:cs="Times New Roman"/>
        </w:rPr>
        <w:t xml:space="preserve"> в</w:t>
      </w:r>
      <w:r w:rsidRPr="008B2D46">
        <w:rPr>
          <w:rFonts w:ascii="Times New Roman" w:hAnsi="Times New Roman" w:cs="Times New Roman"/>
        </w:rPr>
        <w:t xml:space="preserve"> соответствии с порядком, установленным Регламентом Совета депутатов.</w:t>
      </w:r>
    </w:p>
    <w:p w:rsidR="009126E2" w:rsidRPr="008B2D46" w:rsidRDefault="009126E2" w:rsidP="009126E2">
      <w:pPr>
        <w:pStyle w:val="ConsPlusTitle"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9126E2" w:rsidP="009126E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Глава 6. </w:t>
      </w:r>
      <w:r w:rsidR="006905A4" w:rsidRPr="008B2D46">
        <w:rPr>
          <w:rFonts w:ascii="Times New Roman" w:hAnsi="Times New Roman" w:cs="Times New Roman"/>
        </w:rPr>
        <w:t>УПРАВЛЕНИЕ МУНИЦИПАЛЬНЫМ</w:t>
      </w:r>
      <w:r w:rsidRPr="008B2D46">
        <w:rPr>
          <w:rFonts w:ascii="Times New Roman" w:hAnsi="Times New Roman" w:cs="Times New Roman"/>
        </w:rPr>
        <w:t xml:space="preserve"> ДОЛГОМ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C73974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 xml:space="preserve">Статья 23. Управление муниципальным долгом </w:t>
      </w:r>
      <w:r w:rsidR="00B239A8" w:rsidRPr="008B2D46">
        <w:rPr>
          <w:b/>
          <w:sz w:val="20"/>
          <w:szCs w:val="20"/>
        </w:rPr>
        <w:t>Алексеевского сельсовета</w:t>
      </w:r>
      <w:r w:rsidRPr="008B2D46">
        <w:rPr>
          <w:b/>
          <w:sz w:val="20"/>
          <w:szCs w:val="20"/>
        </w:rPr>
        <w:t xml:space="preserve"> Здвинского района</w:t>
      </w:r>
      <w:r w:rsidR="00C73974" w:rsidRPr="008B2D46">
        <w:rPr>
          <w:b/>
          <w:sz w:val="20"/>
          <w:szCs w:val="20"/>
        </w:rPr>
        <w:t xml:space="preserve"> Новосибирской области.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1. Управление муниципальным долгом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осуществляется в целях эффективного использования бюджетных средств исходя из необходимости минимизации дефицита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, сокращения стоимости обслуживания муниципального долга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, своевременного обеспечения исполнения долговых обязательств в полном объеме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Управление муниципальным долгом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осуществляется администрацией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</w:t>
      </w:r>
      <w:r w:rsidR="00FC59CA" w:rsidRPr="008B2D46">
        <w:rPr>
          <w:sz w:val="20"/>
          <w:szCs w:val="20"/>
        </w:rPr>
        <w:t xml:space="preserve"> в соответствии с Уставом </w:t>
      </w:r>
      <w:r w:rsidR="00B239A8" w:rsidRPr="008B2D46">
        <w:rPr>
          <w:sz w:val="20"/>
          <w:szCs w:val="20"/>
        </w:rPr>
        <w:t>Алексеевского сельсовета</w:t>
      </w:r>
      <w:r w:rsidR="00FC59CA" w:rsidRPr="008B2D46">
        <w:rPr>
          <w:sz w:val="20"/>
          <w:szCs w:val="20"/>
        </w:rPr>
        <w:t xml:space="preserve"> Здвинского</w:t>
      </w:r>
      <w:r w:rsidR="00E6451C" w:rsidRPr="008B2D46">
        <w:rPr>
          <w:sz w:val="20"/>
          <w:szCs w:val="20"/>
        </w:rPr>
        <w:t xml:space="preserve"> </w:t>
      </w:r>
      <w:r w:rsidR="00FC59CA" w:rsidRPr="008B2D46">
        <w:rPr>
          <w:sz w:val="20"/>
          <w:szCs w:val="20"/>
        </w:rPr>
        <w:t>района</w:t>
      </w:r>
      <w:r w:rsidRPr="008B2D46">
        <w:rPr>
          <w:sz w:val="20"/>
          <w:szCs w:val="20"/>
        </w:rPr>
        <w:t>.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3. Управление муниципальным долгом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включает в себя: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1) разработку программы муниципальных внутренних заимствований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на очередной финансовый год и плановый период;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lastRenderedPageBreak/>
        <w:t xml:space="preserve">3) разработку программы муниципальных гарантий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на очередной финансовый год и плановый период;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4) разработку и принятие нормативных правовых актов об условиях эмиссии и обращения муниципальных ценных бумаг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5) анализ </w:t>
      </w:r>
      <w:r w:rsidR="001369B8" w:rsidRPr="008B2D46">
        <w:rPr>
          <w:sz w:val="20"/>
          <w:szCs w:val="20"/>
        </w:rPr>
        <w:t>финансового состояния принципа</w:t>
      </w:r>
      <w:r w:rsidRPr="008B2D46">
        <w:rPr>
          <w:sz w:val="20"/>
          <w:szCs w:val="20"/>
        </w:rPr>
        <w:t xml:space="preserve"> в целях предоставления муниципальной гарантии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6) подготовку нормативных правовых актов по решению о предоставлении муниципальной гарантии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района, подготовку проектов договоров о предоставлении муниципальных гарантий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района, проектов муниципальных гарантий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7) осуществление от имени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муниципальных </w:t>
      </w:r>
      <w:r w:rsidR="006905A4" w:rsidRPr="008B2D46">
        <w:rPr>
          <w:sz w:val="20"/>
          <w:szCs w:val="20"/>
        </w:rPr>
        <w:t>внутренних заимствований</w:t>
      </w:r>
      <w:r w:rsidRPr="008B2D46">
        <w:rPr>
          <w:sz w:val="20"/>
          <w:szCs w:val="20"/>
        </w:rPr>
        <w:t>, в том числе: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выпуск муниципальных ценных бумаг </w:t>
      </w:r>
      <w:r w:rsidR="00B239A8" w:rsidRPr="008B2D46">
        <w:rPr>
          <w:sz w:val="20"/>
          <w:szCs w:val="20"/>
        </w:rPr>
        <w:t>Алексеевского сельсовета</w:t>
      </w:r>
      <w:r w:rsidR="00C73974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>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привлечение бюджетных кредитов от других бюджетов бюджетной системы Российской Федерации;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привлечение кредитов от кредитных организаций, иностранных банков, международных финансовых организаций;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8) организацию и сопровождение возникновения и исполнения долговых обязательств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района, в том числе: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определение генерального агента эмитента по обслуживанию процедур размещения (доразмещения), обращения и погашения муниципальных ценных бумаг;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определение агентов услуг по допуску муниципальных ценных бумаг к размещению, услуг по включению и поддержанию в котировальных списках муниципальных ценных бумаг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района, услуг по хранению сертификатов муниципальных ценных бумаг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района, услуг по учету и переходу прав на муниципальные ценные бумаги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9) погашение долговых обязательств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10) обслуживание муниципального долга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11) исполнение обязательств по муниципальным гарантиям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12) реструктуризацию долга;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13) обеспечение списания долговых обязательств с муниципального долга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в соответствии с законодательством Российской Федерации Новосибирской области;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14) анализ и контроль состояния муниципального долга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15) учет движения долговых обязательств и ведение муниципальной долговой книги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16) учет и хранение выданных муниципальных гарантий </w:t>
      </w:r>
      <w:r w:rsidR="00C73974" w:rsidRPr="008B2D46">
        <w:rPr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 xml:space="preserve">сельсовета Здвинского района, договоров о предоставлении муниципальных гарантий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17) предоставление отчетов в </w:t>
      </w:r>
      <w:r w:rsidR="00FC59CA" w:rsidRPr="008B2D46">
        <w:rPr>
          <w:sz w:val="20"/>
          <w:szCs w:val="20"/>
        </w:rPr>
        <w:t>Администрацию Здвинского района Новосибирской области</w:t>
      </w:r>
      <w:r w:rsidRPr="008B2D46">
        <w:rPr>
          <w:sz w:val="20"/>
          <w:szCs w:val="20"/>
        </w:rPr>
        <w:t xml:space="preserve"> по вопросам долговых обязательств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района;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4. Муниципальные заимствования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Default="009126E2" w:rsidP="009126E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Глава 7. ИСПОЛНЕНИЕ БЮДЖЕТА</w:t>
      </w:r>
      <w:r w:rsidR="00C73974" w:rsidRPr="008B2D46">
        <w:rPr>
          <w:rFonts w:ascii="Times New Roman" w:hAnsi="Times New Roman" w:cs="Times New Roman"/>
        </w:rPr>
        <w:t xml:space="preserve">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</w:t>
      </w:r>
      <w:r w:rsidR="00C73974" w:rsidRPr="008B2D46">
        <w:rPr>
          <w:rFonts w:ascii="Times New Roman" w:hAnsi="Times New Roman" w:cs="Times New Roman"/>
        </w:rPr>
        <w:t xml:space="preserve"> НОВОСИБИРСКОЙ ОБЛАСТИ</w:t>
      </w:r>
      <w:r w:rsidRPr="008B2D46">
        <w:rPr>
          <w:rFonts w:ascii="Times New Roman" w:hAnsi="Times New Roman" w:cs="Times New Roman"/>
        </w:rPr>
        <w:t>.</w:t>
      </w:r>
    </w:p>
    <w:p w:rsidR="004A1D5D" w:rsidRPr="008B2D46" w:rsidRDefault="004A1D5D" w:rsidP="009126E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</w:p>
    <w:p w:rsidR="00C73974" w:rsidRPr="008B2D46" w:rsidRDefault="009126E2" w:rsidP="009126E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СОСТАВЛЕНИЕ, ВНЕШНЯЯ ПРОВЕРКА, РАССМОТРЕНИЕ </w:t>
      </w:r>
    </w:p>
    <w:p w:rsidR="009126E2" w:rsidRPr="008B2D46" w:rsidRDefault="009126E2" w:rsidP="009126E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И УТВЕРЖДЕНИЕ ОТЧЕТА ОБ ИСПОЛНЕНИИ БЮДЖЕТА </w:t>
      </w:r>
      <w:r w:rsidR="00C73974" w:rsidRPr="008B2D46">
        <w:rPr>
          <w:rFonts w:ascii="Times New Roman" w:hAnsi="Times New Roman" w:cs="Times New Roman"/>
        </w:rPr>
        <w:t>АЛЕКСЕЕВСКОГО</w:t>
      </w:r>
      <w:r w:rsidRPr="008B2D46">
        <w:rPr>
          <w:rFonts w:ascii="Times New Roman" w:hAnsi="Times New Roman" w:cs="Times New Roman"/>
        </w:rPr>
        <w:t xml:space="preserve"> ЗДВИНСКОГО РАЙОНА</w:t>
      </w:r>
      <w:r w:rsidR="00C73974" w:rsidRPr="008B2D46">
        <w:rPr>
          <w:rFonts w:ascii="Times New Roman" w:hAnsi="Times New Roman" w:cs="Times New Roman"/>
        </w:rPr>
        <w:t xml:space="preserve"> НОВОСИБИРСКОЙ ОБЛАСТИ</w:t>
      </w:r>
    </w:p>
    <w:p w:rsidR="009126E2" w:rsidRPr="008B2D46" w:rsidRDefault="009126E2" w:rsidP="009126E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</w:p>
    <w:p w:rsidR="009126E2" w:rsidRPr="008B2D46" w:rsidRDefault="009126E2" w:rsidP="00C73974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>Статья 24. Общие положения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C7397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1.</w:t>
      </w:r>
      <w:r w:rsidR="00AF3A90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Исполнение бюджета осуществляется участниками бюджетного процесса в </w:t>
      </w:r>
      <w:r w:rsidR="00B239A8" w:rsidRPr="008B2D46">
        <w:rPr>
          <w:sz w:val="20"/>
          <w:szCs w:val="20"/>
        </w:rPr>
        <w:t>Алексеевском</w:t>
      </w:r>
      <w:r w:rsidR="00C73974" w:rsidRPr="008B2D46">
        <w:rPr>
          <w:sz w:val="20"/>
          <w:szCs w:val="20"/>
        </w:rPr>
        <w:t xml:space="preserve"> </w:t>
      </w:r>
      <w:r w:rsidRPr="008B2D46">
        <w:rPr>
          <w:sz w:val="20"/>
          <w:szCs w:val="20"/>
        </w:rPr>
        <w:t xml:space="preserve">сельсовете Здвинского района в соответствии с требованиями Бюджетного </w:t>
      </w:r>
      <w:hyperlink r:id="rId12" w:history="1">
        <w:r w:rsidRPr="008B2D46">
          <w:rPr>
            <w:sz w:val="20"/>
            <w:szCs w:val="20"/>
          </w:rPr>
          <w:t>кодекса</w:t>
        </w:r>
      </w:hyperlink>
      <w:r w:rsidRPr="008B2D46">
        <w:rPr>
          <w:sz w:val="20"/>
          <w:szCs w:val="20"/>
        </w:rPr>
        <w:t xml:space="preserve"> Российской Федерации в пределах бюджетных полномочий.</w:t>
      </w:r>
    </w:p>
    <w:p w:rsidR="009126E2" w:rsidRPr="008B2D46" w:rsidRDefault="009126E2" w:rsidP="00C73974">
      <w:pPr>
        <w:pStyle w:val="aa"/>
        <w:widowControl w:val="0"/>
        <w:spacing w:after="0"/>
        <w:ind w:left="0"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Годовой отчет об исполнении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и проект решения об исполнении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за отчетный финансовый год составляются финансовым органом на основании отчетов главных распорядителей бюджетных средств, главных администраторов доходов бюджета и главных администраторов источников финансирования дефицита  бюджета (далее - администраторы средств бюджета), а также данных регистров бухгалтерского учета по исполнению </w:t>
      </w:r>
      <w:r w:rsidRPr="008B2D46">
        <w:rPr>
          <w:sz w:val="20"/>
          <w:szCs w:val="20"/>
        </w:rPr>
        <w:lastRenderedPageBreak/>
        <w:t xml:space="preserve">бюджета </w:t>
      </w:r>
      <w:r w:rsidR="00B239A8" w:rsidRPr="008B2D46">
        <w:rPr>
          <w:sz w:val="20"/>
          <w:szCs w:val="20"/>
        </w:rPr>
        <w:t>Алексеевского сельсовета</w:t>
      </w:r>
    </w:p>
    <w:p w:rsidR="009126E2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Порядок, сроки представления документов, являющихся основой для составления годового отчета об исполнении бюджета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>, определяются финансовым органом.</w:t>
      </w:r>
    </w:p>
    <w:p w:rsidR="00C73974" w:rsidRPr="008B2D46" w:rsidRDefault="00C73974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26E2" w:rsidRPr="008B2D46" w:rsidRDefault="009126E2" w:rsidP="00C73974">
      <w:pPr>
        <w:autoSpaceDE w:val="0"/>
        <w:autoSpaceDN w:val="0"/>
        <w:adjustRightInd w:val="0"/>
        <w:rPr>
          <w:sz w:val="20"/>
          <w:szCs w:val="20"/>
        </w:rPr>
      </w:pPr>
      <w:r w:rsidRPr="008B2D46">
        <w:rPr>
          <w:b/>
          <w:bCs/>
          <w:sz w:val="20"/>
          <w:szCs w:val="20"/>
        </w:rPr>
        <w:t>Статья 25. Составление бюджетной отчетности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Главные администраторы средств местного бюджета представляют сводную бюджетную отчетность в финансовый орган администрации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в установленные им сроки.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3. Бюджетная отчетность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составляется финансовым органом на основании сводной бюджетной отчетности соответствующих главных администраторов бюджетных средств.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4. Бюджетная отчетность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является годовой. Отчет об исполнении бюджета является ежеквартальным.</w:t>
      </w:r>
    </w:p>
    <w:p w:rsidR="009126E2" w:rsidRPr="008B2D46" w:rsidRDefault="009126E2" w:rsidP="009126E2">
      <w:pPr>
        <w:pStyle w:val="ConsPlusTitle"/>
        <w:ind w:firstLine="709"/>
        <w:jc w:val="both"/>
        <w:rPr>
          <w:rFonts w:ascii="Times New Roman" w:hAnsi="Times New Roman" w:cs="Times New Roman"/>
        </w:rPr>
      </w:pPr>
    </w:p>
    <w:p w:rsidR="00C73974" w:rsidRPr="008B2D46" w:rsidRDefault="009126E2" w:rsidP="00C73974">
      <w:pPr>
        <w:pStyle w:val="ConsPlusNormal0"/>
        <w:ind w:firstLine="709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Статья 26. Порядок осуществления внешней проверки годового отчета об исполнении бюджета</w:t>
      </w:r>
      <w:r w:rsidR="00C73974" w:rsidRPr="008B2D46">
        <w:rPr>
          <w:rFonts w:ascii="Times New Roman" w:hAnsi="Times New Roman" w:cs="Times New Roman"/>
          <w:b/>
        </w:rPr>
        <w:t xml:space="preserve"> </w:t>
      </w:r>
      <w:r w:rsidR="00B239A8" w:rsidRPr="008B2D46">
        <w:rPr>
          <w:rFonts w:ascii="Times New Roman" w:hAnsi="Times New Roman" w:cs="Times New Roman"/>
          <w:b/>
        </w:rPr>
        <w:t>Алексеевского сельсовета</w:t>
      </w:r>
      <w:r w:rsidR="00C73974" w:rsidRPr="008B2D46">
        <w:rPr>
          <w:rFonts w:ascii="Times New Roman" w:hAnsi="Times New Roman" w:cs="Times New Roman"/>
          <w:b/>
        </w:rPr>
        <w:t xml:space="preserve"> Здвинского района Новосибирской области</w:t>
      </w:r>
    </w:p>
    <w:p w:rsidR="009126E2" w:rsidRPr="008B2D46" w:rsidRDefault="009126E2" w:rsidP="00C73974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1. Внешняя проверка годового отчета об исполнении бюджета поселения  осуществляется ревизионной комиссией Здвинского района Новосибирской области в порядке, установленном настоящей статьей.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2. Внешняя проверка годового отчета об исполнении бюджета поселения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8836B1" w:rsidRPr="008B2D46">
        <w:rPr>
          <w:sz w:val="20"/>
          <w:szCs w:val="20"/>
        </w:rPr>
        <w:t>поселения</w:t>
      </w:r>
      <w:r w:rsidRPr="008B2D46">
        <w:rPr>
          <w:sz w:val="20"/>
          <w:szCs w:val="20"/>
        </w:rPr>
        <w:t>.</w:t>
      </w:r>
    </w:p>
    <w:p w:rsidR="008B7AED" w:rsidRPr="008B2D46" w:rsidRDefault="009126E2" w:rsidP="009126E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2D46">
        <w:rPr>
          <w:sz w:val="20"/>
          <w:szCs w:val="20"/>
        </w:rPr>
        <w:t xml:space="preserve">3. Администрация </w:t>
      </w:r>
      <w:r w:rsidR="00B239A8" w:rsidRPr="008B2D46">
        <w:rPr>
          <w:sz w:val="20"/>
          <w:szCs w:val="20"/>
        </w:rPr>
        <w:t>Алексеевского сельсовета</w:t>
      </w:r>
      <w:r w:rsidRPr="008B2D46">
        <w:rPr>
          <w:sz w:val="20"/>
          <w:szCs w:val="20"/>
        </w:rPr>
        <w:t xml:space="preserve"> Здвинского района представляет отчет об исполнении бюджета поселения для подготовки заключения на него не позднее </w:t>
      </w:r>
    </w:p>
    <w:p w:rsidR="009126E2" w:rsidRPr="008B2D46" w:rsidRDefault="009126E2" w:rsidP="008B7A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2D46">
        <w:rPr>
          <w:sz w:val="20"/>
          <w:szCs w:val="20"/>
        </w:rPr>
        <w:t>1 апреля текущего года. Подготовка заключения на годовой отчет об исполнении бюджета поселения проводится в срок, не превышающий один месяц.</w:t>
      </w:r>
    </w:p>
    <w:p w:rsidR="008B7AED" w:rsidRPr="008B2D46" w:rsidRDefault="009126E2" w:rsidP="00C73974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8B2D46">
        <w:rPr>
          <w:color w:val="000000"/>
          <w:sz w:val="20"/>
          <w:szCs w:val="20"/>
        </w:rPr>
        <w:t xml:space="preserve">4. Администрация </w:t>
      </w:r>
      <w:r w:rsidR="00C73974" w:rsidRPr="008B2D46">
        <w:rPr>
          <w:color w:val="000000"/>
          <w:sz w:val="20"/>
          <w:szCs w:val="20"/>
        </w:rPr>
        <w:t xml:space="preserve">Алексеевского </w:t>
      </w:r>
      <w:r w:rsidRPr="008B2D46">
        <w:rPr>
          <w:sz w:val="20"/>
          <w:szCs w:val="20"/>
        </w:rPr>
        <w:t>сельсовета</w:t>
      </w:r>
      <w:r w:rsidR="00C73974" w:rsidRPr="008B2D46">
        <w:rPr>
          <w:sz w:val="20"/>
          <w:szCs w:val="20"/>
        </w:rPr>
        <w:t xml:space="preserve"> </w:t>
      </w:r>
      <w:r w:rsidRPr="008B2D46">
        <w:rPr>
          <w:color w:val="000000"/>
          <w:sz w:val="20"/>
          <w:szCs w:val="20"/>
        </w:rPr>
        <w:t xml:space="preserve">Здвинского района не позднее </w:t>
      </w:r>
    </w:p>
    <w:p w:rsidR="009126E2" w:rsidRPr="008B2D46" w:rsidRDefault="009126E2" w:rsidP="00C739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2D46">
        <w:rPr>
          <w:color w:val="000000"/>
          <w:sz w:val="20"/>
          <w:szCs w:val="20"/>
        </w:rPr>
        <w:t xml:space="preserve">1 апреля текущего года представляет в ревизионную комиссию Здвинского района Новосибирской области отчет об исполнении муниципальных программ </w:t>
      </w:r>
      <w:r w:rsidR="00B239A8" w:rsidRPr="008B2D46">
        <w:rPr>
          <w:color w:val="000000"/>
          <w:sz w:val="20"/>
          <w:szCs w:val="20"/>
        </w:rPr>
        <w:t>Алексеевского сельсовета</w:t>
      </w:r>
      <w:r w:rsidRPr="008B2D46">
        <w:rPr>
          <w:color w:val="000000"/>
          <w:sz w:val="20"/>
          <w:szCs w:val="20"/>
        </w:rPr>
        <w:t xml:space="preserve"> Здвинского района с указанием всех источников финансирования. 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5. Заключение на годовой отчет об исполнении бюджета поселения представляется ревизионной комиссией Здвинского района Новосибирской области в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с одновременным направлением соответственно в администрацию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района. 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C73974" w:rsidRPr="008B2D46" w:rsidRDefault="009126E2" w:rsidP="00C73974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 xml:space="preserve">Статья 27. Представление годового отчета об исполнении бюджета </w:t>
      </w:r>
      <w:r w:rsidR="00B239A8" w:rsidRPr="008B2D46">
        <w:rPr>
          <w:rFonts w:ascii="Times New Roman" w:hAnsi="Times New Roman" w:cs="Times New Roman"/>
          <w:b/>
        </w:rPr>
        <w:t>Алексеевского сельсовета</w:t>
      </w:r>
      <w:r w:rsidR="00C73974" w:rsidRPr="008B2D46">
        <w:rPr>
          <w:rFonts w:ascii="Times New Roman" w:hAnsi="Times New Roman" w:cs="Times New Roman"/>
          <w:b/>
        </w:rPr>
        <w:t xml:space="preserve"> Здвинского района Новосибирской области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0"/>
          <w:szCs w:val="20"/>
        </w:rPr>
      </w:pP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1.</w:t>
      </w:r>
      <w:r w:rsidR="00C7397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 xml:space="preserve">Ежегодно, не позднее 1 мая текущего года администрация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представляет в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годовой отчет об исполнении бюджета поселения.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2.</w:t>
      </w:r>
      <w:r w:rsidR="00C7397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Одновременно с годовым отчетом об исполнении бюджета поселения  представляются: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1) проект решения об исполнении бюджета поселения за отчетный финансовый год;</w:t>
      </w:r>
    </w:p>
    <w:p w:rsidR="009126E2" w:rsidRPr="008B2D46" w:rsidRDefault="009126E2" w:rsidP="00C7397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2) документы и материалы, предусмотренные статьей 29 настоящего Положения.</w:t>
      </w:r>
    </w:p>
    <w:p w:rsidR="00955028" w:rsidRPr="008B2D46" w:rsidRDefault="00955028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9126E2" w:rsidP="00C73974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 xml:space="preserve">Статья 28. Решение об исполнении бюджета </w:t>
      </w:r>
      <w:r w:rsidR="00B239A8" w:rsidRPr="008B2D46">
        <w:rPr>
          <w:rFonts w:ascii="Times New Roman" w:hAnsi="Times New Roman" w:cs="Times New Roman"/>
          <w:b/>
        </w:rPr>
        <w:t>Алексеевского сельсовета</w:t>
      </w:r>
    </w:p>
    <w:p w:rsidR="00C73974" w:rsidRPr="008B2D46" w:rsidRDefault="00C73974" w:rsidP="00C73974">
      <w:pPr>
        <w:pStyle w:val="ConsPlusNormal0"/>
        <w:ind w:firstLine="709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C73974" w:rsidRPr="008B2D46" w:rsidRDefault="00C73974" w:rsidP="00C73974">
      <w:pPr>
        <w:pStyle w:val="ConsPlusNormal"/>
        <w:widowControl/>
        <w:ind w:firstLine="0"/>
        <w:outlineLvl w:val="3"/>
        <w:rPr>
          <w:rFonts w:ascii="Times New Roman" w:hAnsi="Times New Roman" w:cs="Times New Roman"/>
          <w:b/>
        </w:rPr>
      </w:pPr>
    </w:p>
    <w:p w:rsidR="009126E2" w:rsidRPr="008B2D46" w:rsidRDefault="009126E2" w:rsidP="009126E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1.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доходов, расходов и дефицита (профицита) бюджета.</w:t>
      </w:r>
    </w:p>
    <w:p w:rsidR="009126E2" w:rsidRPr="008B2D46" w:rsidRDefault="009126E2" w:rsidP="009126E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2. Отдельными приложениями к решению об исполнении бюджета поселения за отчетный финансовый год утверждаются показатели:</w:t>
      </w:r>
    </w:p>
    <w:p w:rsidR="009126E2" w:rsidRPr="008B2D46" w:rsidRDefault="009126E2" w:rsidP="009126E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1) доходов бюджета поселения  по кодам классификации доходов бюджетов;</w:t>
      </w:r>
    </w:p>
    <w:p w:rsidR="009126E2" w:rsidRPr="008B2D46" w:rsidRDefault="009126E2" w:rsidP="009126E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2) расходов бюджета по ведомственной структуре расходов бюджета поселения;</w:t>
      </w:r>
    </w:p>
    <w:p w:rsidR="00FC59CA" w:rsidRPr="008B2D46" w:rsidRDefault="009126E2" w:rsidP="009126E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4) расходов бюджета поселения  по разделам и подразделам</w:t>
      </w:r>
      <w:r w:rsidR="00E6451C" w:rsidRPr="008B2D46">
        <w:rPr>
          <w:rFonts w:ascii="Times New Roman" w:hAnsi="Times New Roman" w:cs="Times New Roman"/>
        </w:rPr>
        <w:t xml:space="preserve"> классификации расходов бюджетов;</w:t>
      </w:r>
    </w:p>
    <w:p w:rsidR="009126E2" w:rsidRPr="008B2D46" w:rsidRDefault="009126E2" w:rsidP="009126E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5) источников финансирования дефицита бюджета поселения  по кодам классификации источников финансирования дефицитов бюджетов.</w:t>
      </w:r>
    </w:p>
    <w:p w:rsidR="009126E2" w:rsidRPr="008B2D46" w:rsidRDefault="009126E2" w:rsidP="009126E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9126E2" w:rsidP="007D1DF4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8B2D46">
        <w:rPr>
          <w:b/>
          <w:sz w:val="20"/>
          <w:szCs w:val="20"/>
        </w:rPr>
        <w:t>Статья 29. Документы и материалы, представляемые одновременно с годовым отчетом об исполнении бюджета поселения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0"/>
          <w:szCs w:val="20"/>
        </w:rPr>
      </w:pPr>
    </w:p>
    <w:p w:rsidR="009126E2" w:rsidRPr="008B2D46" w:rsidRDefault="009126E2" w:rsidP="007D1D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1. Одновременно с годовым отчетом об исполнении бюджета поселения администрацией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в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представляются следующие документы и материалы: </w:t>
      </w:r>
    </w:p>
    <w:p w:rsidR="009126E2" w:rsidRPr="008B2D46" w:rsidRDefault="009126E2" w:rsidP="007D1D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1) пояснительная записка к отчету об исполнении бюджета поселения  с указанием причин неисполнения утвержденных решением 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9126E2" w:rsidRPr="008B2D46" w:rsidRDefault="009126E2" w:rsidP="007D1D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2) отчет о предоставлении и погашении бюджетных кредитов;</w:t>
      </w:r>
    </w:p>
    <w:p w:rsidR="009126E2" w:rsidRPr="008B2D46" w:rsidRDefault="009126E2" w:rsidP="007D1D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3) отчет о предоставленных муниципальных гарантиях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9126E2" w:rsidRPr="008B2D46" w:rsidRDefault="009126E2" w:rsidP="007D1D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4) расшифровка кредитных соглашений и договоров, заключенных от имени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района, по кредиторам и суммам на начало и конец отчетного финансового года;</w:t>
      </w:r>
    </w:p>
    <w:p w:rsidR="009126E2" w:rsidRPr="008B2D46" w:rsidRDefault="009126E2" w:rsidP="007D1D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5) отчет об использовании бюджетных ассигнований резервного фонда администрации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с указанием выделенных сумм и мероприятий, на которые выделены средства;</w:t>
      </w:r>
    </w:p>
    <w:p w:rsidR="009126E2" w:rsidRPr="008B2D46" w:rsidRDefault="009126E2" w:rsidP="007D1DF4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0"/>
          <w:szCs w:val="20"/>
        </w:rPr>
      </w:pPr>
      <w:r w:rsidRPr="008B2D46">
        <w:rPr>
          <w:bCs/>
          <w:sz w:val="20"/>
          <w:szCs w:val="20"/>
        </w:rPr>
        <w:t xml:space="preserve">6) бюджетная отчетность об исполнении бюджета поселения за отчетный финансовый год. </w:t>
      </w:r>
    </w:p>
    <w:p w:rsidR="009126E2" w:rsidRPr="008B2D46" w:rsidRDefault="009126E2" w:rsidP="007D1D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7) отчет об исполнении плана социально-экономического развития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района;</w:t>
      </w:r>
    </w:p>
    <w:p w:rsidR="009126E2" w:rsidRPr="008B2D46" w:rsidRDefault="009126E2" w:rsidP="007D1D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8)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9126E2" w:rsidRPr="008B2D46" w:rsidRDefault="009126E2" w:rsidP="007D1D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9) иные документы и материалы.</w:t>
      </w:r>
    </w:p>
    <w:p w:rsidR="009126E2" w:rsidRPr="008B2D46" w:rsidRDefault="009126E2" w:rsidP="009126E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FC59CA" w:rsidP="007D1DF4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Статья 30</w:t>
      </w:r>
      <w:bookmarkStart w:id="0" w:name="_GoBack"/>
      <w:bookmarkEnd w:id="0"/>
      <w:r w:rsidR="009126E2" w:rsidRPr="008B2D46">
        <w:rPr>
          <w:rFonts w:ascii="Times New Roman" w:hAnsi="Times New Roman" w:cs="Times New Roman"/>
          <w:b/>
        </w:rPr>
        <w:t>. Порядок рассмотрения</w:t>
      </w:r>
      <w:r w:rsidR="007D1DF4" w:rsidRPr="008B2D46">
        <w:rPr>
          <w:rFonts w:ascii="Times New Roman" w:hAnsi="Times New Roman" w:cs="Times New Roman"/>
          <w:b/>
        </w:rPr>
        <w:t xml:space="preserve"> годового отчета об исполнении </w:t>
      </w:r>
      <w:r w:rsidR="009126E2" w:rsidRPr="008B2D46">
        <w:rPr>
          <w:rFonts w:ascii="Times New Roman" w:hAnsi="Times New Roman" w:cs="Times New Roman"/>
          <w:b/>
        </w:rPr>
        <w:t xml:space="preserve">бюджета </w:t>
      </w:r>
      <w:r w:rsidR="008836B1" w:rsidRPr="008B2D46">
        <w:rPr>
          <w:rFonts w:ascii="Times New Roman" w:hAnsi="Times New Roman" w:cs="Times New Roman"/>
          <w:b/>
        </w:rPr>
        <w:t>поселения</w:t>
      </w:r>
      <w:r w:rsidR="009126E2" w:rsidRPr="008B2D46">
        <w:rPr>
          <w:rFonts w:ascii="Times New Roman" w:hAnsi="Times New Roman" w:cs="Times New Roman"/>
          <w:b/>
        </w:rPr>
        <w:t xml:space="preserve"> Советом депутатов </w:t>
      </w:r>
      <w:r w:rsidR="00B239A8" w:rsidRPr="008B2D46">
        <w:rPr>
          <w:rFonts w:ascii="Times New Roman" w:hAnsi="Times New Roman" w:cs="Times New Roman"/>
          <w:b/>
        </w:rPr>
        <w:t>Алексеевского сельсовета</w:t>
      </w:r>
      <w:r w:rsidR="009126E2" w:rsidRPr="008B2D46">
        <w:rPr>
          <w:rFonts w:ascii="Times New Roman" w:hAnsi="Times New Roman" w:cs="Times New Roman"/>
          <w:b/>
        </w:rPr>
        <w:t xml:space="preserve"> Здвинского района</w:t>
      </w:r>
      <w:r w:rsidR="007D1DF4" w:rsidRPr="008B2D46">
        <w:rPr>
          <w:rFonts w:ascii="Times New Roman" w:hAnsi="Times New Roman" w:cs="Times New Roman"/>
          <w:b/>
        </w:rPr>
        <w:t xml:space="preserve"> Новосибирской области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1.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рассматривает проект решения об исполнении  бюджета поселения  в одном чтении.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2. Рассмотрение и принятие проекта решения об исполнении бюджета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осуществляется в порядке, установленном Регламентом Совета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района.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3. По итогам рассмотрения годового отчета об исполнении бюджета поселения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принимает решение об утверждении отчета об исполнении бюджета поселения за отчетный финансовый год или об отклонении отчета об исполнении бюджета поселения за отчетный финансовый год.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4. Годовой отчет об исполнении бюджета поселения может быть отклонен по основаниям, установленным Бюджетным кодексом Российской Федерации. Отклонение годового отчета об исполнении бюджета поселения  принимается решением Совета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района.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5. В случае отклонения Советом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решения об исполнении бюджета</w:t>
      </w:r>
      <w:r w:rsidR="007D1DF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поселения,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9126E2" w:rsidRPr="008B2D46" w:rsidRDefault="009126E2" w:rsidP="009126E2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sz w:val="20"/>
          <w:szCs w:val="20"/>
        </w:rPr>
      </w:pPr>
    </w:p>
    <w:p w:rsidR="009126E2" w:rsidRPr="008B2D46" w:rsidRDefault="009126E2" w:rsidP="007D1DF4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Статья 31. Публичные слушания по годовому отчету об исполнении бюджета поселения</w:t>
      </w:r>
    </w:p>
    <w:p w:rsidR="009126E2" w:rsidRPr="008B2D46" w:rsidRDefault="009126E2" w:rsidP="009126E2">
      <w:pPr>
        <w:pStyle w:val="ConsPlusNormal0"/>
        <w:ind w:firstLine="709"/>
        <w:jc w:val="center"/>
        <w:rPr>
          <w:rFonts w:ascii="Times New Roman" w:hAnsi="Times New Roman" w:cs="Times New Roman"/>
          <w:b/>
        </w:rPr>
      </w:pP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По годовому отчету об исполнении бюджета поселения   проводятся публичные слушания в порядке, установленном Положением о публичных слушаниях в </w:t>
      </w:r>
      <w:r w:rsidR="00B239A8" w:rsidRPr="008B2D46">
        <w:rPr>
          <w:rFonts w:ascii="Times New Roman" w:hAnsi="Times New Roman" w:cs="Times New Roman"/>
        </w:rPr>
        <w:t>Алексеевском</w:t>
      </w:r>
      <w:r w:rsidRPr="008B2D46">
        <w:rPr>
          <w:rFonts w:ascii="Times New Roman" w:hAnsi="Times New Roman" w:cs="Times New Roman"/>
        </w:rPr>
        <w:t xml:space="preserve"> сельсовете Здвинского района. Решение о назначении публичных слушаний по годовому отчету об исполнении бюджета поселения  принимает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с учетом заключения ревизионной комиссии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на годовой отчет об исполнении бюджета</w:t>
      </w:r>
      <w:r w:rsidR="007D1DF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поселения.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</w:p>
    <w:p w:rsidR="009126E2" w:rsidRPr="008B2D46" w:rsidRDefault="009126E2" w:rsidP="007D1DF4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 xml:space="preserve">Статья 32. Рассмотрение проекта решения об исполнении бюджета </w:t>
      </w:r>
      <w:r w:rsidR="00B239A8" w:rsidRPr="008B2D46">
        <w:rPr>
          <w:rFonts w:ascii="Times New Roman" w:hAnsi="Times New Roman" w:cs="Times New Roman"/>
          <w:b/>
        </w:rPr>
        <w:t>Алексеевского сельсовета</w:t>
      </w:r>
      <w:r w:rsidR="007D1DF4" w:rsidRPr="008B2D46">
        <w:rPr>
          <w:rFonts w:ascii="Times New Roman" w:hAnsi="Times New Roman" w:cs="Times New Roman"/>
          <w:b/>
        </w:rPr>
        <w:t xml:space="preserve"> </w:t>
      </w:r>
      <w:r w:rsidRPr="008B2D46">
        <w:rPr>
          <w:rFonts w:ascii="Times New Roman" w:hAnsi="Times New Roman" w:cs="Times New Roman"/>
          <w:b/>
        </w:rPr>
        <w:t>Здвинского района за отчетный финансовый год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1.</w:t>
      </w:r>
      <w:r w:rsidRPr="008B2D46">
        <w:rPr>
          <w:rFonts w:ascii="Times New Roman" w:hAnsi="Times New Roman" w:cs="Times New Roman"/>
          <w:b/>
        </w:rPr>
        <w:t> </w:t>
      </w:r>
      <w:r w:rsidRPr="008B2D46">
        <w:rPr>
          <w:rFonts w:ascii="Times New Roman" w:hAnsi="Times New Roman" w:cs="Times New Roman"/>
        </w:rPr>
        <w:t xml:space="preserve">При рассмотрении отчета об исполнении бюджета поселения  за отчетный финансовый год Совет депутатов </w:t>
      </w:r>
      <w:r w:rsidR="007D1DF4" w:rsidRPr="008B2D46">
        <w:rPr>
          <w:rFonts w:ascii="Times New Roman" w:hAnsi="Times New Roman" w:cs="Times New Roman"/>
        </w:rPr>
        <w:t xml:space="preserve">Алексеевского </w:t>
      </w:r>
      <w:r w:rsidRPr="008B2D46">
        <w:rPr>
          <w:rFonts w:ascii="Times New Roman" w:hAnsi="Times New Roman" w:cs="Times New Roman"/>
        </w:rPr>
        <w:t>сельсовета</w:t>
      </w:r>
      <w:r w:rsidR="007D1DF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Здвинского района заслушивает и обсуждает: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1) доклад администрации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района.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На сессии Совета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может быть заслушан содоклад председателя комиссии по бюджету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Новосибирской области по экспертному заключению об исполнении бюджета поселения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lastRenderedPageBreak/>
        <w:t xml:space="preserve">2. Отдельно могут обсуждаться следующие вопросы </w:t>
      </w:r>
      <w:r w:rsidR="006C11D0" w:rsidRPr="008B2D46">
        <w:rPr>
          <w:rFonts w:ascii="Times New Roman" w:hAnsi="Times New Roman" w:cs="Times New Roman"/>
        </w:rPr>
        <w:t>исполнении бюджета</w:t>
      </w:r>
      <w:r w:rsidR="007D1DF4" w:rsidRPr="008B2D46">
        <w:rPr>
          <w:rFonts w:ascii="Times New Roman" w:hAnsi="Times New Roman" w:cs="Times New Roman"/>
        </w:rPr>
        <w:t xml:space="preserve">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>: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1) состояние муниципального долга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района;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  <w:bCs/>
        </w:rPr>
      </w:pPr>
      <w:r w:rsidRPr="008B2D46">
        <w:rPr>
          <w:rFonts w:ascii="Times New Roman" w:hAnsi="Times New Roman" w:cs="Times New Roman"/>
        </w:rPr>
        <w:t>2) исполнение муниципальных программ по мероприятиям;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3) иные вопросы по предложению комиссий Совета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района.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3.</w:t>
      </w:r>
      <w:r w:rsidR="008836B1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 xml:space="preserve">С содокладами по вопросам, указанным в части 3 настоящей статьи, выступают представители комиссий Совета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района.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4. Порядок дальнейшего рассмотрения проекта решения на сессии осуществляется в соответствии с Регламентом Совета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района.</w:t>
      </w:r>
    </w:p>
    <w:p w:rsidR="009126E2" w:rsidRPr="008B2D46" w:rsidRDefault="009126E2" w:rsidP="00955028">
      <w:pPr>
        <w:pStyle w:val="ConsPlusNormal0"/>
        <w:ind w:firstLine="709"/>
        <w:jc w:val="center"/>
        <w:rPr>
          <w:rFonts w:ascii="Times New Roman" w:hAnsi="Times New Roman" w:cs="Times New Roman"/>
        </w:rPr>
      </w:pPr>
    </w:p>
    <w:p w:rsidR="009126E2" w:rsidRPr="008B2D46" w:rsidRDefault="009126E2" w:rsidP="007D1DF4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Статья 33. Порядок представления и рассмотрения отчетов об исполнении бюджета поселения за первый квартал, полугодие и девять месяцев текущего финансового года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Отчеты об исполнении бюджета поселения  за первый квартал, полугодие и девять месяцев (далее - квартальный отчет) текущего финансового года утверждаются администрацией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и направляются в срок не позднее 45 календарных дней после окончания отчетного периода в 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и ревизионную комиссию Здвинского района.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Плановые назначения по расходам указываются согласно решению о бюджете</w:t>
      </w:r>
      <w:r w:rsidR="007D1DF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поселения, сводной бюджетной росписи и кассовому плану на отчетный период с учетом всех изменений на отчетную дату.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>Плановые назначения по источникам финансирования дефицита бюджета указываются согласно решению о бюджете</w:t>
      </w:r>
      <w:r w:rsidR="007D1DF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поселения, сводной бюджетной росписи и кассовому плану на отчетный период с учетом всех изменений на отчетную дату.</w:t>
      </w:r>
    </w:p>
    <w:p w:rsidR="009126E2" w:rsidRPr="008B2D46" w:rsidRDefault="009126E2" w:rsidP="009126E2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9126E2" w:rsidRPr="008B2D46" w:rsidRDefault="009126E2" w:rsidP="007D1DF4">
      <w:pPr>
        <w:pStyle w:val="ConsPlusNormal0"/>
        <w:ind w:firstLine="0"/>
        <w:rPr>
          <w:rFonts w:ascii="Times New Roman" w:hAnsi="Times New Roman" w:cs="Times New Roman"/>
          <w:b/>
        </w:rPr>
      </w:pPr>
      <w:r w:rsidRPr="008B2D46">
        <w:rPr>
          <w:rFonts w:ascii="Times New Roman" w:hAnsi="Times New Roman" w:cs="Times New Roman"/>
          <w:b/>
        </w:rPr>
        <w:t>Статья 34. Запрос дополнительной информации</w:t>
      </w:r>
    </w:p>
    <w:p w:rsidR="007D1DF4" w:rsidRPr="008B2D46" w:rsidRDefault="007D1DF4" w:rsidP="007D1DF4">
      <w:pPr>
        <w:pStyle w:val="ConsPlusNormal0"/>
        <w:ind w:firstLine="0"/>
        <w:rPr>
          <w:rFonts w:ascii="Times New Roman" w:hAnsi="Times New Roman" w:cs="Times New Roman"/>
          <w:b/>
        </w:rPr>
      </w:pP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8B2D46">
        <w:rPr>
          <w:rFonts w:ascii="Times New Roman" w:hAnsi="Times New Roman" w:cs="Times New Roman"/>
        </w:rPr>
        <w:t xml:space="preserve">Совет депутатов </w:t>
      </w:r>
      <w:r w:rsidR="00B239A8" w:rsidRPr="008B2D46">
        <w:rPr>
          <w:rFonts w:ascii="Times New Roman" w:hAnsi="Times New Roman" w:cs="Times New Roman"/>
        </w:rPr>
        <w:t>Алексеевского сельсовета</w:t>
      </w:r>
      <w:r w:rsidRPr="008B2D46">
        <w:rPr>
          <w:rFonts w:ascii="Times New Roman" w:hAnsi="Times New Roman" w:cs="Times New Roman"/>
        </w:rPr>
        <w:t xml:space="preserve"> Здвинского района и ревизионная комиссия Здвинского района в процессе исполнения бюджета</w:t>
      </w:r>
      <w:r w:rsidR="007D1DF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поселения вправе запрашивать оперативную информацию, связанную с исполнением бюджета</w:t>
      </w:r>
      <w:r w:rsidR="007D1DF4" w:rsidRPr="008B2D46">
        <w:rPr>
          <w:rFonts w:ascii="Times New Roman" w:hAnsi="Times New Roman" w:cs="Times New Roman"/>
        </w:rPr>
        <w:t xml:space="preserve"> </w:t>
      </w:r>
      <w:r w:rsidRPr="008B2D46">
        <w:rPr>
          <w:rFonts w:ascii="Times New Roman" w:hAnsi="Times New Roman" w:cs="Times New Roman"/>
        </w:rPr>
        <w:t>поселения и использованием бюджетных средств в течение всего финансового года.</w:t>
      </w:r>
    </w:p>
    <w:p w:rsidR="009126E2" w:rsidRPr="008B2D46" w:rsidRDefault="009126E2" w:rsidP="007D1DF4">
      <w:pPr>
        <w:pStyle w:val="ConsPlusNormal0"/>
        <w:ind w:firstLine="709"/>
        <w:jc w:val="both"/>
        <w:rPr>
          <w:rFonts w:ascii="Times New Roman" w:hAnsi="Times New Roman" w:cs="Times New Roman"/>
          <w:i/>
        </w:rPr>
      </w:pPr>
      <w:r w:rsidRPr="008B2D46">
        <w:rPr>
          <w:rFonts w:ascii="Times New Roman" w:hAnsi="Times New Roman" w:cs="Times New Roman"/>
        </w:rPr>
        <w:t>Ответ на запрос должен быть представлен в течение 10 календарных дней.</w:t>
      </w:r>
    </w:p>
    <w:sectPr w:rsidR="009126E2" w:rsidRPr="008B2D46" w:rsidSect="002D1BE0">
      <w:footerReference w:type="even" r:id="rId13"/>
      <w:footerReference w:type="default" r:id="rId14"/>
      <w:pgSz w:w="11907" w:h="16840" w:code="9"/>
      <w:pgMar w:top="851" w:right="851" w:bottom="851" w:left="1701" w:header="709" w:footer="403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50" w:rsidRDefault="00873850">
      <w:r>
        <w:separator/>
      </w:r>
    </w:p>
  </w:endnote>
  <w:endnote w:type="continuationSeparator" w:id="1">
    <w:p w:rsidR="00873850" w:rsidRDefault="0087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77" w:rsidRDefault="00C8621C" w:rsidP="007D16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58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877">
      <w:rPr>
        <w:rStyle w:val="a5"/>
        <w:noProof/>
      </w:rPr>
      <w:t>13</w:t>
    </w:r>
    <w:r>
      <w:rPr>
        <w:rStyle w:val="a5"/>
      </w:rPr>
      <w:fldChar w:fldCharType="end"/>
    </w:r>
  </w:p>
  <w:p w:rsidR="00055877" w:rsidRDefault="00055877" w:rsidP="007D16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77" w:rsidRDefault="00055877" w:rsidP="00F5249B">
    <w:pPr>
      <w:pStyle w:val="a3"/>
      <w:framePr w:wrap="around" w:vAnchor="text" w:hAnchor="margin" w:xAlign="right" w:y="1"/>
      <w:rPr>
        <w:rStyle w:val="a5"/>
      </w:rPr>
    </w:pPr>
  </w:p>
  <w:p w:rsidR="00055877" w:rsidRDefault="00055877" w:rsidP="00F5249B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50" w:rsidRDefault="00873850">
      <w:r>
        <w:separator/>
      </w:r>
    </w:p>
  </w:footnote>
  <w:footnote w:type="continuationSeparator" w:id="1">
    <w:p w:rsidR="00873850" w:rsidRDefault="00873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4201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6D821E2"/>
    <w:multiLevelType w:val="multilevel"/>
    <w:tmpl w:val="BF56EB1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3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4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5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6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>
    <w:nsid w:val="350540AE"/>
    <w:multiLevelType w:val="hybridMultilevel"/>
    <w:tmpl w:val="53B26120"/>
    <w:lvl w:ilvl="0" w:tplc="41388172">
      <w:start w:val="6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38667104"/>
    <w:multiLevelType w:val="hybridMultilevel"/>
    <w:tmpl w:val="21C868A8"/>
    <w:lvl w:ilvl="0" w:tplc="7D98D808">
      <w:start w:val="5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2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4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>
    <w:nsid w:val="5D2F0C01"/>
    <w:multiLevelType w:val="hybridMultilevel"/>
    <w:tmpl w:val="D69EE796"/>
    <w:lvl w:ilvl="0" w:tplc="219A56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27E4FEC"/>
    <w:multiLevelType w:val="multilevel"/>
    <w:tmpl w:val="6E2C0576"/>
    <w:lvl w:ilvl="0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7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8">
    <w:nsid w:val="6D91260B"/>
    <w:multiLevelType w:val="multilevel"/>
    <w:tmpl w:val="BF56EB1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9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0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1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2">
    <w:nsid w:val="7BEB2E69"/>
    <w:multiLevelType w:val="hybridMultilevel"/>
    <w:tmpl w:val="90B28B22"/>
    <w:lvl w:ilvl="0" w:tplc="2EBC4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BE3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B0C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CA2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C28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6AF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12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70B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51A6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4">
    <w:nsid w:val="7ECB7C7F"/>
    <w:multiLevelType w:val="hybridMultilevel"/>
    <w:tmpl w:val="39CEE11A"/>
    <w:lvl w:ilvl="0" w:tplc="00E22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2"/>
  </w:num>
  <w:num w:numId="9">
    <w:abstractNumId w:val="24"/>
  </w:num>
  <w:num w:numId="10">
    <w:abstractNumId w:val="4"/>
  </w:num>
  <w:num w:numId="11">
    <w:abstractNumId w:val="10"/>
  </w:num>
  <w:num w:numId="12">
    <w:abstractNumId w:val="23"/>
  </w:num>
  <w:num w:numId="13">
    <w:abstractNumId w:val="7"/>
  </w:num>
  <w:num w:numId="14">
    <w:abstractNumId w:val="3"/>
  </w:num>
  <w:num w:numId="15">
    <w:abstractNumId w:val="17"/>
  </w:num>
  <w:num w:numId="16">
    <w:abstractNumId w:val="12"/>
  </w:num>
  <w:num w:numId="17">
    <w:abstractNumId w:val="16"/>
  </w:num>
  <w:num w:numId="18">
    <w:abstractNumId w:val="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  <w:num w:numId="23">
    <w:abstractNumId w:val="19"/>
  </w:num>
  <w:num w:numId="24">
    <w:abstractNumId w:val="20"/>
  </w:num>
  <w:num w:numId="25">
    <w:abstractNumId w:val="14"/>
  </w:num>
  <w:num w:numId="26">
    <w:abstractNumId w:val="2"/>
  </w:num>
  <w:num w:numId="27">
    <w:abstractNumId w:val="1"/>
  </w:num>
  <w:num w:numId="28">
    <w:abstractNumId w:val="18"/>
  </w:num>
  <w:num w:numId="29">
    <w:abstractNumId w:val="9"/>
  </w:num>
  <w:num w:numId="30">
    <w:abstractNumId w:val="2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00839"/>
    <w:rsid w:val="00001A18"/>
    <w:rsid w:val="00002E8E"/>
    <w:rsid w:val="000031D2"/>
    <w:rsid w:val="0000652C"/>
    <w:rsid w:val="00007249"/>
    <w:rsid w:val="00007C62"/>
    <w:rsid w:val="00010123"/>
    <w:rsid w:val="000109D3"/>
    <w:rsid w:val="00013CC0"/>
    <w:rsid w:val="00016269"/>
    <w:rsid w:val="00016CD6"/>
    <w:rsid w:val="00017553"/>
    <w:rsid w:val="000179C8"/>
    <w:rsid w:val="00017ECF"/>
    <w:rsid w:val="00017EE6"/>
    <w:rsid w:val="000201C3"/>
    <w:rsid w:val="00020816"/>
    <w:rsid w:val="000246DD"/>
    <w:rsid w:val="0002716B"/>
    <w:rsid w:val="00032B3A"/>
    <w:rsid w:val="0003300C"/>
    <w:rsid w:val="000332B2"/>
    <w:rsid w:val="00034953"/>
    <w:rsid w:val="00035900"/>
    <w:rsid w:val="000367A7"/>
    <w:rsid w:val="0003745F"/>
    <w:rsid w:val="00037C57"/>
    <w:rsid w:val="00037DA3"/>
    <w:rsid w:val="000401FC"/>
    <w:rsid w:val="000405CF"/>
    <w:rsid w:val="00042678"/>
    <w:rsid w:val="00044DF1"/>
    <w:rsid w:val="000457CD"/>
    <w:rsid w:val="00045BD5"/>
    <w:rsid w:val="0004644F"/>
    <w:rsid w:val="0004720A"/>
    <w:rsid w:val="0005176E"/>
    <w:rsid w:val="00051B9D"/>
    <w:rsid w:val="00051E28"/>
    <w:rsid w:val="00051F5D"/>
    <w:rsid w:val="00052C18"/>
    <w:rsid w:val="00054D57"/>
    <w:rsid w:val="0005560B"/>
    <w:rsid w:val="00055877"/>
    <w:rsid w:val="00055C9C"/>
    <w:rsid w:val="00057554"/>
    <w:rsid w:val="00062895"/>
    <w:rsid w:val="0006418F"/>
    <w:rsid w:val="00064240"/>
    <w:rsid w:val="0006665E"/>
    <w:rsid w:val="00066A44"/>
    <w:rsid w:val="0006758C"/>
    <w:rsid w:val="00070CAE"/>
    <w:rsid w:val="0007580C"/>
    <w:rsid w:val="00076CAC"/>
    <w:rsid w:val="000771ED"/>
    <w:rsid w:val="00077968"/>
    <w:rsid w:val="0008001B"/>
    <w:rsid w:val="00080207"/>
    <w:rsid w:val="00080431"/>
    <w:rsid w:val="0008178F"/>
    <w:rsid w:val="00081B52"/>
    <w:rsid w:val="00082B5F"/>
    <w:rsid w:val="000852FB"/>
    <w:rsid w:val="0008642D"/>
    <w:rsid w:val="00086454"/>
    <w:rsid w:val="0008728C"/>
    <w:rsid w:val="00087B84"/>
    <w:rsid w:val="000929C0"/>
    <w:rsid w:val="00092C94"/>
    <w:rsid w:val="0009305F"/>
    <w:rsid w:val="00095829"/>
    <w:rsid w:val="00097399"/>
    <w:rsid w:val="000A01D4"/>
    <w:rsid w:val="000A0EB7"/>
    <w:rsid w:val="000A1CA8"/>
    <w:rsid w:val="000A1F14"/>
    <w:rsid w:val="000A6D32"/>
    <w:rsid w:val="000A7071"/>
    <w:rsid w:val="000A7A28"/>
    <w:rsid w:val="000B497B"/>
    <w:rsid w:val="000B69A2"/>
    <w:rsid w:val="000B6DE7"/>
    <w:rsid w:val="000B72D1"/>
    <w:rsid w:val="000C225C"/>
    <w:rsid w:val="000C2DCA"/>
    <w:rsid w:val="000C6194"/>
    <w:rsid w:val="000C7C67"/>
    <w:rsid w:val="000D09A1"/>
    <w:rsid w:val="000D4357"/>
    <w:rsid w:val="000D4E65"/>
    <w:rsid w:val="000D5FA3"/>
    <w:rsid w:val="000D730A"/>
    <w:rsid w:val="000D7311"/>
    <w:rsid w:val="000E30EE"/>
    <w:rsid w:val="000E70AB"/>
    <w:rsid w:val="000E7A69"/>
    <w:rsid w:val="000F0169"/>
    <w:rsid w:val="000F5F0A"/>
    <w:rsid w:val="000F701F"/>
    <w:rsid w:val="000F7F5F"/>
    <w:rsid w:val="00100AC8"/>
    <w:rsid w:val="00101301"/>
    <w:rsid w:val="001021E5"/>
    <w:rsid w:val="001032F3"/>
    <w:rsid w:val="00103F62"/>
    <w:rsid w:val="001047AD"/>
    <w:rsid w:val="0010596C"/>
    <w:rsid w:val="00106C18"/>
    <w:rsid w:val="00113202"/>
    <w:rsid w:val="00113786"/>
    <w:rsid w:val="0011428C"/>
    <w:rsid w:val="00117638"/>
    <w:rsid w:val="00117ADC"/>
    <w:rsid w:val="0012175B"/>
    <w:rsid w:val="00122984"/>
    <w:rsid w:val="00122E25"/>
    <w:rsid w:val="00123AFE"/>
    <w:rsid w:val="00123BAD"/>
    <w:rsid w:val="00123EC5"/>
    <w:rsid w:val="0012714F"/>
    <w:rsid w:val="001300AC"/>
    <w:rsid w:val="0013115D"/>
    <w:rsid w:val="0013337D"/>
    <w:rsid w:val="00133C71"/>
    <w:rsid w:val="00133CED"/>
    <w:rsid w:val="00135B8B"/>
    <w:rsid w:val="0013645A"/>
    <w:rsid w:val="001369B8"/>
    <w:rsid w:val="00136CC6"/>
    <w:rsid w:val="001400F2"/>
    <w:rsid w:val="001415A0"/>
    <w:rsid w:val="001415AD"/>
    <w:rsid w:val="00143E70"/>
    <w:rsid w:val="00143EA0"/>
    <w:rsid w:val="00144391"/>
    <w:rsid w:val="00144567"/>
    <w:rsid w:val="001457CD"/>
    <w:rsid w:val="00146A43"/>
    <w:rsid w:val="00146C5B"/>
    <w:rsid w:val="00150248"/>
    <w:rsid w:val="001509D6"/>
    <w:rsid w:val="0015228D"/>
    <w:rsid w:val="00153DFC"/>
    <w:rsid w:val="00154A4E"/>
    <w:rsid w:val="001554E3"/>
    <w:rsid w:val="001556BE"/>
    <w:rsid w:val="0015704F"/>
    <w:rsid w:val="00160F7B"/>
    <w:rsid w:val="0016179C"/>
    <w:rsid w:val="00161E1B"/>
    <w:rsid w:val="00163E4B"/>
    <w:rsid w:val="00164BA5"/>
    <w:rsid w:val="001650DA"/>
    <w:rsid w:val="001675F1"/>
    <w:rsid w:val="0016775B"/>
    <w:rsid w:val="00167F9E"/>
    <w:rsid w:val="00170205"/>
    <w:rsid w:val="00171BAD"/>
    <w:rsid w:val="00173159"/>
    <w:rsid w:val="00176784"/>
    <w:rsid w:val="00177C72"/>
    <w:rsid w:val="0018132E"/>
    <w:rsid w:val="0018222E"/>
    <w:rsid w:val="0018346E"/>
    <w:rsid w:val="001843A4"/>
    <w:rsid w:val="00184531"/>
    <w:rsid w:val="00184668"/>
    <w:rsid w:val="00186746"/>
    <w:rsid w:val="0019061D"/>
    <w:rsid w:val="00191424"/>
    <w:rsid w:val="00191ABB"/>
    <w:rsid w:val="00193832"/>
    <w:rsid w:val="00194E1A"/>
    <w:rsid w:val="0019558B"/>
    <w:rsid w:val="00195CAD"/>
    <w:rsid w:val="001A0D27"/>
    <w:rsid w:val="001A1C50"/>
    <w:rsid w:val="001A1D6B"/>
    <w:rsid w:val="001A3725"/>
    <w:rsid w:val="001A4079"/>
    <w:rsid w:val="001A55ED"/>
    <w:rsid w:val="001A58C4"/>
    <w:rsid w:val="001A7A75"/>
    <w:rsid w:val="001B1D16"/>
    <w:rsid w:val="001B1EE3"/>
    <w:rsid w:val="001B352D"/>
    <w:rsid w:val="001B45E1"/>
    <w:rsid w:val="001B500B"/>
    <w:rsid w:val="001B64D1"/>
    <w:rsid w:val="001B6787"/>
    <w:rsid w:val="001C2182"/>
    <w:rsid w:val="001C4562"/>
    <w:rsid w:val="001C58B2"/>
    <w:rsid w:val="001D0E2F"/>
    <w:rsid w:val="001D1B36"/>
    <w:rsid w:val="001D1BDB"/>
    <w:rsid w:val="001D4E32"/>
    <w:rsid w:val="001D53CA"/>
    <w:rsid w:val="001D6FB5"/>
    <w:rsid w:val="001D72C8"/>
    <w:rsid w:val="001E17EC"/>
    <w:rsid w:val="001E4A74"/>
    <w:rsid w:val="001E529C"/>
    <w:rsid w:val="001E6CEC"/>
    <w:rsid w:val="001E7926"/>
    <w:rsid w:val="001E7A6D"/>
    <w:rsid w:val="001F020D"/>
    <w:rsid w:val="001F0485"/>
    <w:rsid w:val="001F07D8"/>
    <w:rsid w:val="001F3025"/>
    <w:rsid w:val="001F3574"/>
    <w:rsid w:val="001F3A71"/>
    <w:rsid w:val="001F3AE3"/>
    <w:rsid w:val="001F3AE8"/>
    <w:rsid w:val="001F442D"/>
    <w:rsid w:val="001F67AF"/>
    <w:rsid w:val="001F6BE0"/>
    <w:rsid w:val="001F756E"/>
    <w:rsid w:val="00200584"/>
    <w:rsid w:val="0020668E"/>
    <w:rsid w:val="00206EDB"/>
    <w:rsid w:val="002076D9"/>
    <w:rsid w:val="0021017E"/>
    <w:rsid w:val="0021054E"/>
    <w:rsid w:val="00212E9D"/>
    <w:rsid w:val="002168DF"/>
    <w:rsid w:val="00217233"/>
    <w:rsid w:val="00217397"/>
    <w:rsid w:val="00217E8D"/>
    <w:rsid w:val="00221047"/>
    <w:rsid w:val="00223797"/>
    <w:rsid w:val="00223B1D"/>
    <w:rsid w:val="00224F0D"/>
    <w:rsid w:val="00224F26"/>
    <w:rsid w:val="00225584"/>
    <w:rsid w:val="00225D5C"/>
    <w:rsid w:val="0022694C"/>
    <w:rsid w:val="00227F5C"/>
    <w:rsid w:val="00230B2A"/>
    <w:rsid w:val="00230C3F"/>
    <w:rsid w:val="00232B4D"/>
    <w:rsid w:val="00234252"/>
    <w:rsid w:val="00235C7B"/>
    <w:rsid w:val="00235E4B"/>
    <w:rsid w:val="0024014C"/>
    <w:rsid w:val="00240F8F"/>
    <w:rsid w:val="00241203"/>
    <w:rsid w:val="00241352"/>
    <w:rsid w:val="00241554"/>
    <w:rsid w:val="002464C3"/>
    <w:rsid w:val="00246C5A"/>
    <w:rsid w:val="002501D7"/>
    <w:rsid w:val="002505A5"/>
    <w:rsid w:val="00250D80"/>
    <w:rsid w:val="00251198"/>
    <w:rsid w:val="002522FF"/>
    <w:rsid w:val="002542C8"/>
    <w:rsid w:val="002557BA"/>
    <w:rsid w:val="00255A8F"/>
    <w:rsid w:val="002606D7"/>
    <w:rsid w:val="00263411"/>
    <w:rsid w:val="0026361B"/>
    <w:rsid w:val="002636F4"/>
    <w:rsid w:val="0026402F"/>
    <w:rsid w:val="00264438"/>
    <w:rsid w:val="002664BC"/>
    <w:rsid w:val="002676EC"/>
    <w:rsid w:val="002718D3"/>
    <w:rsid w:val="002744CF"/>
    <w:rsid w:val="00274651"/>
    <w:rsid w:val="00274A64"/>
    <w:rsid w:val="00275766"/>
    <w:rsid w:val="002759A7"/>
    <w:rsid w:val="0027630D"/>
    <w:rsid w:val="00277BC0"/>
    <w:rsid w:val="002810FD"/>
    <w:rsid w:val="00284960"/>
    <w:rsid w:val="0028690C"/>
    <w:rsid w:val="00287158"/>
    <w:rsid w:val="00290DB8"/>
    <w:rsid w:val="00294F7D"/>
    <w:rsid w:val="00296228"/>
    <w:rsid w:val="002A0904"/>
    <w:rsid w:val="002A0CE2"/>
    <w:rsid w:val="002A1C14"/>
    <w:rsid w:val="002A3302"/>
    <w:rsid w:val="002A64FF"/>
    <w:rsid w:val="002A66C7"/>
    <w:rsid w:val="002A70AC"/>
    <w:rsid w:val="002B0404"/>
    <w:rsid w:val="002B0566"/>
    <w:rsid w:val="002B1511"/>
    <w:rsid w:val="002B188A"/>
    <w:rsid w:val="002B22F6"/>
    <w:rsid w:val="002B2873"/>
    <w:rsid w:val="002B2C64"/>
    <w:rsid w:val="002B3243"/>
    <w:rsid w:val="002B399C"/>
    <w:rsid w:val="002B4B1B"/>
    <w:rsid w:val="002B7806"/>
    <w:rsid w:val="002C0002"/>
    <w:rsid w:val="002C0C85"/>
    <w:rsid w:val="002C0E8C"/>
    <w:rsid w:val="002C7494"/>
    <w:rsid w:val="002C7EC7"/>
    <w:rsid w:val="002D1038"/>
    <w:rsid w:val="002D14EF"/>
    <w:rsid w:val="002D1816"/>
    <w:rsid w:val="002D1BE0"/>
    <w:rsid w:val="002D5348"/>
    <w:rsid w:val="002D54C3"/>
    <w:rsid w:val="002D6F96"/>
    <w:rsid w:val="002E0C5E"/>
    <w:rsid w:val="002E1306"/>
    <w:rsid w:val="002E1350"/>
    <w:rsid w:val="002E38ED"/>
    <w:rsid w:val="002E4FA3"/>
    <w:rsid w:val="002E5C7D"/>
    <w:rsid w:val="002F1361"/>
    <w:rsid w:val="002F1933"/>
    <w:rsid w:val="002F2C56"/>
    <w:rsid w:val="002F5868"/>
    <w:rsid w:val="002F5FC7"/>
    <w:rsid w:val="002F7470"/>
    <w:rsid w:val="0030051F"/>
    <w:rsid w:val="00300839"/>
    <w:rsid w:val="00301F4C"/>
    <w:rsid w:val="00302796"/>
    <w:rsid w:val="00303D4F"/>
    <w:rsid w:val="00306C8F"/>
    <w:rsid w:val="00311FAB"/>
    <w:rsid w:val="00314006"/>
    <w:rsid w:val="00315E65"/>
    <w:rsid w:val="00316CCE"/>
    <w:rsid w:val="003174FC"/>
    <w:rsid w:val="00317C79"/>
    <w:rsid w:val="00320FF4"/>
    <w:rsid w:val="0032342E"/>
    <w:rsid w:val="00326905"/>
    <w:rsid w:val="00327538"/>
    <w:rsid w:val="003301DE"/>
    <w:rsid w:val="00330858"/>
    <w:rsid w:val="00330AC8"/>
    <w:rsid w:val="0033273C"/>
    <w:rsid w:val="00332959"/>
    <w:rsid w:val="00334E0F"/>
    <w:rsid w:val="00335354"/>
    <w:rsid w:val="003356B1"/>
    <w:rsid w:val="00336756"/>
    <w:rsid w:val="00340C0D"/>
    <w:rsid w:val="00340EF1"/>
    <w:rsid w:val="00341283"/>
    <w:rsid w:val="00344506"/>
    <w:rsid w:val="003455DF"/>
    <w:rsid w:val="00345D9E"/>
    <w:rsid w:val="0035127C"/>
    <w:rsid w:val="003555E8"/>
    <w:rsid w:val="0036171E"/>
    <w:rsid w:val="00362C9B"/>
    <w:rsid w:val="00363D6B"/>
    <w:rsid w:val="00363E0D"/>
    <w:rsid w:val="00366AA9"/>
    <w:rsid w:val="00367844"/>
    <w:rsid w:val="00370324"/>
    <w:rsid w:val="003715F6"/>
    <w:rsid w:val="00374CA6"/>
    <w:rsid w:val="003761B5"/>
    <w:rsid w:val="00376290"/>
    <w:rsid w:val="0038214C"/>
    <w:rsid w:val="00382F3E"/>
    <w:rsid w:val="00383460"/>
    <w:rsid w:val="003847FC"/>
    <w:rsid w:val="00385486"/>
    <w:rsid w:val="00386FD4"/>
    <w:rsid w:val="00393377"/>
    <w:rsid w:val="003945E4"/>
    <w:rsid w:val="00394B62"/>
    <w:rsid w:val="00395A57"/>
    <w:rsid w:val="00395E3B"/>
    <w:rsid w:val="0039719A"/>
    <w:rsid w:val="003A01B6"/>
    <w:rsid w:val="003A17FF"/>
    <w:rsid w:val="003A248B"/>
    <w:rsid w:val="003A2A29"/>
    <w:rsid w:val="003A6CC9"/>
    <w:rsid w:val="003B014A"/>
    <w:rsid w:val="003B085F"/>
    <w:rsid w:val="003B1216"/>
    <w:rsid w:val="003B3E49"/>
    <w:rsid w:val="003B4BE8"/>
    <w:rsid w:val="003B5A5F"/>
    <w:rsid w:val="003B794A"/>
    <w:rsid w:val="003C01B5"/>
    <w:rsid w:val="003C1452"/>
    <w:rsid w:val="003C24CA"/>
    <w:rsid w:val="003C311B"/>
    <w:rsid w:val="003C3CCB"/>
    <w:rsid w:val="003C432B"/>
    <w:rsid w:val="003C472B"/>
    <w:rsid w:val="003C4AFF"/>
    <w:rsid w:val="003C5BB3"/>
    <w:rsid w:val="003C6864"/>
    <w:rsid w:val="003D2669"/>
    <w:rsid w:val="003D29D9"/>
    <w:rsid w:val="003D2FF4"/>
    <w:rsid w:val="003D3000"/>
    <w:rsid w:val="003D6A4B"/>
    <w:rsid w:val="003D73F0"/>
    <w:rsid w:val="003E0059"/>
    <w:rsid w:val="003E10AB"/>
    <w:rsid w:val="003E5680"/>
    <w:rsid w:val="003E68EC"/>
    <w:rsid w:val="003E73D4"/>
    <w:rsid w:val="003E7B27"/>
    <w:rsid w:val="003F03DB"/>
    <w:rsid w:val="003F251D"/>
    <w:rsid w:val="003F4D45"/>
    <w:rsid w:val="003F4E65"/>
    <w:rsid w:val="003F5068"/>
    <w:rsid w:val="004001BD"/>
    <w:rsid w:val="0040158A"/>
    <w:rsid w:val="004019D0"/>
    <w:rsid w:val="00402761"/>
    <w:rsid w:val="00403A2B"/>
    <w:rsid w:val="00407581"/>
    <w:rsid w:val="0040770F"/>
    <w:rsid w:val="0041004A"/>
    <w:rsid w:val="00410FD1"/>
    <w:rsid w:val="00411995"/>
    <w:rsid w:val="00412FA7"/>
    <w:rsid w:val="0041337A"/>
    <w:rsid w:val="0041367F"/>
    <w:rsid w:val="00414EA2"/>
    <w:rsid w:val="00415B82"/>
    <w:rsid w:val="00416E05"/>
    <w:rsid w:val="004213FF"/>
    <w:rsid w:val="00422570"/>
    <w:rsid w:val="00422CE6"/>
    <w:rsid w:val="00423C52"/>
    <w:rsid w:val="004244A7"/>
    <w:rsid w:val="00425600"/>
    <w:rsid w:val="004269E0"/>
    <w:rsid w:val="00426D8D"/>
    <w:rsid w:val="004308B5"/>
    <w:rsid w:val="00430BEB"/>
    <w:rsid w:val="00431674"/>
    <w:rsid w:val="00431D1F"/>
    <w:rsid w:val="00432007"/>
    <w:rsid w:val="00432F2F"/>
    <w:rsid w:val="004337F4"/>
    <w:rsid w:val="00433F77"/>
    <w:rsid w:val="00435EFA"/>
    <w:rsid w:val="00441B70"/>
    <w:rsid w:val="004426E5"/>
    <w:rsid w:val="00443239"/>
    <w:rsid w:val="004433A0"/>
    <w:rsid w:val="00443D67"/>
    <w:rsid w:val="00444B52"/>
    <w:rsid w:val="00445426"/>
    <w:rsid w:val="004461B7"/>
    <w:rsid w:val="00450470"/>
    <w:rsid w:val="0045271B"/>
    <w:rsid w:val="00453117"/>
    <w:rsid w:val="00453F48"/>
    <w:rsid w:val="00454828"/>
    <w:rsid w:val="00454889"/>
    <w:rsid w:val="004554C3"/>
    <w:rsid w:val="00456AC0"/>
    <w:rsid w:val="004608C7"/>
    <w:rsid w:val="004628F4"/>
    <w:rsid w:val="00463067"/>
    <w:rsid w:val="004672A1"/>
    <w:rsid w:val="004679FF"/>
    <w:rsid w:val="00471BA3"/>
    <w:rsid w:val="00474BA7"/>
    <w:rsid w:val="00475E3D"/>
    <w:rsid w:val="004772B6"/>
    <w:rsid w:val="0048085C"/>
    <w:rsid w:val="004808F7"/>
    <w:rsid w:val="00480A18"/>
    <w:rsid w:val="00481E47"/>
    <w:rsid w:val="004825F1"/>
    <w:rsid w:val="00483761"/>
    <w:rsid w:val="00483B75"/>
    <w:rsid w:val="0048479A"/>
    <w:rsid w:val="00484D5D"/>
    <w:rsid w:val="0048569E"/>
    <w:rsid w:val="004871CA"/>
    <w:rsid w:val="00494B17"/>
    <w:rsid w:val="00495521"/>
    <w:rsid w:val="004958CB"/>
    <w:rsid w:val="00497746"/>
    <w:rsid w:val="004A0595"/>
    <w:rsid w:val="004A0DEF"/>
    <w:rsid w:val="004A1D5D"/>
    <w:rsid w:val="004A2233"/>
    <w:rsid w:val="004A361B"/>
    <w:rsid w:val="004A36FB"/>
    <w:rsid w:val="004A62A3"/>
    <w:rsid w:val="004A668B"/>
    <w:rsid w:val="004A686D"/>
    <w:rsid w:val="004A6A40"/>
    <w:rsid w:val="004B356A"/>
    <w:rsid w:val="004B37FA"/>
    <w:rsid w:val="004B5A23"/>
    <w:rsid w:val="004B653B"/>
    <w:rsid w:val="004B6FB6"/>
    <w:rsid w:val="004B761A"/>
    <w:rsid w:val="004B76FB"/>
    <w:rsid w:val="004C07C9"/>
    <w:rsid w:val="004C18A5"/>
    <w:rsid w:val="004C2412"/>
    <w:rsid w:val="004C4995"/>
    <w:rsid w:val="004C4DA3"/>
    <w:rsid w:val="004C4FE8"/>
    <w:rsid w:val="004C568C"/>
    <w:rsid w:val="004C59B0"/>
    <w:rsid w:val="004C6A03"/>
    <w:rsid w:val="004C7238"/>
    <w:rsid w:val="004C7A53"/>
    <w:rsid w:val="004D00CD"/>
    <w:rsid w:val="004D1DA2"/>
    <w:rsid w:val="004D3024"/>
    <w:rsid w:val="004D359D"/>
    <w:rsid w:val="004D44F0"/>
    <w:rsid w:val="004D5341"/>
    <w:rsid w:val="004E1EC2"/>
    <w:rsid w:val="004E3A2C"/>
    <w:rsid w:val="004F146D"/>
    <w:rsid w:val="004F4E87"/>
    <w:rsid w:val="004F555F"/>
    <w:rsid w:val="004F6646"/>
    <w:rsid w:val="004F6ED3"/>
    <w:rsid w:val="00500196"/>
    <w:rsid w:val="00502193"/>
    <w:rsid w:val="0050345A"/>
    <w:rsid w:val="00504EAA"/>
    <w:rsid w:val="005058A5"/>
    <w:rsid w:val="005065F3"/>
    <w:rsid w:val="00507725"/>
    <w:rsid w:val="00510C2E"/>
    <w:rsid w:val="00514105"/>
    <w:rsid w:val="00514340"/>
    <w:rsid w:val="00516ABD"/>
    <w:rsid w:val="00517C57"/>
    <w:rsid w:val="00521EC0"/>
    <w:rsid w:val="0052273A"/>
    <w:rsid w:val="00522872"/>
    <w:rsid w:val="00522B77"/>
    <w:rsid w:val="005243AB"/>
    <w:rsid w:val="00524406"/>
    <w:rsid w:val="0053123F"/>
    <w:rsid w:val="0053265D"/>
    <w:rsid w:val="0053634C"/>
    <w:rsid w:val="005363A9"/>
    <w:rsid w:val="00537541"/>
    <w:rsid w:val="0054072E"/>
    <w:rsid w:val="00541EB7"/>
    <w:rsid w:val="00546105"/>
    <w:rsid w:val="00546A49"/>
    <w:rsid w:val="00546CB9"/>
    <w:rsid w:val="00550A23"/>
    <w:rsid w:val="00552DE0"/>
    <w:rsid w:val="00553C12"/>
    <w:rsid w:val="00555BB0"/>
    <w:rsid w:val="005602ED"/>
    <w:rsid w:val="005605EA"/>
    <w:rsid w:val="005607E1"/>
    <w:rsid w:val="005659B9"/>
    <w:rsid w:val="00570DD2"/>
    <w:rsid w:val="00571A67"/>
    <w:rsid w:val="0057437C"/>
    <w:rsid w:val="005755F6"/>
    <w:rsid w:val="00576486"/>
    <w:rsid w:val="00576737"/>
    <w:rsid w:val="00576C95"/>
    <w:rsid w:val="00577676"/>
    <w:rsid w:val="00581AF0"/>
    <w:rsid w:val="005840C2"/>
    <w:rsid w:val="005866F1"/>
    <w:rsid w:val="00587005"/>
    <w:rsid w:val="0059017F"/>
    <w:rsid w:val="00591523"/>
    <w:rsid w:val="005949A8"/>
    <w:rsid w:val="00595CAE"/>
    <w:rsid w:val="005A01F9"/>
    <w:rsid w:val="005A2551"/>
    <w:rsid w:val="005A27D5"/>
    <w:rsid w:val="005A30B2"/>
    <w:rsid w:val="005A311C"/>
    <w:rsid w:val="005A337D"/>
    <w:rsid w:val="005A4EC1"/>
    <w:rsid w:val="005A519B"/>
    <w:rsid w:val="005A538B"/>
    <w:rsid w:val="005A601B"/>
    <w:rsid w:val="005A7714"/>
    <w:rsid w:val="005B1DB5"/>
    <w:rsid w:val="005B3DA0"/>
    <w:rsid w:val="005B4722"/>
    <w:rsid w:val="005B4B92"/>
    <w:rsid w:val="005C0D2A"/>
    <w:rsid w:val="005C224D"/>
    <w:rsid w:val="005C289A"/>
    <w:rsid w:val="005C2D9E"/>
    <w:rsid w:val="005D100C"/>
    <w:rsid w:val="005D10D0"/>
    <w:rsid w:val="005D705C"/>
    <w:rsid w:val="005D78EC"/>
    <w:rsid w:val="005E1E5C"/>
    <w:rsid w:val="005E35F0"/>
    <w:rsid w:val="005E4110"/>
    <w:rsid w:val="005E51B1"/>
    <w:rsid w:val="005E6842"/>
    <w:rsid w:val="005E71A3"/>
    <w:rsid w:val="005F2CD2"/>
    <w:rsid w:val="005F2D54"/>
    <w:rsid w:val="005F48BF"/>
    <w:rsid w:val="005F4DF1"/>
    <w:rsid w:val="005F51C2"/>
    <w:rsid w:val="005F7F5D"/>
    <w:rsid w:val="00601CCE"/>
    <w:rsid w:val="0060269E"/>
    <w:rsid w:val="00602EBD"/>
    <w:rsid w:val="00605858"/>
    <w:rsid w:val="00606796"/>
    <w:rsid w:val="0060720E"/>
    <w:rsid w:val="006072ED"/>
    <w:rsid w:val="00607D27"/>
    <w:rsid w:val="006106C7"/>
    <w:rsid w:val="00612FF4"/>
    <w:rsid w:val="00617CCB"/>
    <w:rsid w:val="0062019F"/>
    <w:rsid w:val="0062250D"/>
    <w:rsid w:val="006227AA"/>
    <w:rsid w:val="0062455D"/>
    <w:rsid w:val="00625BD3"/>
    <w:rsid w:val="00627901"/>
    <w:rsid w:val="0063159A"/>
    <w:rsid w:val="00633870"/>
    <w:rsid w:val="006356EA"/>
    <w:rsid w:val="006357DB"/>
    <w:rsid w:val="00636797"/>
    <w:rsid w:val="006403FA"/>
    <w:rsid w:val="006444AF"/>
    <w:rsid w:val="006468F5"/>
    <w:rsid w:val="006470CF"/>
    <w:rsid w:val="00647338"/>
    <w:rsid w:val="00650DE5"/>
    <w:rsid w:val="00650DE9"/>
    <w:rsid w:val="00651068"/>
    <w:rsid w:val="0065162A"/>
    <w:rsid w:val="00652578"/>
    <w:rsid w:val="006532A9"/>
    <w:rsid w:val="00654777"/>
    <w:rsid w:val="00654CA5"/>
    <w:rsid w:val="00656B03"/>
    <w:rsid w:val="0066060B"/>
    <w:rsid w:val="00661566"/>
    <w:rsid w:val="006624C8"/>
    <w:rsid w:val="006656BE"/>
    <w:rsid w:val="00666F92"/>
    <w:rsid w:val="00671012"/>
    <w:rsid w:val="00671080"/>
    <w:rsid w:val="0067134E"/>
    <w:rsid w:val="006719BC"/>
    <w:rsid w:val="00673466"/>
    <w:rsid w:val="00675F65"/>
    <w:rsid w:val="00681F8D"/>
    <w:rsid w:val="00682B67"/>
    <w:rsid w:val="00683653"/>
    <w:rsid w:val="00683EB7"/>
    <w:rsid w:val="006905A4"/>
    <w:rsid w:val="006910A8"/>
    <w:rsid w:val="00691767"/>
    <w:rsid w:val="00692C8B"/>
    <w:rsid w:val="00693F6C"/>
    <w:rsid w:val="00694AF8"/>
    <w:rsid w:val="006955F7"/>
    <w:rsid w:val="00697845"/>
    <w:rsid w:val="006A0C8F"/>
    <w:rsid w:val="006A2C3B"/>
    <w:rsid w:val="006A31D4"/>
    <w:rsid w:val="006B223D"/>
    <w:rsid w:val="006B3FB4"/>
    <w:rsid w:val="006B552E"/>
    <w:rsid w:val="006B56D8"/>
    <w:rsid w:val="006B7B7E"/>
    <w:rsid w:val="006C11D0"/>
    <w:rsid w:val="006C159A"/>
    <w:rsid w:val="006C4E09"/>
    <w:rsid w:val="006C50FC"/>
    <w:rsid w:val="006C5DFF"/>
    <w:rsid w:val="006C6B71"/>
    <w:rsid w:val="006D2E5A"/>
    <w:rsid w:val="006D4256"/>
    <w:rsid w:val="006D661E"/>
    <w:rsid w:val="006D77EE"/>
    <w:rsid w:val="006D7BEB"/>
    <w:rsid w:val="006D7F97"/>
    <w:rsid w:val="006E2DA1"/>
    <w:rsid w:val="006E2F24"/>
    <w:rsid w:val="006E32E2"/>
    <w:rsid w:val="006E3439"/>
    <w:rsid w:val="006E37E4"/>
    <w:rsid w:val="006E3C28"/>
    <w:rsid w:val="006E49FF"/>
    <w:rsid w:val="006E59DE"/>
    <w:rsid w:val="006F148E"/>
    <w:rsid w:val="006F378A"/>
    <w:rsid w:val="006F3DE0"/>
    <w:rsid w:val="006F474C"/>
    <w:rsid w:val="006F4C7A"/>
    <w:rsid w:val="006F69F3"/>
    <w:rsid w:val="007031FF"/>
    <w:rsid w:val="007042D8"/>
    <w:rsid w:val="00707975"/>
    <w:rsid w:val="00712489"/>
    <w:rsid w:val="00714BEB"/>
    <w:rsid w:val="00717801"/>
    <w:rsid w:val="007206E3"/>
    <w:rsid w:val="00724F57"/>
    <w:rsid w:val="007251EB"/>
    <w:rsid w:val="0072611D"/>
    <w:rsid w:val="007314FD"/>
    <w:rsid w:val="00732257"/>
    <w:rsid w:val="0073287B"/>
    <w:rsid w:val="0073301C"/>
    <w:rsid w:val="00735C7B"/>
    <w:rsid w:val="00736CEB"/>
    <w:rsid w:val="00740437"/>
    <w:rsid w:val="007424BF"/>
    <w:rsid w:val="00742F51"/>
    <w:rsid w:val="007431DF"/>
    <w:rsid w:val="00743242"/>
    <w:rsid w:val="007439C3"/>
    <w:rsid w:val="007450C8"/>
    <w:rsid w:val="00753BAB"/>
    <w:rsid w:val="00754756"/>
    <w:rsid w:val="00756E11"/>
    <w:rsid w:val="007606A9"/>
    <w:rsid w:val="0076119E"/>
    <w:rsid w:val="00763822"/>
    <w:rsid w:val="00764715"/>
    <w:rsid w:val="007656F9"/>
    <w:rsid w:val="00766F34"/>
    <w:rsid w:val="00771216"/>
    <w:rsid w:val="00771D40"/>
    <w:rsid w:val="00772405"/>
    <w:rsid w:val="00773DA7"/>
    <w:rsid w:val="00773F1A"/>
    <w:rsid w:val="00774EE2"/>
    <w:rsid w:val="00775639"/>
    <w:rsid w:val="00780340"/>
    <w:rsid w:val="0078050C"/>
    <w:rsid w:val="007822A8"/>
    <w:rsid w:val="00785451"/>
    <w:rsid w:val="0079132B"/>
    <w:rsid w:val="00792D8A"/>
    <w:rsid w:val="00797C1A"/>
    <w:rsid w:val="007A0836"/>
    <w:rsid w:val="007A1068"/>
    <w:rsid w:val="007A2006"/>
    <w:rsid w:val="007A226F"/>
    <w:rsid w:val="007A3C73"/>
    <w:rsid w:val="007A3E6B"/>
    <w:rsid w:val="007A62DA"/>
    <w:rsid w:val="007A6DFB"/>
    <w:rsid w:val="007A73BC"/>
    <w:rsid w:val="007A77E5"/>
    <w:rsid w:val="007B4E0C"/>
    <w:rsid w:val="007B50E6"/>
    <w:rsid w:val="007B7B89"/>
    <w:rsid w:val="007C069F"/>
    <w:rsid w:val="007C13F8"/>
    <w:rsid w:val="007C21C2"/>
    <w:rsid w:val="007C3158"/>
    <w:rsid w:val="007C66F5"/>
    <w:rsid w:val="007C6A20"/>
    <w:rsid w:val="007D1605"/>
    <w:rsid w:val="007D19EB"/>
    <w:rsid w:val="007D1DF4"/>
    <w:rsid w:val="007D2896"/>
    <w:rsid w:val="007D35B0"/>
    <w:rsid w:val="007D4B3C"/>
    <w:rsid w:val="007D55B8"/>
    <w:rsid w:val="007D5DA5"/>
    <w:rsid w:val="007D67CC"/>
    <w:rsid w:val="007D6B55"/>
    <w:rsid w:val="007D7184"/>
    <w:rsid w:val="007E4282"/>
    <w:rsid w:val="007E592A"/>
    <w:rsid w:val="007E5BAE"/>
    <w:rsid w:val="007E661F"/>
    <w:rsid w:val="007F03CD"/>
    <w:rsid w:val="007F1446"/>
    <w:rsid w:val="007F3DD4"/>
    <w:rsid w:val="007F41AE"/>
    <w:rsid w:val="007F7440"/>
    <w:rsid w:val="008001E3"/>
    <w:rsid w:val="00800C06"/>
    <w:rsid w:val="008026EE"/>
    <w:rsid w:val="00804818"/>
    <w:rsid w:val="00804F33"/>
    <w:rsid w:val="008066BE"/>
    <w:rsid w:val="00806939"/>
    <w:rsid w:val="00807D05"/>
    <w:rsid w:val="008104EB"/>
    <w:rsid w:val="00813ECA"/>
    <w:rsid w:val="00813EEA"/>
    <w:rsid w:val="00813F90"/>
    <w:rsid w:val="008142B1"/>
    <w:rsid w:val="0081696A"/>
    <w:rsid w:val="00817148"/>
    <w:rsid w:val="00820820"/>
    <w:rsid w:val="008228F4"/>
    <w:rsid w:val="00822DEE"/>
    <w:rsid w:val="008232FD"/>
    <w:rsid w:val="008237F6"/>
    <w:rsid w:val="00823B1A"/>
    <w:rsid w:val="00826AB4"/>
    <w:rsid w:val="0083062F"/>
    <w:rsid w:val="008308CB"/>
    <w:rsid w:val="00831F0D"/>
    <w:rsid w:val="00832039"/>
    <w:rsid w:val="008323E4"/>
    <w:rsid w:val="00832F2C"/>
    <w:rsid w:val="008332CC"/>
    <w:rsid w:val="0083489C"/>
    <w:rsid w:val="0083574D"/>
    <w:rsid w:val="00835D94"/>
    <w:rsid w:val="0083774F"/>
    <w:rsid w:val="00840837"/>
    <w:rsid w:val="00840A9C"/>
    <w:rsid w:val="00840FF2"/>
    <w:rsid w:val="00841496"/>
    <w:rsid w:val="008415CE"/>
    <w:rsid w:val="00841FFB"/>
    <w:rsid w:val="0084261D"/>
    <w:rsid w:val="00843106"/>
    <w:rsid w:val="00843B76"/>
    <w:rsid w:val="00843C0C"/>
    <w:rsid w:val="008444C1"/>
    <w:rsid w:val="00845BB3"/>
    <w:rsid w:val="00850B39"/>
    <w:rsid w:val="00850B56"/>
    <w:rsid w:val="00850D2D"/>
    <w:rsid w:val="0085122C"/>
    <w:rsid w:val="008537B4"/>
    <w:rsid w:val="00860871"/>
    <w:rsid w:val="00861028"/>
    <w:rsid w:val="008611E1"/>
    <w:rsid w:val="00863046"/>
    <w:rsid w:val="008631EF"/>
    <w:rsid w:val="00863552"/>
    <w:rsid w:val="008672AA"/>
    <w:rsid w:val="00871800"/>
    <w:rsid w:val="00872604"/>
    <w:rsid w:val="00872F93"/>
    <w:rsid w:val="00873850"/>
    <w:rsid w:val="00877221"/>
    <w:rsid w:val="00877E43"/>
    <w:rsid w:val="00881ED6"/>
    <w:rsid w:val="008836B1"/>
    <w:rsid w:val="00883EBB"/>
    <w:rsid w:val="0088457A"/>
    <w:rsid w:val="00884AD4"/>
    <w:rsid w:val="0088792D"/>
    <w:rsid w:val="00890BC3"/>
    <w:rsid w:val="00893D21"/>
    <w:rsid w:val="00894B7F"/>
    <w:rsid w:val="00895185"/>
    <w:rsid w:val="00895B79"/>
    <w:rsid w:val="00895FC5"/>
    <w:rsid w:val="0089679A"/>
    <w:rsid w:val="008A05C9"/>
    <w:rsid w:val="008A0EA7"/>
    <w:rsid w:val="008A11BE"/>
    <w:rsid w:val="008A2AE0"/>
    <w:rsid w:val="008A4453"/>
    <w:rsid w:val="008A4979"/>
    <w:rsid w:val="008A77D0"/>
    <w:rsid w:val="008B1205"/>
    <w:rsid w:val="008B1790"/>
    <w:rsid w:val="008B1EC1"/>
    <w:rsid w:val="008B2D46"/>
    <w:rsid w:val="008B3BFF"/>
    <w:rsid w:val="008B4512"/>
    <w:rsid w:val="008B4A96"/>
    <w:rsid w:val="008B7AED"/>
    <w:rsid w:val="008B7E2F"/>
    <w:rsid w:val="008C1790"/>
    <w:rsid w:val="008C1DD7"/>
    <w:rsid w:val="008C3294"/>
    <w:rsid w:val="008C4267"/>
    <w:rsid w:val="008C5EF5"/>
    <w:rsid w:val="008C60F1"/>
    <w:rsid w:val="008C61D5"/>
    <w:rsid w:val="008C7158"/>
    <w:rsid w:val="008C79E2"/>
    <w:rsid w:val="008C7D57"/>
    <w:rsid w:val="008D1315"/>
    <w:rsid w:val="008D1869"/>
    <w:rsid w:val="008D1A81"/>
    <w:rsid w:val="008D1D76"/>
    <w:rsid w:val="008D2E4E"/>
    <w:rsid w:val="008D341A"/>
    <w:rsid w:val="008D496C"/>
    <w:rsid w:val="008D5F51"/>
    <w:rsid w:val="008D6977"/>
    <w:rsid w:val="008D77FB"/>
    <w:rsid w:val="008E1E6E"/>
    <w:rsid w:val="008E2311"/>
    <w:rsid w:val="008E33B1"/>
    <w:rsid w:val="008E35B6"/>
    <w:rsid w:val="008E3635"/>
    <w:rsid w:val="008E41BA"/>
    <w:rsid w:val="008E5587"/>
    <w:rsid w:val="008E5B49"/>
    <w:rsid w:val="008E7467"/>
    <w:rsid w:val="008E76F2"/>
    <w:rsid w:val="008F083A"/>
    <w:rsid w:val="008F0864"/>
    <w:rsid w:val="008F2E58"/>
    <w:rsid w:val="008F4E30"/>
    <w:rsid w:val="00902776"/>
    <w:rsid w:val="00902C69"/>
    <w:rsid w:val="00903D40"/>
    <w:rsid w:val="00911310"/>
    <w:rsid w:val="009124CF"/>
    <w:rsid w:val="009126E2"/>
    <w:rsid w:val="009128B5"/>
    <w:rsid w:val="00915E50"/>
    <w:rsid w:val="0091700A"/>
    <w:rsid w:val="009230C0"/>
    <w:rsid w:val="00923DE5"/>
    <w:rsid w:val="00923F7C"/>
    <w:rsid w:val="009255AB"/>
    <w:rsid w:val="0092765E"/>
    <w:rsid w:val="00927C19"/>
    <w:rsid w:val="00930E5F"/>
    <w:rsid w:val="00930F9C"/>
    <w:rsid w:val="00932A51"/>
    <w:rsid w:val="00936E90"/>
    <w:rsid w:val="0093768A"/>
    <w:rsid w:val="009407EF"/>
    <w:rsid w:val="009426CB"/>
    <w:rsid w:val="009437AC"/>
    <w:rsid w:val="009443BC"/>
    <w:rsid w:val="00944465"/>
    <w:rsid w:val="00945E51"/>
    <w:rsid w:val="009461D0"/>
    <w:rsid w:val="00946B4C"/>
    <w:rsid w:val="00951088"/>
    <w:rsid w:val="00951D6C"/>
    <w:rsid w:val="00954B00"/>
    <w:rsid w:val="00954FB7"/>
    <w:rsid w:val="00955028"/>
    <w:rsid w:val="0095583F"/>
    <w:rsid w:val="00956792"/>
    <w:rsid w:val="00956B46"/>
    <w:rsid w:val="009612F1"/>
    <w:rsid w:val="00962A79"/>
    <w:rsid w:val="00963148"/>
    <w:rsid w:val="009643E6"/>
    <w:rsid w:val="00964CC1"/>
    <w:rsid w:val="00965D1E"/>
    <w:rsid w:val="0096699F"/>
    <w:rsid w:val="00970B84"/>
    <w:rsid w:val="00971597"/>
    <w:rsid w:val="00972F6F"/>
    <w:rsid w:val="009730D6"/>
    <w:rsid w:val="00973553"/>
    <w:rsid w:val="00973ED8"/>
    <w:rsid w:val="00973FB7"/>
    <w:rsid w:val="00975633"/>
    <w:rsid w:val="00976A72"/>
    <w:rsid w:val="0097705A"/>
    <w:rsid w:val="009820C0"/>
    <w:rsid w:val="0098482E"/>
    <w:rsid w:val="0099033B"/>
    <w:rsid w:val="00990E1D"/>
    <w:rsid w:val="00992C3A"/>
    <w:rsid w:val="00992F88"/>
    <w:rsid w:val="009932D2"/>
    <w:rsid w:val="00993710"/>
    <w:rsid w:val="0099381F"/>
    <w:rsid w:val="00994E8D"/>
    <w:rsid w:val="00995055"/>
    <w:rsid w:val="009961CF"/>
    <w:rsid w:val="00996408"/>
    <w:rsid w:val="00996955"/>
    <w:rsid w:val="009A119E"/>
    <w:rsid w:val="009A1BB5"/>
    <w:rsid w:val="009A2149"/>
    <w:rsid w:val="009A2434"/>
    <w:rsid w:val="009A286B"/>
    <w:rsid w:val="009A2C8C"/>
    <w:rsid w:val="009A2F89"/>
    <w:rsid w:val="009A4E35"/>
    <w:rsid w:val="009A6ACB"/>
    <w:rsid w:val="009B3151"/>
    <w:rsid w:val="009B331A"/>
    <w:rsid w:val="009C13B2"/>
    <w:rsid w:val="009C1E2A"/>
    <w:rsid w:val="009C206F"/>
    <w:rsid w:val="009C3864"/>
    <w:rsid w:val="009C4F96"/>
    <w:rsid w:val="009C5018"/>
    <w:rsid w:val="009C516B"/>
    <w:rsid w:val="009C79C1"/>
    <w:rsid w:val="009D0E2F"/>
    <w:rsid w:val="009D35DC"/>
    <w:rsid w:val="009D4918"/>
    <w:rsid w:val="009D4B79"/>
    <w:rsid w:val="009D6142"/>
    <w:rsid w:val="009D690A"/>
    <w:rsid w:val="009E0CB4"/>
    <w:rsid w:val="009E1726"/>
    <w:rsid w:val="009E2D03"/>
    <w:rsid w:val="009E2EF7"/>
    <w:rsid w:val="009E30A7"/>
    <w:rsid w:val="009E538C"/>
    <w:rsid w:val="009E59ED"/>
    <w:rsid w:val="009E7001"/>
    <w:rsid w:val="009F00CF"/>
    <w:rsid w:val="009F015B"/>
    <w:rsid w:val="009F0EC0"/>
    <w:rsid w:val="009F1BDD"/>
    <w:rsid w:val="009F2401"/>
    <w:rsid w:val="009F2745"/>
    <w:rsid w:val="009F2DB2"/>
    <w:rsid w:val="009F4470"/>
    <w:rsid w:val="009F49B3"/>
    <w:rsid w:val="009F4FE0"/>
    <w:rsid w:val="009F652C"/>
    <w:rsid w:val="00A029A3"/>
    <w:rsid w:val="00A02E92"/>
    <w:rsid w:val="00A02FCF"/>
    <w:rsid w:val="00A03246"/>
    <w:rsid w:val="00A036A0"/>
    <w:rsid w:val="00A04885"/>
    <w:rsid w:val="00A0494E"/>
    <w:rsid w:val="00A0592A"/>
    <w:rsid w:val="00A066D4"/>
    <w:rsid w:val="00A10E6E"/>
    <w:rsid w:val="00A11CFD"/>
    <w:rsid w:val="00A11D83"/>
    <w:rsid w:val="00A1266F"/>
    <w:rsid w:val="00A1273F"/>
    <w:rsid w:val="00A132F5"/>
    <w:rsid w:val="00A1363A"/>
    <w:rsid w:val="00A142B5"/>
    <w:rsid w:val="00A14468"/>
    <w:rsid w:val="00A16D7D"/>
    <w:rsid w:val="00A220BE"/>
    <w:rsid w:val="00A22E10"/>
    <w:rsid w:val="00A25566"/>
    <w:rsid w:val="00A3058C"/>
    <w:rsid w:val="00A31BFB"/>
    <w:rsid w:val="00A31E29"/>
    <w:rsid w:val="00A335A0"/>
    <w:rsid w:val="00A42719"/>
    <w:rsid w:val="00A432CD"/>
    <w:rsid w:val="00A442D0"/>
    <w:rsid w:val="00A45A80"/>
    <w:rsid w:val="00A46034"/>
    <w:rsid w:val="00A4678C"/>
    <w:rsid w:val="00A505DA"/>
    <w:rsid w:val="00A52B5E"/>
    <w:rsid w:val="00A52BFE"/>
    <w:rsid w:val="00A53A95"/>
    <w:rsid w:val="00A54B56"/>
    <w:rsid w:val="00A55613"/>
    <w:rsid w:val="00A571C1"/>
    <w:rsid w:val="00A57CA7"/>
    <w:rsid w:val="00A61A3F"/>
    <w:rsid w:val="00A61F19"/>
    <w:rsid w:val="00A6200D"/>
    <w:rsid w:val="00A76241"/>
    <w:rsid w:val="00A7704E"/>
    <w:rsid w:val="00A8045E"/>
    <w:rsid w:val="00A814A8"/>
    <w:rsid w:val="00A829EB"/>
    <w:rsid w:val="00A82FB2"/>
    <w:rsid w:val="00A8356B"/>
    <w:rsid w:val="00A8550D"/>
    <w:rsid w:val="00A85FD8"/>
    <w:rsid w:val="00A86A69"/>
    <w:rsid w:val="00A90387"/>
    <w:rsid w:val="00A90900"/>
    <w:rsid w:val="00A90EAA"/>
    <w:rsid w:val="00A91253"/>
    <w:rsid w:val="00A9213E"/>
    <w:rsid w:val="00A923A8"/>
    <w:rsid w:val="00A94B2E"/>
    <w:rsid w:val="00A95F61"/>
    <w:rsid w:val="00AA2774"/>
    <w:rsid w:val="00AA40C9"/>
    <w:rsid w:val="00AA46A4"/>
    <w:rsid w:val="00AA5505"/>
    <w:rsid w:val="00AA6414"/>
    <w:rsid w:val="00AA6A6D"/>
    <w:rsid w:val="00AB055D"/>
    <w:rsid w:val="00AB21C1"/>
    <w:rsid w:val="00AB29BE"/>
    <w:rsid w:val="00AB2F89"/>
    <w:rsid w:val="00AB7D6C"/>
    <w:rsid w:val="00AC01A9"/>
    <w:rsid w:val="00AC2621"/>
    <w:rsid w:val="00AC388B"/>
    <w:rsid w:val="00AC4698"/>
    <w:rsid w:val="00AC4755"/>
    <w:rsid w:val="00AC494D"/>
    <w:rsid w:val="00AC5842"/>
    <w:rsid w:val="00AC6D8C"/>
    <w:rsid w:val="00AC7C5E"/>
    <w:rsid w:val="00AD01B4"/>
    <w:rsid w:val="00AD03BA"/>
    <w:rsid w:val="00AD0849"/>
    <w:rsid w:val="00AD0909"/>
    <w:rsid w:val="00AD0D0A"/>
    <w:rsid w:val="00AD0E7F"/>
    <w:rsid w:val="00AD127D"/>
    <w:rsid w:val="00AD198E"/>
    <w:rsid w:val="00AD1D35"/>
    <w:rsid w:val="00AD4746"/>
    <w:rsid w:val="00AD4816"/>
    <w:rsid w:val="00AD6517"/>
    <w:rsid w:val="00AD7293"/>
    <w:rsid w:val="00AE0A48"/>
    <w:rsid w:val="00AE0D96"/>
    <w:rsid w:val="00AE23D9"/>
    <w:rsid w:val="00AE69F4"/>
    <w:rsid w:val="00AF133A"/>
    <w:rsid w:val="00AF3A90"/>
    <w:rsid w:val="00AF3F26"/>
    <w:rsid w:val="00AF7738"/>
    <w:rsid w:val="00B00678"/>
    <w:rsid w:val="00B01D88"/>
    <w:rsid w:val="00B01E09"/>
    <w:rsid w:val="00B02462"/>
    <w:rsid w:val="00B03459"/>
    <w:rsid w:val="00B03A16"/>
    <w:rsid w:val="00B055B6"/>
    <w:rsid w:val="00B05A37"/>
    <w:rsid w:val="00B06E8B"/>
    <w:rsid w:val="00B0707B"/>
    <w:rsid w:val="00B1025D"/>
    <w:rsid w:val="00B11C85"/>
    <w:rsid w:val="00B11DA9"/>
    <w:rsid w:val="00B1303C"/>
    <w:rsid w:val="00B147C0"/>
    <w:rsid w:val="00B148DC"/>
    <w:rsid w:val="00B14979"/>
    <w:rsid w:val="00B14DFB"/>
    <w:rsid w:val="00B16B7E"/>
    <w:rsid w:val="00B1714D"/>
    <w:rsid w:val="00B176E6"/>
    <w:rsid w:val="00B203AB"/>
    <w:rsid w:val="00B20A81"/>
    <w:rsid w:val="00B2164F"/>
    <w:rsid w:val="00B22719"/>
    <w:rsid w:val="00B228D2"/>
    <w:rsid w:val="00B23880"/>
    <w:rsid w:val="00B239A8"/>
    <w:rsid w:val="00B245BD"/>
    <w:rsid w:val="00B25281"/>
    <w:rsid w:val="00B2636E"/>
    <w:rsid w:val="00B2752F"/>
    <w:rsid w:val="00B302DC"/>
    <w:rsid w:val="00B31163"/>
    <w:rsid w:val="00B314AD"/>
    <w:rsid w:val="00B3192E"/>
    <w:rsid w:val="00B3283B"/>
    <w:rsid w:val="00B328B4"/>
    <w:rsid w:val="00B33921"/>
    <w:rsid w:val="00B342A4"/>
    <w:rsid w:val="00B34353"/>
    <w:rsid w:val="00B358C7"/>
    <w:rsid w:val="00B36E51"/>
    <w:rsid w:val="00B412EF"/>
    <w:rsid w:val="00B418B8"/>
    <w:rsid w:val="00B41B31"/>
    <w:rsid w:val="00B44151"/>
    <w:rsid w:val="00B44A60"/>
    <w:rsid w:val="00B45361"/>
    <w:rsid w:val="00B45ED0"/>
    <w:rsid w:val="00B46651"/>
    <w:rsid w:val="00B527C9"/>
    <w:rsid w:val="00B52EF6"/>
    <w:rsid w:val="00B609D4"/>
    <w:rsid w:val="00B60C18"/>
    <w:rsid w:val="00B62734"/>
    <w:rsid w:val="00B630E7"/>
    <w:rsid w:val="00B63D6A"/>
    <w:rsid w:val="00B649A9"/>
    <w:rsid w:val="00B66A93"/>
    <w:rsid w:val="00B71BD8"/>
    <w:rsid w:val="00B7272D"/>
    <w:rsid w:val="00B72881"/>
    <w:rsid w:val="00B72DC0"/>
    <w:rsid w:val="00B73459"/>
    <w:rsid w:val="00B73C1A"/>
    <w:rsid w:val="00B73CA1"/>
    <w:rsid w:val="00B776DC"/>
    <w:rsid w:val="00B8209A"/>
    <w:rsid w:val="00B8228D"/>
    <w:rsid w:val="00B85AC2"/>
    <w:rsid w:val="00B86BC4"/>
    <w:rsid w:val="00B90950"/>
    <w:rsid w:val="00B927F6"/>
    <w:rsid w:val="00B92F31"/>
    <w:rsid w:val="00B94FED"/>
    <w:rsid w:val="00B97A1A"/>
    <w:rsid w:val="00B97C96"/>
    <w:rsid w:val="00BA1680"/>
    <w:rsid w:val="00BA1BC7"/>
    <w:rsid w:val="00BA4735"/>
    <w:rsid w:val="00BA4E29"/>
    <w:rsid w:val="00BA4FB8"/>
    <w:rsid w:val="00BA7C62"/>
    <w:rsid w:val="00BB21B4"/>
    <w:rsid w:val="00BB28AA"/>
    <w:rsid w:val="00BB3A48"/>
    <w:rsid w:val="00BB433A"/>
    <w:rsid w:val="00BB7248"/>
    <w:rsid w:val="00BC12D5"/>
    <w:rsid w:val="00BC34BB"/>
    <w:rsid w:val="00BC5B63"/>
    <w:rsid w:val="00BC623C"/>
    <w:rsid w:val="00BC6BAB"/>
    <w:rsid w:val="00BC77B6"/>
    <w:rsid w:val="00BC79B9"/>
    <w:rsid w:val="00BC7C0E"/>
    <w:rsid w:val="00BD1B20"/>
    <w:rsid w:val="00BD36FB"/>
    <w:rsid w:val="00BD5C22"/>
    <w:rsid w:val="00BD6669"/>
    <w:rsid w:val="00BE14F3"/>
    <w:rsid w:val="00BE43D0"/>
    <w:rsid w:val="00BE6279"/>
    <w:rsid w:val="00BF0695"/>
    <w:rsid w:val="00BF109B"/>
    <w:rsid w:val="00BF285D"/>
    <w:rsid w:val="00BF55B3"/>
    <w:rsid w:val="00BF785D"/>
    <w:rsid w:val="00BF7DE7"/>
    <w:rsid w:val="00C00ECB"/>
    <w:rsid w:val="00C011CF"/>
    <w:rsid w:val="00C0253E"/>
    <w:rsid w:val="00C02881"/>
    <w:rsid w:val="00C03282"/>
    <w:rsid w:val="00C0355D"/>
    <w:rsid w:val="00C03FE3"/>
    <w:rsid w:val="00C0409C"/>
    <w:rsid w:val="00C04F08"/>
    <w:rsid w:val="00C058AD"/>
    <w:rsid w:val="00C05917"/>
    <w:rsid w:val="00C10902"/>
    <w:rsid w:val="00C10A20"/>
    <w:rsid w:val="00C10F41"/>
    <w:rsid w:val="00C118D1"/>
    <w:rsid w:val="00C11983"/>
    <w:rsid w:val="00C11C75"/>
    <w:rsid w:val="00C13F4A"/>
    <w:rsid w:val="00C14F15"/>
    <w:rsid w:val="00C16461"/>
    <w:rsid w:val="00C17F5E"/>
    <w:rsid w:val="00C2079C"/>
    <w:rsid w:val="00C22F44"/>
    <w:rsid w:val="00C23396"/>
    <w:rsid w:val="00C2409B"/>
    <w:rsid w:val="00C245BF"/>
    <w:rsid w:val="00C247E7"/>
    <w:rsid w:val="00C26060"/>
    <w:rsid w:val="00C27AFB"/>
    <w:rsid w:val="00C307EE"/>
    <w:rsid w:val="00C32EB6"/>
    <w:rsid w:val="00C332B6"/>
    <w:rsid w:val="00C33921"/>
    <w:rsid w:val="00C33DD2"/>
    <w:rsid w:val="00C3461F"/>
    <w:rsid w:val="00C34662"/>
    <w:rsid w:val="00C36A5E"/>
    <w:rsid w:val="00C40313"/>
    <w:rsid w:val="00C430D7"/>
    <w:rsid w:val="00C432CA"/>
    <w:rsid w:val="00C44433"/>
    <w:rsid w:val="00C4540E"/>
    <w:rsid w:val="00C4703C"/>
    <w:rsid w:val="00C4730D"/>
    <w:rsid w:val="00C525F0"/>
    <w:rsid w:val="00C536CF"/>
    <w:rsid w:val="00C54F47"/>
    <w:rsid w:val="00C55539"/>
    <w:rsid w:val="00C567BB"/>
    <w:rsid w:val="00C575A9"/>
    <w:rsid w:val="00C5785D"/>
    <w:rsid w:val="00C60A36"/>
    <w:rsid w:val="00C612EA"/>
    <w:rsid w:val="00C620FA"/>
    <w:rsid w:val="00C657D9"/>
    <w:rsid w:val="00C6608D"/>
    <w:rsid w:val="00C66668"/>
    <w:rsid w:val="00C66CDF"/>
    <w:rsid w:val="00C70D67"/>
    <w:rsid w:val="00C715CE"/>
    <w:rsid w:val="00C71D12"/>
    <w:rsid w:val="00C724D3"/>
    <w:rsid w:val="00C737E7"/>
    <w:rsid w:val="00C73974"/>
    <w:rsid w:val="00C73E59"/>
    <w:rsid w:val="00C74C84"/>
    <w:rsid w:val="00C75781"/>
    <w:rsid w:val="00C759D7"/>
    <w:rsid w:val="00C761F9"/>
    <w:rsid w:val="00C80D10"/>
    <w:rsid w:val="00C8162A"/>
    <w:rsid w:val="00C82071"/>
    <w:rsid w:val="00C84E0C"/>
    <w:rsid w:val="00C8523C"/>
    <w:rsid w:val="00C85815"/>
    <w:rsid w:val="00C8621C"/>
    <w:rsid w:val="00C86439"/>
    <w:rsid w:val="00C91BE6"/>
    <w:rsid w:val="00C92709"/>
    <w:rsid w:val="00C92F3F"/>
    <w:rsid w:val="00C92F80"/>
    <w:rsid w:val="00C947FF"/>
    <w:rsid w:val="00C95C7F"/>
    <w:rsid w:val="00CA091B"/>
    <w:rsid w:val="00CA0ECF"/>
    <w:rsid w:val="00CA1710"/>
    <w:rsid w:val="00CA3932"/>
    <w:rsid w:val="00CA482B"/>
    <w:rsid w:val="00CA579D"/>
    <w:rsid w:val="00CA7347"/>
    <w:rsid w:val="00CA757D"/>
    <w:rsid w:val="00CB12D1"/>
    <w:rsid w:val="00CB1A7A"/>
    <w:rsid w:val="00CB478E"/>
    <w:rsid w:val="00CB4B7D"/>
    <w:rsid w:val="00CB66CD"/>
    <w:rsid w:val="00CB69A8"/>
    <w:rsid w:val="00CB69B4"/>
    <w:rsid w:val="00CB7EFB"/>
    <w:rsid w:val="00CC0E53"/>
    <w:rsid w:val="00CC16DE"/>
    <w:rsid w:val="00CC1C3B"/>
    <w:rsid w:val="00CC1ED1"/>
    <w:rsid w:val="00CC2250"/>
    <w:rsid w:val="00CC234A"/>
    <w:rsid w:val="00CC33C4"/>
    <w:rsid w:val="00CC349A"/>
    <w:rsid w:val="00CC5AFD"/>
    <w:rsid w:val="00CC6957"/>
    <w:rsid w:val="00CC7E56"/>
    <w:rsid w:val="00CD0ACC"/>
    <w:rsid w:val="00CD0BD9"/>
    <w:rsid w:val="00CD160C"/>
    <w:rsid w:val="00CD1CF8"/>
    <w:rsid w:val="00CD4AB5"/>
    <w:rsid w:val="00CD6A76"/>
    <w:rsid w:val="00CD7A3F"/>
    <w:rsid w:val="00CE1474"/>
    <w:rsid w:val="00CE48DD"/>
    <w:rsid w:val="00CE4DF8"/>
    <w:rsid w:val="00CF1595"/>
    <w:rsid w:val="00CF21B7"/>
    <w:rsid w:val="00CF2CFF"/>
    <w:rsid w:val="00CF30C2"/>
    <w:rsid w:val="00CF46A2"/>
    <w:rsid w:val="00CF4B15"/>
    <w:rsid w:val="00CF5289"/>
    <w:rsid w:val="00CF625C"/>
    <w:rsid w:val="00CF68DC"/>
    <w:rsid w:val="00D011D9"/>
    <w:rsid w:val="00D01B6F"/>
    <w:rsid w:val="00D01BA2"/>
    <w:rsid w:val="00D03B1A"/>
    <w:rsid w:val="00D04568"/>
    <w:rsid w:val="00D04F90"/>
    <w:rsid w:val="00D0672B"/>
    <w:rsid w:val="00D1153E"/>
    <w:rsid w:val="00D11DE2"/>
    <w:rsid w:val="00D11EC9"/>
    <w:rsid w:val="00D13FF3"/>
    <w:rsid w:val="00D1674C"/>
    <w:rsid w:val="00D17C12"/>
    <w:rsid w:val="00D17F1E"/>
    <w:rsid w:val="00D21C53"/>
    <w:rsid w:val="00D223A9"/>
    <w:rsid w:val="00D22487"/>
    <w:rsid w:val="00D22BB1"/>
    <w:rsid w:val="00D238FC"/>
    <w:rsid w:val="00D2438E"/>
    <w:rsid w:val="00D26328"/>
    <w:rsid w:val="00D26ED1"/>
    <w:rsid w:val="00D27FF6"/>
    <w:rsid w:val="00D306EF"/>
    <w:rsid w:val="00D30817"/>
    <w:rsid w:val="00D32E08"/>
    <w:rsid w:val="00D3396A"/>
    <w:rsid w:val="00D33A33"/>
    <w:rsid w:val="00D35803"/>
    <w:rsid w:val="00D35A26"/>
    <w:rsid w:val="00D36CFE"/>
    <w:rsid w:val="00D40883"/>
    <w:rsid w:val="00D41371"/>
    <w:rsid w:val="00D415B1"/>
    <w:rsid w:val="00D41E6D"/>
    <w:rsid w:val="00D4253A"/>
    <w:rsid w:val="00D42DD3"/>
    <w:rsid w:val="00D43967"/>
    <w:rsid w:val="00D4396F"/>
    <w:rsid w:val="00D43991"/>
    <w:rsid w:val="00D44181"/>
    <w:rsid w:val="00D442D4"/>
    <w:rsid w:val="00D467DB"/>
    <w:rsid w:val="00D46864"/>
    <w:rsid w:val="00D473C0"/>
    <w:rsid w:val="00D50CA7"/>
    <w:rsid w:val="00D51CED"/>
    <w:rsid w:val="00D5219F"/>
    <w:rsid w:val="00D54469"/>
    <w:rsid w:val="00D547E3"/>
    <w:rsid w:val="00D55D7C"/>
    <w:rsid w:val="00D60A0F"/>
    <w:rsid w:val="00D61A83"/>
    <w:rsid w:val="00D62D43"/>
    <w:rsid w:val="00D634A6"/>
    <w:rsid w:val="00D6436D"/>
    <w:rsid w:val="00D65F4A"/>
    <w:rsid w:val="00D70651"/>
    <w:rsid w:val="00D71F47"/>
    <w:rsid w:val="00D727FD"/>
    <w:rsid w:val="00D761DD"/>
    <w:rsid w:val="00D7706F"/>
    <w:rsid w:val="00D81BFE"/>
    <w:rsid w:val="00D83BB2"/>
    <w:rsid w:val="00D83D4A"/>
    <w:rsid w:val="00D8529A"/>
    <w:rsid w:val="00D859D3"/>
    <w:rsid w:val="00D8631F"/>
    <w:rsid w:val="00D86522"/>
    <w:rsid w:val="00D86A07"/>
    <w:rsid w:val="00D86C99"/>
    <w:rsid w:val="00D87BC8"/>
    <w:rsid w:val="00D90EDF"/>
    <w:rsid w:val="00D919ED"/>
    <w:rsid w:val="00D92E82"/>
    <w:rsid w:val="00D949BE"/>
    <w:rsid w:val="00D954A2"/>
    <w:rsid w:val="00D954C3"/>
    <w:rsid w:val="00D95F9A"/>
    <w:rsid w:val="00DA04C9"/>
    <w:rsid w:val="00DA1D94"/>
    <w:rsid w:val="00DA4341"/>
    <w:rsid w:val="00DA4F34"/>
    <w:rsid w:val="00DA5D69"/>
    <w:rsid w:val="00DA5EF3"/>
    <w:rsid w:val="00DA6389"/>
    <w:rsid w:val="00DA7A1C"/>
    <w:rsid w:val="00DB2BFB"/>
    <w:rsid w:val="00DB2FCB"/>
    <w:rsid w:val="00DB3358"/>
    <w:rsid w:val="00DB4DC2"/>
    <w:rsid w:val="00DB5EFB"/>
    <w:rsid w:val="00DB748C"/>
    <w:rsid w:val="00DB7C2C"/>
    <w:rsid w:val="00DC02E0"/>
    <w:rsid w:val="00DC10EA"/>
    <w:rsid w:val="00DC138A"/>
    <w:rsid w:val="00DC20C4"/>
    <w:rsid w:val="00DC22D6"/>
    <w:rsid w:val="00DC42A4"/>
    <w:rsid w:val="00DC6B5C"/>
    <w:rsid w:val="00DD1628"/>
    <w:rsid w:val="00DD1711"/>
    <w:rsid w:val="00DD17B0"/>
    <w:rsid w:val="00DD1BF6"/>
    <w:rsid w:val="00DD4227"/>
    <w:rsid w:val="00DD4321"/>
    <w:rsid w:val="00DD4B83"/>
    <w:rsid w:val="00DD5781"/>
    <w:rsid w:val="00DD765C"/>
    <w:rsid w:val="00DE0F06"/>
    <w:rsid w:val="00DE1AB8"/>
    <w:rsid w:val="00DE2490"/>
    <w:rsid w:val="00DE71F6"/>
    <w:rsid w:val="00DE7756"/>
    <w:rsid w:val="00DF06C8"/>
    <w:rsid w:val="00DF24DB"/>
    <w:rsid w:val="00DF5FAE"/>
    <w:rsid w:val="00DF7771"/>
    <w:rsid w:val="00DF7E1E"/>
    <w:rsid w:val="00E00263"/>
    <w:rsid w:val="00E02123"/>
    <w:rsid w:val="00E0357A"/>
    <w:rsid w:val="00E03A5B"/>
    <w:rsid w:val="00E05F12"/>
    <w:rsid w:val="00E060F8"/>
    <w:rsid w:val="00E07D63"/>
    <w:rsid w:val="00E10969"/>
    <w:rsid w:val="00E10B3B"/>
    <w:rsid w:val="00E10C42"/>
    <w:rsid w:val="00E1185F"/>
    <w:rsid w:val="00E173D8"/>
    <w:rsid w:val="00E17926"/>
    <w:rsid w:val="00E17A72"/>
    <w:rsid w:val="00E20F50"/>
    <w:rsid w:val="00E238A6"/>
    <w:rsid w:val="00E2494B"/>
    <w:rsid w:val="00E25BEB"/>
    <w:rsid w:val="00E326AD"/>
    <w:rsid w:val="00E32A84"/>
    <w:rsid w:val="00E33A4A"/>
    <w:rsid w:val="00E4224B"/>
    <w:rsid w:val="00E43C75"/>
    <w:rsid w:val="00E453CB"/>
    <w:rsid w:val="00E45BDD"/>
    <w:rsid w:val="00E46003"/>
    <w:rsid w:val="00E474EC"/>
    <w:rsid w:val="00E47E9C"/>
    <w:rsid w:val="00E5114A"/>
    <w:rsid w:val="00E521F8"/>
    <w:rsid w:val="00E5296F"/>
    <w:rsid w:val="00E52F54"/>
    <w:rsid w:val="00E56571"/>
    <w:rsid w:val="00E577C9"/>
    <w:rsid w:val="00E57B5D"/>
    <w:rsid w:val="00E6146C"/>
    <w:rsid w:val="00E61EED"/>
    <w:rsid w:val="00E62499"/>
    <w:rsid w:val="00E63765"/>
    <w:rsid w:val="00E6451C"/>
    <w:rsid w:val="00E6571D"/>
    <w:rsid w:val="00E65BF3"/>
    <w:rsid w:val="00E665F8"/>
    <w:rsid w:val="00E66F3A"/>
    <w:rsid w:val="00E73E45"/>
    <w:rsid w:val="00E757A2"/>
    <w:rsid w:val="00E76AA0"/>
    <w:rsid w:val="00E77BB4"/>
    <w:rsid w:val="00E8090D"/>
    <w:rsid w:val="00E80A2E"/>
    <w:rsid w:val="00E813C8"/>
    <w:rsid w:val="00E81D3C"/>
    <w:rsid w:val="00E84BE5"/>
    <w:rsid w:val="00E86CBC"/>
    <w:rsid w:val="00E87A98"/>
    <w:rsid w:val="00E91642"/>
    <w:rsid w:val="00E91A09"/>
    <w:rsid w:val="00E91FDC"/>
    <w:rsid w:val="00E92170"/>
    <w:rsid w:val="00E95A95"/>
    <w:rsid w:val="00E962A9"/>
    <w:rsid w:val="00E968ED"/>
    <w:rsid w:val="00E9713C"/>
    <w:rsid w:val="00E97E97"/>
    <w:rsid w:val="00EA0C0E"/>
    <w:rsid w:val="00EA150F"/>
    <w:rsid w:val="00EA287A"/>
    <w:rsid w:val="00EA29E2"/>
    <w:rsid w:val="00EA38E9"/>
    <w:rsid w:val="00EA3E55"/>
    <w:rsid w:val="00EA4EBB"/>
    <w:rsid w:val="00EA566B"/>
    <w:rsid w:val="00EA5965"/>
    <w:rsid w:val="00EA6287"/>
    <w:rsid w:val="00EA668B"/>
    <w:rsid w:val="00EA6ADD"/>
    <w:rsid w:val="00EB0530"/>
    <w:rsid w:val="00EB0A97"/>
    <w:rsid w:val="00EB29B0"/>
    <w:rsid w:val="00EB2B10"/>
    <w:rsid w:val="00EB2F21"/>
    <w:rsid w:val="00EB4C98"/>
    <w:rsid w:val="00EB68EE"/>
    <w:rsid w:val="00EC16AA"/>
    <w:rsid w:val="00EC65B4"/>
    <w:rsid w:val="00EC71F8"/>
    <w:rsid w:val="00EC7856"/>
    <w:rsid w:val="00EC7BEE"/>
    <w:rsid w:val="00ED02F2"/>
    <w:rsid w:val="00ED0EC9"/>
    <w:rsid w:val="00ED1ECC"/>
    <w:rsid w:val="00ED23DC"/>
    <w:rsid w:val="00ED4D03"/>
    <w:rsid w:val="00ED5CEF"/>
    <w:rsid w:val="00ED668C"/>
    <w:rsid w:val="00ED692C"/>
    <w:rsid w:val="00ED6FC3"/>
    <w:rsid w:val="00EE00E9"/>
    <w:rsid w:val="00EE0727"/>
    <w:rsid w:val="00EE1C35"/>
    <w:rsid w:val="00EE1C60"/>
    <w:rsid w:val="00EE3ED4"/>
    <w:rsid w:val="00EE4B98"/>
    <w:rsid w:val="00EE5901"/>
    <w:rsid w:val="00EE6498"/>
    <w:rsid w:val="00EE6F78"/>
    <w:rsid w:val="00EF034C"/>
    <w:rsid w:val="00EF2B89"/>
    <w:rsid w:val="00EF606F"/>
    <w:rsid w:val="00F0074C"/>
    <w:rsid w:val="00F0086B"/>
    <w:rsid w:val="00F02950"/>
    <w:rsid w:val="00F03DF0"/>
    <w:rsid w:val="00F06FC5"/>
    <w:rsid w:val="00F112B9"/>
    <w:rsid w:val="00F12547"/>
    <w:rsid w:val="00F1263C"/>
    <w:rsid w:val="00F13661"/>
    <w:rsid w:val="00F13665"/>
    <w:rsid w:val="00F13C9A"/>
    <w:rsid w:val="00F13FE2"/>
    <w:rsid w:val="00F1585C"/>
    <w:rsid w:val="00F1651A"/>
    <w:rsid w:val="00F17863"/>
    <w:rsid w:val="00F21DCA"/>
    <w:rsid w:val="00F22EAF"/>
    <w:rsid w:val="00F247CE"/>
    <w:rsid w:val="00F25DA2"/>
    <w:rsid w:val="00F314F7"/>
    <w:rsid w:val="00F324FD"/>
    <w:rsid w:val="00F325C5"/>
    <w:rsid w:val="00F32996"/>
    <w:rsid w:val="00F32A0E"/>
    <w:rsid w:val="00F32C50"/>
    <w:rsid w:val="00F3431E"/>
    <w:rsid w:val="00F362F5"/>
    <w:rsid w:val="00F36566"/>
    <w:rsid w:val="00F36760"/>
    <w:rsid w:val="00F41925"/>
    <w:rsid w:val="00F437B6"/>
    <w:rsid w:val="00F45B45"/>
    <w:rsid w:val="00F47CDE"/>
    <w:rsid w:val="00F5099A"/>
    <w:rsid w:val="00F5148A"/>
    <w:rsid w:val="00F5249B"/>
    <w:rsid w:val="00F528CF"/>
    <w:rsid w:val="00F54FF0"/>
    <w:rsid w:val="00F56ACB"/>
    <w:rsid w:val="00F6109B"/>
    <w:rsid w:val="00F62A3C"/>
    <w:rsid w:val="00F63052"/>
    <w:rsid w:val="00F64E65"/>
    <w:rsid w:val="00F71506"/>
    <w:rsid w:val="00F731EE"/>
    <w:rsid w:val="00F74D96"/>
    <w:rsid w:val="00F75389"/>
    <w:rsid w:val="00F7613F"/>
    <w:rsid w:val="00F76989"/>
    <w:rsid w:val="00F778F6"/>
    <w:rsid w:val="00F77A23"/>
    <w:rsid w:val="00F8254E"/>
    <w:rsid w:val="00F830E6"/>
    <w:rsid w:val="00F85D06"/>
    <w:rsid w:val="00F909AC"/>
    <w:rsid w:val="00F92827"/>
    <w:rsid w:val="00F92F66"/>
    <w:rsid w:val="00F954CF"/>
    <w:rsid w:val="00F97060"/>
    <w:rsid w:val="00F97FF6"/>
    <w:rsid w:val="00FA0038"/>
    <w:rsid w:val="00FA1621"/>
    <w:rsid w:val="00FA21F1"/>
    <w:rsid w:val="00FA3436"/>
    <w:rsid w:val="00FA6E13"/>
    <w:rsid w:val="00FA7626"/>
    <w:rsid w:val="00FB0E71"/>
    <w:rsid w:val="00FB3408"/>
    <w:rsid w:val="00FB4B12"/>
    <w:rsid w:val="00FB4E6F"/>
    <w:rsid w:val="00FB52DA"/>
    <w:rsid w:val="00FB5E27"/>
    <w:rsid w:val="00FB7360"/>
    <w:rsid w:val="00FC0389"/>
    <w:rsid w:val="00FC0847"/>
    <w:rsid w:val="00FC1AA1"/>
    <w:rsid w:val="00FC26DC"/>
    <w:rsid w:val="00FC2784"/>
    <w:rsid w:val="00FC4600"/>
    <w:rsid w:val="00FC4B79"/>
    <w:rsid w:val="00FC4B7A"/>
    <w:rsid w:val="00FC5981"/>
    <w:rsid w:val="00FC59CA"/>
    <w:rsid w:val="00FC60E3"/>
    <w:rsid w:val="00FC71D6"/>
    <w:rsid w:val="00FC7E4F"/>
    <w:rsid w:val="00FD0605"/>
    <w:rsid w:val="00FD260E"/>
    <w:rsid w:val="00FD2BD8"/>
    <w:rsid w:val="00FD3A2A"/>
    <w:rsid w:val="00FD40CE"/>
    <w:rsid w:val="00FD4686"/>
    <w:rsid w:val="00FD4EFB"/>
    <w:rsid w:val="00FD641E"/>
    <w:rsid w:val="00FD68CB"/>
    <w:rsid w:val="00FD6BFE"/>
    <w:rsid w:val="00FE4D2D"/>
    <w:rsid w:val="00FF085C"/>
    <w:rsid w:val="00FF0C76"/>
    <w:rsid w:val="00FF145E"/>
    <w:rsid w:val="00FF18F4"/>
    <w:rsid w:val="00FF234F"/>
    <w:rsid w:val="00FF2CA1"/>
    <w:rsid w:val="00FF33F8"/>
    <w:rsid w:val="00FF3F5C"/>
    <w:rsid w:val="00FF4F76"/>
    <w:rsid w:val="00FF5EC7"/>
    <w:rsid w:val="00FF5F07"/>
    <w:rsid w:val="00F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16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42678"/>
    <w:rPr>
      <w:rFonts w:cs="Times New Roman"/>
      <w:sz w:val="24"/>
      <w:szCs w:val="24"/>
    </w:rPr>
  </w:style>
  <w:style w:type="character" w:styleId="a5">
    <w:name w:val="page number"/>
    <w:uiPriority w:val="99"/>
    <w:rsid w:val="007D1605"/>
    <w:rPr>
      <w:rFonts w:cs="Times New Roman"/>
    </w:rPr>
  </w:style>
  <w:style w:type="paragraph" w:styleId="a6">
    <w:name w:val="header"/>
    <w:basedOn w:val="a"/>
    <w:link w:val="a7"/>
    <w:uiPriority w:val="99"/>
    <w:rsid w:val="009A2F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2678"/>
    <w:rPr>
      <w:rFonts w:cs="Times New Roman"/>
      <w:sz w:val="24"/>
      <w:szCs w:val="24"/>
    </w:rPr>
  </w:style>
  <w:style w:type="paragraph" w:customStyle="1" w:styleId="ConsPlusNormal">
    <w:name w:val="ConsPlusNormal"/>
    <w:rsid w:val="00CD4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251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70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06758C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uiPriority w:val="99"/>
    <w:locked/>
    <w:rsid w:val="00042678"/>
    <w:rPr>
      <w:rFonts w:cs="Times New Roman"/>
      <w:sz w:val="24"/>
      <w:szCs w:val="24"/>
    </w:rPr>
  </w:style>
  <w:style w:type="paragraph" w:customStyle="1" w:styleId="ConsPlusNormal0">
    <w:name w:val="ConsPlusNormal Знак"/>
    <w:uiPriority w:val="99"/>
    <w:rsid w:val="00BF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F01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">
    <w:name w:val="Стиль1 Знак Знак"/>
    <w:uiPriority w:val="99"/>
    <w:rsid w:val="00332959"/>
    <w:rPr>
      <w:rFonts w:ascii="Arial" w:hAnsi="Arial" w:cs="Arial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uiPriority w:val="99"/>
    <w:rsid w:val="00F954C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04267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055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42678"/>
    <w:rPr>
      <w:rFonts w:cs="Times New Roman"/>
      <w:sz w:val="24"/>
      <w:szCs w:val="24"/>
    </w:rPr>
  </w:style>
  <w:style w:type="paragraph" w:customStyle="1" w:styleId="23">
    <w:name w:val="Стиль2 Знак Знак Знак Знак Знак Знак Знак Знак Знак Знак Знак Знак Знак Знак Знак Знак Знак Знак Знак Знак"/>
    <w:basedOn w:val="a"/>
    <w:uiPriority w:val="99"/>
    <w:rsid w:val="001D72C8"/>
    <w:pPr>
      <w:pBdr>
        <w:between w:val="single" w:sz="4" w:space="1" w:color="auto"/>
      </w:pBdr>
      <w:autoSpaceDE w:val="0"/>
      <w:autoSpaceDN w:val="0"/>
      <w:adjustRightInd w:val="0"/>
      <w:ind w:right="-850" w:firstLine="540"/>
      <w:jc w:val="both"/>
    </w:pPr>
    <w:rPr>
      <w:strike/>
      <w:sz w:val="28"/>
      <w:szCs w:val="28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uiPriority w:val="99"/>
    <w:rsid w:val="001D72C8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6B56D8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042678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6B56D8"/>
    <w:pPr>
      <w:widowControl w:val="0"/>
    </w:pPr>
    <w:rPr>
      <w:rFonts w:ascii="Courier New" w:hAnsi="Courier New"/>
    </w:rPr>
  </w:style>
  <w:style w:type="paragraph" w:customStyle="1" w:styleId="10">
    <w:name w:val="Стиль1 Знак"/>
    <w:basedOn w:val="ConsPlusNormal0"/>
    <w:next w:val="3"/>
    <w:uiPriority w:val="99"/>
    <w:rsid w:val="005C2D9E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List Bullet 3"/>
    <w:basedOn w:val="a"/>
    <w:autoRedefine/>
    <w:uiPriority w:val="99"/>
    <w:rsid w:val="005C2D9E"/>
    <w:pPr>
      <w:ind w:right="-850" w:firstLine="720"/>
      <w:jc w:val="both"/>
    </w:pPr>
    <w:rPr>
      <w:b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5743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50237"/>
    <w:rPr>
      <w:sz w:val="0"/>
      <w:szCs w:val="0"/>
    </w:rPr>
  </w:style>
  <w:style w:type="paragraph" w:customStyle="1" w:styleId="ConsTitle">
    <w:name w:val="ConsTitle"/>
    <w:uiPriority w:val="99"/>
    <w:rsid w:val="00D4137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896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5681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49;n=49482;fld=134;dst=1002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5681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604C46D9E6573E85D731480376047530886BCD026B2B3C798B29139EBFF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72A0-15C8-404B-A73B-65D4C810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10450</Words>
  <Characters>59570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DG Win&amp;Soft</Company>
  <LinksUpToDate>false</LinksUpToDate>
  <CharactersWithSpaces>69881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И.В.Булгакова</dc:creator>
  <cp:lastModifiedBy>LGA1151</cp:lastModifiedBy>
  <cp:revision>47</cp:revision>
  <cp:lastPrinted>2021-12-01T04:46:00Z</cp:lastPrinted>
  <dcterms:created xsi:type="dcterms:W3CDTF">2019-06-26T05:50:00Z</dcterms:created>
  <dcterms:modified xsi:type="dcterms:W3CDTF">2021-12-01T07:38:00Z</dcterms:modified>
</cp:coreProperties>
</file>