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>Совет депутатов Алексеевского сельсовета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515FB" w:rsidRDefault="001325A8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3769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769D3" w:rsidRPr="009515FB" w:rsidRDefault="003769D3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FB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1325A8">
        <w:rPr>
          <w:rFonts w:ascii="Times New Roman" w:hAnsi="Times New Roman" w:cs="Times New Roman"/>
          <w:b/>
          <w:sz w:val="28"/>
          <w:szCs w:val="28"/>
        </w:rPr>
        <w:t>10</w:t>
      </w:r>
    </w:p>
    <w:p w:rsidR="009515FB" w:rsidRPr="009515FB" w:rsidRDefault="001325A8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второй</w:t>
      </w:r>
      <w:r w:rsidR="00260084">
        <w:rPr>
          <w:rFonts w:ascii="Times New Roman" w:hAnsi="Times New Roman" w:cs="Times New Roman"/>
          <w:sz w:val="28"/>
          <w:szCs w:val="28"/>
        </w:rPr>
        <w:t xml:space="preserve"> </w:t>
      </w:r>
      <w:r w:rsidR="006A7ED2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15FB" w:rsidRDefault="001325A8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0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00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0084">
        <w:rPr>
          <w:rFonts w:ascii="Times New Roman" w:hAnsi="Times New Roman" w:cs="Times New Roman"/>
          <w:sz w:val="28"/>
          <w:szCs w:val="28"/>
        </w:rPr>
        <w:t>г</w:t>
      </w:r>
      <w:r w:rsidR="009501F4">
        <w:rPr>
          <w:rFonts w:ascii="Times New Roman" w:hAnsi="Times New Roman" w:cs="Times New Roman"/>
          <w:sz w:val="28"/>
          <w:szCs w:val="28"/>
        </w:rPr>
        <w:t>.</w:t>
      </w:r>
      <w:r w:rsidR="009515FB" w:rsidRPr="00951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515FB" w:rsidRPr="009515FB">
        <w:rPr>
          <w:rFonts w:ascii="Times New Roman" w:hAnsi="Times New Roman" w:cs="Times New Roman"/>
          <w:sz w:val="28"/>
          <w:szCs w:val="28"/>
        </w:rPr>
        <w:t>. Алексеевка</w:t>
      </w:r>
    </w:p>
    <w:p w:rsidR="009515FB" w:rsidRPr="009515FB" w:rsidRDefault="009515FB" w:rsidP="009515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5A8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Об утверждении тарифа на вывоз жидких бытовых отходов муниципальному унитарному предприятию жилищно-коммунального хозяйства «Алексеевское» </w:t>
      </w:r>
      <w:r w:rsidR="001325A8">
        <w:rPr>
          <w:rFonts w:ascii="Times New Roman" w:hAnsi="Times New Roman" w:cs="Times New Roman"/>
          <w:b/>
          <w:szCs w:val="28"/>
        </w:rPr>
        <w:t xml:space="preserve">Здвинского района Новосибирской области </w:t>
      </w:r>
    </w:p>
    <w:p w:rsidR="009515FB" w:rsidRPr="000B64EF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0B64EF">
        <w:rPr>
          <w:rFonts w:ascii="Times New Roman" w:hAnsi="Times New Roman" w:cs="Times New Roman"/>
          <w:b/>
          <w:szCs w:val="28"/>
        </w:rPr>
        <w:t xml:space="preserve">на </w:t>
      </w:r>
      <w:r w:rsidR="00260084">
        <w:rPr>
          <w:rFonts w:ascii="Times New Roman" w:hAnsi="Times New Roman" w:cs="Times New Roman"/>
          <w:b/>
          <w:szCs w:val="28"/>
        </w:rPr>
        <w:t>202</w:t>
      </w:r>
      <w:r w:rsidR="001325A8">
        <w:rPr>
          <w:rFonts w:ascii="Times New Roman" w:hAnsi="Times New Roman" w:cs="Times New Roman"/>
          <w:b/>
          <w:szCs w:val="28"/>
        </w:rPr>
        <w:t xml:space="preserve">3 </w:t>
      </w:r>
      <w:r w:rsidR="00260084">
        <w:rPr>
          <w:rFonts w:ascii="Times New Roman" w:hAnsi="Times New Roman" w:cs="Times New Roman"/>
          <w:b/>
          <w:szCs w:val="28"/>
        </w:rPr>
        <w:t>г</w:t>
      </w:r>
      <w:r w:rsidR="001325A8">
        <w:rPr>
          <w:rFonts w:ascii="Times New Roman" w:hAnsi="Times New Roman" w:cs="Times New Roman"/>
          <w:b/>
          <w:szCs w:val="28"/>
        </w:rPr>
        <w:t>од</w:t>
      </w:r>
      <w:r w:rsidRPr="000B64EF">
        <w:rPr>
          <w:rFonts w:ascii="Times New Roman" w:hAnsi="Times New Roman" w:cs="Times New Roman"/>
          <w:b/>
          <w:szCs w:val="28"/>
        </w:rPr>
        <w:t>.</w:t>
      </w:r>
    </w:p>
    <w:p w:rsidR="009515FB" w:rsidRPr="000B64EF" w:rsidRDefault="009515FB" w:rsidP="009515FB">
      <w:pPr>
        <w:pStyle w:val="a4"/>
        <w:widowControl w:val="0"/>
        <w:jc w:val="center"/>
        <w:rPr>
          <w:rFonts w:ascii="Times New Roman" w:hAnsi="Times New Roman" w:cs="Times New Roman"/>
          <w:b/>
          <w:szCs w:val="28"/>
        </w:rPr>
      </w:pPr>
    </w:p>
    <w:p w:rsidR="009515FB" w:rsidRPr="000B64EF" w:rsidRDefault="009515FB" w:rsidP="003769D3">
      <w:p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В соответствии со ст. 14.17 </w:t>
      </w:r>
      <w:r w:rsidR="0026008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0B64EF">
        <w:rPr>
          <w:rFonts w:ascii="Times New Roman" w:hAnsi="Times New Roman" w:cs="Times New Roman"/>
          <w:sz w:val="28"/>
          <w:szCs w:val="28"/>
        </w:rPr>
        <w:t>г.№131-ФЗ «Об общих принципах органов местного самоуправления в Российской Федерации», Постановлением Правительства Российской Федерации от 10.02.1997г. №</w:t>
      </w:r>
      <w:r w:rsidR="001325A8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155 «Об утверждении правил предоставления услуг по вывозу твердых и жидких бытовых отходов» Совет депутатов Алексеевского сельсовета Здвинского района Новосибирской области, решил:</w:t>
      </w:r>
    </w:p>
    <w:p w:rsidR="00E233B9" w:rsidRPr="000B64EF" w:rsidRDefault="009515FB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>Установить тариф на вывоз жи</w:t>
      </w:r>
      <w:r w:rsidR="00E233B9" w:rsidRPr="000B64EF">
        <w:rPr>
          <w:rFonts w:ascii="Times New Roman" w:hAnsi="Times New Roman" w:cs="Times New Roman"/>
          <w:sz w:val="28"/>
          <w:szCs w:val="28"/>
        </w:rPr>
        <w:t xml:space="preserve">дких бытовых отходов МУП ЖКХ «Алексеевское» </w:t>
      </w:r>
      <w:r w:rsidR="001325A8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E233B9" w:rsidRPr="000B64EF">
        <w:rPr>
          <w:rFonts w:ascii="Times New Roman" w:hAnsi="Times New Roman" w:cs="Times New Roman"/>
          <w:sz w:val="28"/>
          <w:szCs w:val="28"/>
        </w:rPr>
        <w:t xml:space="preserve"> </w:t>
      </w:r>
      <w:r w:rsidR="00260084">
        <w:rPr>
          <w:rFonts w:ascii="Times New Roman" w:hAnsi="Times New Roman" w:cs="Times New Roman"/>
          <w:sz w:val="28"/>
          <w:szCs w:val="28"/>
        </w:rPr>
        <w:t>7</w:t>
      </w:r>
      <w:r w:rsidR="001325A8">
        <w:rPr>
          <w:rFonts w:ascii="Times New Roman" w:hAnsi="Times New Roman" w:cs="Times New Roman"/>
          <w:sz w:val="28"/>
          <w:szCs w:val="28"/>
        </w:rPr>
        <w:t>5</w:t>
      </w:r>
      <w:r w:rsidR="00E233B9" w:rsidRPr="000B64EF">
        <w:rPr>
          <w:rFonts w:ascii="Times New Roman" w:hAnsi="Times New Roman" w:cs="Times New Roman"/>
          <w:sz w:val="28"/>
          <w:szCs w:val="28"/>
        </w:rPr>
        <w:t>,0 руб. за 1м3.</w:t>
      </w:r>
    </w:p>
    <w:p w:rsidR="007832A7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 xml:space="preserve">Решение вступает в силу с 01 </w:t>
      </w:r>
      <w:r w:rsidR="001325A8">
        <w:rPr>
          <w:rFonts w:ascii="Times New Roman" w:hAnsi="Times New Roman" w:cs="Times New Roman"/>
          <w:sz w:val="28"/>
          <w:szCs w:val="28"/>
        </w:rPr>
        <w:t>апреля</w:t>
      </w:r>
      <w:r w:rsidR="009515FB" w:rsidRPr="000B64EF">
        <w:rPr>
          <w:rFonts w:ascii="Times New Roman" w:hAnsi="Times New Roman" w:cs="Times New Roman"/>
          <w:sz w:val="28"/>
          <w:szCs w:val="28"/>
        </w:rPr>
        <w:t xml:space="preserve"> </w:t>
      </w:r>
      <w:r w:rsidRPr="000B64EF">
        <w:rPr>
          <w:rFonts w:ascii="Times New Roman" w:hAnsi="Times New Roman" w:cs="Times New Roman"/>
          <w:sz w:val="28"/>
          <w:szCs w:val="28"/>
        </w:rPr>
        <w:t>20</w:t>
      </w:r>
      <w:r w:rsidR="00900C2F">
        <w:rPr>
          <w:rFonts w:ascii="Times New Roman" w:hAnsi="Times New Roman" w:cs="Times New Roman"/>
          <w:sz w:val="28"/>
          <w:szCs w:val="28"/>
        </w:rPr>
        <w:t>2</w:t>
      </w:r>
      <w:r w:rsidR="001325A8">
        <w:rPr>
          <w:rFonts w:ascii="Times New Roman" w:hAnsi="Times New Roman" w:cs="Times New Roman"/>
          <w:sz w:val="28"/>
          <w:szCs w:val="28"/>
        </w:rPr>
        <w:t xml:space="preserve">3 </w:t>
      </w:r>
      <w:r w:rsidRPr="000B64EF">
        <w:rPr>
          <w:rFonts w:ascii="Times New Roman" w:hAnsi="Times New Roman" w:cs="Times New Roman"/>
          <w:sz w:val="28"/>
          <w:szCs w:val="28"/>
        </w:rPr>
        <w:t>года, срок действия не менее одного календарного года.</w:t>
      </w:r>
    </w:p>
    <w:p w:rsidR="00E233B9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4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64E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вопросам. </w:t>
      </w:r>
    </w:p>
    <w:p w:rsidR="00E233B9" w:rsidRPr="000B64EF" w:rsidRDefault="00E233B9" w:rsidP="003769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4EF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«Вестник Алексеевского сельсовета»</w:t>
      </w:r>
    </w:p>
    <w:p w:rsidR="00E233B9" w:rsidRPr="000B64EF" w:rsidRDefault="00E233B9" w:rsidP="00E233B9">
      <w:pPr>
        <w:rPr>
          <w:rFonts w:ascii="Times New Roman" w:hAnsi="Times New Roman" w:cs="Times New Roman"/>
          <w:sz w:val="28"/>
          <w:szCs w:val="28"/>
        </w:rPr>
      </w:pPr>
    </w:p>
    <w:p w:rsidR="000B64EF" w:rsidRPr="00900C2F" w:rsidRDefault="000B64EF" w:rsidP="000B6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C2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B64EF" w:rsidRPr="00900C2F" w:rsidRDefault="000B64EF" w:rsidP="000B6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C2F">
        <w:rPr>
          <w:rFonts w:ascii="Times New Roman" w:hAnsi="Times New Roman" w:cs="Times New Roman"/>
          <w:sz w:val="28"/>
          <w:szCs w:val="28"/>
        </w:rPr>
        <w:t>Алексеевского сельсовета</w:t>
      </w:r>
    </w:p>
    <w:p w:rsidR="000B64EF" w:rsidRPr="00900C2F" w:rsidRDefault="000B64EF" w:rsidP="000B6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C2F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0B64EF" w:rsidRPr="00900C2F" w:rsidRDefault="000B64EF" w:rsidP="000B6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C2F">
        <w:rPr>
          <w:rFonts w:ascii="Times New Roman" w:hAnsi="Times New Roman" w:cs="Times New Roman"/>
          <w:sz w:val="28"/>
          <w:szCs w:val="28"/>
        </w:rPr>
        <w:t>Нов</w:t>
      </w:r>
      <w:r w:rsidR="00900C2F">
        <w:rPr>
          <w:rFonts w:ascii="Times New Roman" w:hAnsi="Times New Roman" w:cs="Times New Roman"/>
          <w:sz w:val="28"/>
          <w:szCs w:val="28"/>
        </w:rPr>
        <w:t xml:space="preserve">осибирской области          </w:t>
      </w:r>
      <w:r w:rsidRPr="00900C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0C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0C2F">
        <w:rPr>
          <w:rFonts w:ascii="Times New Roman" w:hAnsi="Times New Roman" w:cs="Times New Roman"/>
          <w:sz w:val="28"/>
          <w:szCs w:val="28"/>
        </w:rPr>
        <w:t xml:space="preserve"> </w:t>
      </w:r>
      <w:r w:rsidR="006A7ED2" w:rsidRPr="00900C2F">
        <w:rPr>
          <w:rFonts w:ascii="Times New Roman" w:hAnsi="Times New Roman" w:cs="Times New Roman"/>
          <w:sz w:val="28"/>
          <w:szCs w:val="28"/>
        </w:rPr>
        <w:t>Л.С. Жердева</w:t>
      </w:r>
    </w:p>
    <w:p w:rsidR="000B64EF" w:rsidRPr="00900C2F" w:rsidRDefault="000B64EF" w:rsidP="000B64EF">
      <w:pPr>
        <w:rPr>
          <w:rFonts w:ascii="Times New Roman" w:hAnsi="Times New Roman" w:cs="Times New Roman"/>
          <w:sz w:val="28"/>
          <w:szCs w:val="28"/>
        </w:rPr>
      </w:pPr>
    </w:p>
    <w:p w:rsidR="000B64EF" w:rsidRPr="00900C2F" w:rsidRDefault="000B64EF" w:rsidP="003769D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0C2F">
        <w:rPr>
          <w:rFonts w:ascii="Times New Roman" w:hAnsi="Times New Roman" w:cs="Times New Roman"/>
          <w:sz w:val="28"/>
          <w:szCs w:val="28"/>
        </w:rPr>
        <w:t xml:space="preserve">Глава Алексеевского сельсовета </w:t>
      </w:r>
    </w:p>
    <w:p w:rsidR="00B754C2" w:rsidRPr="00900C2F" w:rsidRDefault="000B64EF">
      <w:pPr>
        <w:pStyle w:val="a5"/>
        <w:rPr>
          <w:sz w:val="28"/>
          <w:szCs w:val="28"/>
        </w:rPr>
      </w:pPr>
      <w:r w:rsidRPr="00900C2F">
        <w:rPr>
          <w:rFonts w:ascii="Times New Roman" w:hAnsi="Times New Roman" w:cs="Times New Roman"/>
          <w:sz w:val="28"/>
          <w:szCs w:val="28"/>
        </w:rPr>
        <w:t>Здвинского района Н</w:t>
      </w:r>
      <w:r w:rsidR="00900C2F">
        <w:rPr>
          <w:rFonts w:ascii="Times New Roman" w:hAnsi="Times New Roman" w:cs="Times New Roman"/>
          <w:sz w:val="28"/>
          <w:szCs w:val="28"/>
        </w:rPr>
        <w:t xml:space="preserve">овосибирской области   </w:t>
      </w:r>
      <w:r w:rsidRPr="00900C2F">
        <w:rPr>
          <w:rFonts w:ascii="Times New Roman" w:hAnsi="Times New Roman" w:cs="Times New Roman"/>
          <w:sz w:val="28"/>
          <w:szCs w:val="28"/>
        </w:rPr>
        <w:t xml:space="preserve">                         Н.А. Кривошапов</w:t>
      </w:r>
    </w:p>
    <w:sectPr w:rsidR="00B754C2" w:rsidRPr="00900C2F" w:rsidSect="0078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1C86"/>
    <w:multiLevelType w:val="hybridMultilevel"/>
    <w:tmpl w:val="ADFA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515FB"/>
    <w:rsid w:val="000421AD"/>
    <w:rsid w:val="000B64EF"/>
    <w:rsid w:val="001325A8"/>
    <w:rsid w:val="00260084"/>
    <w:rsid w:val="003769D3"/>
    <w:rsid w:val="003E5F92"/>
    <w:rsid w:val="0041067F"/>
    <w:rsid w:val="00601EF0"/>
    <w:rsid w:val="00631264"/>
    <w:rsid w:val="006A7ED2"/>
    <w:rsid w:val="006B7217"/>
    <w:rsid w:val="007832A7"/>
    <w:rsid w:val="007B10FC"/>
    <w:rsid w:val="007F0CCD"/>
    <w:rsid w:val="008463B9"/>
    <w:rsid w:val="0087124C"/>
    <w:rsid w:val="008C37B4"/>
    <w:rsid w:val="00900C2F"/>
    <w:rsid w:val="009501F4"/>
    <w:rsid w:val="009515FB"/>
    <w:rsid w:val="00A56D62"/>
    <w:rsid w:val="00AA45DD"/>
    <w:rsid w:val="00B754C2"/>
    <w:rsid w:val="00C86FDB"/>
    <w:rsid w:val="00CD20E3"/>
    <w:rsid w:val="00D12A4A"/>
    <w:rsid w:val="00D35E46"/>
    <w:rsid w:val="00D80CBC"/>
    <w:rsid w:val="00E233B9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9515FB"/>
    <w:rPr>
      <w:sz w:val="28"/>
    </w:rPr>
  </w:style>
  <w:style w:type="paragraph" w:styleId="a4">
    <w:name w:val="Body Text"/>
    <w:aliases w:val="Знак"/>
    <w:basedOn w:val="a"/>
    <w:link w:val="a3"/>
    <w:semiHidden/>
    <w:unhideWhenUsed/>
    <w:rsid w:val="009515FB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9515FB"/>
  </w:style>
  <w:style w:type="paragraph" w:styleId="a5">
    <w:name w:val="No Spacing"/>
    <w:uiPriority w:val="1"/>
    <w:qFormat/>
    <w:rsid w:val="009515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15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AB8B7-E6AA-429E-9503-694AA13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G4600</cp:lastModifiedBy>
  <cp:revision>24</cp:revision>
  <cp:lastPrinted>2023-04-03T08:27:00Z</cp:lastPrinted>
  <dcterms:created xsi:type="dcterms:W3CDTF">2015-12-24T09:09:00Z</dcterms:created>
  <dcterms:modified xsi:type="dcterms:W3CDTF">2023-04-03T08:28:00Z</dcterms:modified>
</cp:coreProperties>
</file>