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D3" w:rsidRDefault="00F911D3" w:rsidP="00F911D3">
      <w:pPr>
        <w:spacing w:after="0" w:line="240" w:lineRule="auto"/>
        <w:jc w:val="center"/>
        <w:rPr>
          <w:rFonts w:ascii="Times New Roman" w:eastAsia="Times New Roman" w:hAnsi="Times New Roman" w:cs="Times New Roman"/>
          <w:b/>
          <w:bCs/>
          <w:color w:val="000000"/>
          <w:sz w:val="24"/>
          <w:szCs w:val="24"/>
        </w:rPr>
      </w:pPr>
      <w:r w:rsidRPr="000D0376">
        <w:rPr>
          <w:rFonts w:ascii="Times New Roman" w:eastAsia="Times New Roman" w:hAnsi="Times New Roman" w:cs="Times New Roman"/>
          <w:b/>
          <w:bCs/>
          <w:color w:val="000000"/>
          <w:sz w:val="24"/>
          <w:szCs w:val="24"/>
        </w:rPr>
        <w:t>АДМИНИСТРАЦИЯ</w:t>
      </w:r>
      <w:r>
        <w:rPr>
          <w:rFonts w:ascii="Times New Roman" w:eastAsia="Times New Roman" w:hAnsi="Times New Roman" w:cs="Times New Roman"/>
          <w:b/>
          <w:bCs/>
          <w:color w:val="000000"/>
          <w:sz w:val="24"/>
          <w:szCs w:val="24"/>
        </w:rPr>
        <w:t xml:space="preserve"> АЛЕКСЕЕВСКОГО СЕЛЬСОВЕТА</w:t>
      </w:r>
    </w:p>
    <w:p w:rsidR="00F911D3" w:rsidRPr="000D0376" w:rsidRDefault="00F911D3" w:rsidP="00F911D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ЗДВИНСКОГО РАЙОНА НОВОСИБИРСКОЙ ОБЛАСТИ</w:t>
      </w:r>
    </w:p>
    <w:p w:rsidR="00F911D3" w:rsidRPr="000D0376" w:rsidRDefault="00F911D3" w:rsidP="00F911D3">
      <w:pPr>
        <w:spacing w:line="240" w:lineRule="auto"/>
        <w:rPr>
          <w:rFonts w:ascii="Times New Roman" w:eastAsia="Times New Roman" w:hAnsi="Times New Roman" w:cs="Times New Roman"/>
          <w:color w:val="000000"/>
          <w:sz w:val="24"/>
          <w:szCs w:val="24"/>
        </w:rPr>
      </w:pPr>
      <w:r w:rsidRPr="000D0376">
        <w:rPr>
          <w:rFonts w:ascii="Times New Roman" w:eastAsia="Times New Roman" w:hAnsi="Times New Roman" w:cs="Times New Roman"/>
          <w:b/>
          <w:bCs/>
          <w:color w:val="000000"/>
          <w:sz w:val="24"/>
          <w:szCs w:val="24"/>
        </w:rPr>
        <w:t> </w:t>
      </w:r>
    </w:p>
    <w:p w:rsidR="00F911D3" w:rsidRDefault="00F911D3" w:rsidP="00F911D3">
      <w:pPr>
        <w:spacing w:line="240" w:lineRule="auto"/>
        <w:jc w:val="center"/>
        <w:rPr>
          <w:rFonts w:ascii="Times New Roman" w:eastAsia="Times New Roman" w:hAnsi="Times New Roman" w:cs="Times New Roman"/>
          <w:b/>
          <w:bCs/>
          <w:color w:val="000000"/>
          <w:sz w:val="24"/>
          <w:szCs w:val="24"/>
        </w:rPr>
      </w:pPr>
      <w:r w:rsidRPr="000D0376">
        <w:rPr>
          <w:rFonts w:ascii="Times New Roman" w:eastAsia="Times New Roman" w:hAnsi="Times New Roman" w:cs="Times New Roman"/>
          <w:b/>
          <w:bCs/>
          <w:color w:val="000000"/>
          <w:sz w:val="24"/>
          <w:szCs w:val="24"/>
        </w:rPr>
        <w:t>ПОСТАНОВЛЕНИЕ</w:t>
      </w:r>
    </w:p>
    <w:p w:rsidR="00F911D3" w:rsidRDefault="00F911D3" w:rsidP="00F911D3">
      <w:pPr>
        <w:spacing w:line="240" w:lineRule="auto"/>
        <w:jc w:val="center"/>
        <w:rPr>
          <w:rFonts w:ascii="Times New Roman" w:eastAsia="Times New Roman" w:hAnsi="Times New Roman" w:cs="Times New Roman"/>
          <w:bCs/>
          <w:color w:val="000000"/>
          <w:sz w:val="24"/>
          <w:szCs w:val="24"/>
        </w:rPr>
      </w:pPr>
      <w:r w:rsidRPr="000D0376">
        <w:rPr>
          <w:rFonts w:ascii="Times New Roman" w:eastAsia="Times New Roman" w:hAnsi="Times New Roman" w:cs="Times New Roman"/>
          <w:bCs/>
          <w:color w:val="000000"/>
          <w:sz w:val="24"/>
          <w:szCs w:val="24"/>
        </w:rPr>
        <w:t>2</w:t>
      </w:r>
      <w:r w:rsidR="00E13400">
        <w:rPr>
          <w:rFonts w:ascii="Times New Roman" w:eastAsia="Times New Roman" w:hAnsi="Times New Roman" w:cs="Times New Roman"/>
          <w:bCs/>
          <w:color w:val="000000"/>
          <w:sz w:val="24"/>
          <w:szCs w:val="24"/>
        </w:rPr>
        <w:t>0</w:t>
      </w:r>
      <w:r w:rsidRPr="000D0376">
        <w:rPr>
          <w:rFonts w:ascii="Times New Roman" w:eastAsia="Times New Roman" w:hAnsi="Times New Roman" w:cs="Times New Roman"/>
          <w:bCs/>
          <w:color w:val="000000"/>
          <w:sz w:val="24"/>
          <w:szCs w:val="24"/>
        </w:rPr>
        <w:t>.</w:t>
      </w:r>
      <w:r w:rsidR="00E13400">
        <w:rPr>
          <w:rFonts w:ascii="Times New Roman" w:eastAsia="Times New Roman" w:hAnsi="Times New Roman" w:cs="Times New Roman"/>
          <w:bCs/>
          <w:color w:val="000000"/>
          <w:sz w:val="24"/>
          <w:szCs w:val="24"/>
        </w:rPr>
        <w:t>07</w:t>
      </w:r>
      <w:r w:rsidRPr="000D0376">
        <w:rPr>
          <w:rFonts w:ascii="Times New Roman" w:eastAsia="Times New Roman" w:hAnsi="Times New Roman" w:cs="Times New Roman"/>
          <w:bCs/>
          <w:color w:val="000000"/>
          <w:sz w:val="24"/>
          <w:szCs w:val="24"/>
        </w:rPr>
        <w:t>.20</w:t>
      </w:r>
      <w:r w:rsidR="00E13400">
        <w:rPr>
          <w:rFonts w:ascii="Times New Roman" w:eastAsia="Times New Roman" w:hAnsi="Times New Roman" w:cs="Times New Roman"/>
          <w:bCs/>
          <w:color w:val="000000"/>
          <w:sz w:val="24"/>
          <w:szCs w:val="24"/>
        </w:rPr>
        <w:t>22</w:t>
      </w:r>
      <w:r w:rsidRPr="000D0376">
        <w:rPr>
          <w:rFonts w:ascii="Times New Roman" w:eastAsia="Times New Roman" w:hAnsi="Times New Roman" w:cs="Times New Roman"/>
          <w:bCs/>
          <w:color w:val="000000"/>
          <w:sz w:val="24"/>
          <w:szCs w:val="24"/>
        </w:rPr>
        <w:t>г.</w:t>
      </w:r>
      <w:r w:rsidR="008857AA">
        <w:rPr>
          <w:rFonts w:ascii="Times New Roman" w:eastAsia="Times New Roman" w:hAnsi="Times New Roman" w:cs="Times New Roman"/>
          <w:bCs/>
          <w:color w:val="000000"/>
          <w:sz w:val="24"/>
          <w:szCs w:val="24"/>
        </w:rPr>
        <w:t xml:space="preserve">                                                                                           </w:t>
      </w:r>
      <w:r w:rsidRPr="000D0376">
        <w:rPr>
          <w:rFonts w:ascii="Times New Roman" w:eastAsia="Times New Roman" w:hAnsi="Times New Roman" w:cs="Times New Roman"/>
          <w:bCs/>
          <w:color w:val="000000"/>
          <w:sz w:val="24"/>
          <w:szCs w:val="24"/>
        </w:rPr>
        <w:t xml:space="preserve"> №</w:t>
      </w:r>
      <w:r w:rsidR="00467D75">
        <w:rPr>
          <w:rFonts w:ascii="Times New Roman" w:eastAsia="Times New Roman" w:hAnsi="Times New Roman" w:cs="Times New Roman"/>
          <w:bCs/>
          <w:color w:val="000000"/>
          <w:sz w:val="24"/>
          <w:szCs w:val="24"/>
        </w:rPr>
        <w:t xml:space="preserve"> </w:t>
      </w:r>
      <w:r w:rsidR="00E13400">
        <w:rPr>
          <w:rFonts w:ascii="Times New Roman" w:eastAsia="Times New Roman" w:hAnsi="Times New Roman" w:cs="Times New Roman"/>
          <w:bCs/>
          <w:color w:val="000000"/>
          <w:sz w:val="24"/>
          <w:szCs w:val="24"/>
        </w:rPr>
        <w:t>50</w:t>
      </w:r>
      <w:r w:rsidRPr="000D0376">
        <w:rPr>
          <w:rFonts w:ascii="Times New Roman" w:eastAsia="Times New Roman" w:hAnsi="Times New Roman" w:cs="Times New Roman"/>
          <w:bCs/>
          <w:color w:val="000000"/>
          <w:sz w:val="24"/>
          <w:szCs w:val="24"/>
        </w:rPr>
        <w:t>-па</w:t>
      </w:r>
    </w:p>
    <w:p w:rsidR="00F911D3" w:rsidRPr="000D0376" w:rsidRDefault="00F911D3" w:rsidP="00F911D3">
      <w:pPr>
        <w:spacing w:line="240" w:lineRule="auto"/>
        <w:jc w:val="center"/>
        <w:rPr>
          <w:rFonts w:ascii="Times New Roman" w:eastAsia="Times New Roman" w:hAnsi="Times New Roman" w:cs="Times New Roman"/>
          <w:color w:val="000000"/>
          <w:sz w:val="24"/>
          <w:szCs w:val="24"/>
        </w:rPr>
      </w:pPr>
    </w:p>
    <w:p w:rsidR="00E13400" w:rsidRPr="00E13400" w:rsidRDefault="00F911D3" w:rsidP="00E13400">
      <w:pPr>
        <w:pStyle w:val="a4"/>
        <w:jc w:val="center"/>
        <w:rPr>
          <w:rFonts w:ascii="Times New Roman" w:eastAsia="Times New Roman" w:hAnsi="Times New Roman" w:cs="Times New Roman"/>
          <w:sz w:val="24"/>
          <w:szCs w:val="24"/>
        </w:rPr>
      </w:pPr>
      <w:r w:rsidRPr="00E13400">
        <w:rPr>
          <w:rFonts w:ascii="Times New Roman" w:eastAsia="Times New Roman" w:hAnsi="Times New Roman" w:cs="Times New Roman"/>
          <w:sz w:val="24"/>
          <w:szCs w:val="24"/>
        </w:rPr>
        <w:t xml:space="preserve">Положение </w:t>
      </w:r>
      <w:r w:rsidR="00467D75" w:rsidRPr="00E13400">
        <w:rPr>
          <w:rFonts w:ascii="Times New Roman" w:eastAsia="Times New Roman" w:hAnsi="Times New Roman" w:cs="Times New Roman"/>
          <w:sz w:val="24"/>
          <w:szCs w:val="24"/>
        </w:rPr>
        <w:t>о</w:t>
      </w:r>
      <w:r w:rsidRPr="00E13400">
        <w:rPr>
          <w:rFonts w:ascii="Times New Roman" w:eastAsia="Times New Roman" w:hAnsi="Times New Roman" w:cs="Times New Roman"/>
          <w:sz w:val="24"/>
          <w:szCs w:val="24"/>
        </w:rPr>
        <w:t xml:space="preserve"> комиссии по размещению заказов на поставку товаров выполнению работ, оказанию услуг для муниципальных нужд Алексеевского сельсовета</w:t>
      </w:r>
    </w:p>
    <w:p w:rsidR="00F911D3" w:rsidRDefault="00F911D3" w:rsidP="00E13400">
      <w:pPr>
        <w:pStyle w:val="a4"/>
        <w:jc w:val="center"/>
        <w:rPr>
          <w:rFonts w:ascii="Times New Roman" w:eastAsia="Times New Roman" w:hAnsi="Times New Roman" w:cs="Times New Roman"/>
          <w:sz w:val="24"/>
          <w:szCs w:val="24"/>
        </w:rPr>
      </w:pPr>
      <w:r w:rsidRPr="00E13400">
        <w:rPr>
          <w:rFonts w:ascii="Times New Roman" w:eastAsia="Times New Roman" w:hAnsi="Times New Roman" w:cs="Times New Roman"/>
          <w:sz w:val="24"/>
          <w:szCs w:val="24"/>
        </w:rPr>
        <w:t>Здвинско</w:t>
      </w:r>
      <w:r w:rsidR="0083177A" w:rsidRPr="00E13400">
        <w:rPr>
          <w:rFonts w:ascii="Times New Roman" w:eastAsia="Times New Roman" w:hAnsi="Times New Roman" w:cs="Times New Roman"/>
          <w:sz w:val="24"/>
          <w:szCs w:val="24"/>
        </w:rPr>
        <w:t>го района Новосибирской области.</w:t>
      </w:r>
    </w:p>
    <w:p w:rsidR="00E13400" w:rsidRDefault="00E13400" w:rsidP="00E13400">
      <w:pPr>
        <w:pStyle w:val="a4"/>
        <w:jc w:val="center"/>
        <w:rPr>
          <w:rFonts w:ascii="Times New Roman" w:eastAsia="Times New Roman" w:hAnsi="Times New Roman" w:cs="Times New Roman"/>
          <w:sz w:val="24"/>
          <w:szCs w:val="24"/>
        </w:rPr>
      </w:pPr>
    </w:p>
    <w:p w:rsidR="00E13400" w:rsidRPr="00E13400" w:rsidRDefault="00E13400" w:rsidP="00E13400">
      <w:pPr>
        <w:pStyle w:val="a4"/>
        <w:jc w:val="center"/>
        <w:rPr>
          <w:rFonts w:ascii="Times New Roman" w:eastAsia="Times New Roman" w:hAnsi="Times New Roman" w:cs="Times New Roman"/>
          <w:sz w:val="24"/>
          <w:szCs w:val="24"/>
        </w:rPr>
      </w:pPr>
    </w:p>
    <w:p w:rsidR="00F911D3" w:rsidRPr="00F911D3" w:rsidRDefault="00F911D3" w:rsidP="00F911D3">
      <w:pPr>
        <w:spacing w:after="0" w:line="240" w:lineRule="auto"/>
        <w:ind w:firstLine="539"/>
        <w:jc w:val="both"/>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В соответствии с Федеральным законом от 05 апреля 2013г. № 44-ФЗ «О контрактной системе в сфере закупок товаров, работ, услуг для обеспечения государственных и муниципальных нужд»,</w:t>
      </w:r>
    </w:p>
    <w:p w:rsidR="008857AA" w:rsidRDefault="008857AA" w:rsidP="00F911D3">
      <w:pPr>
        <w:autoSpaceDE w:val="0"/>
        <w:autoSpaceDN w:val="0"/>
        <w:spacing w:after="0" w:line="240" w:lineRule="auto"/>
        <w:ind w:firstLine="539"/>
        <w:jc w:val="both"/>
        <w:rPr>
          <w:rFonts w:ascii="Times New Roman" w:eastAsia="Times New Roman" w:hAnsi="Times New Roman" w:cs="Times New Roman"/>
          <w:b/>
          <w:bCs/>
          <w:sz w:val="24"/>
          <w:szCs w:val="24"/>
        </w:rPr>
      </w:pPr>
    </w:p>
    <w:p w:rsidR="00F911D3" w:rsidRPr="00F911D3" w:rsidRDefault="00F911D3" w:rsidP="00F911D3">
      <w:pPr>
        <w:autoSpaceDE w:val="0"/>
        <w:autoSpaceDN w:val="0"/>
        <w:spacing w:after="0" w:line="240" w:lineRule="auto"/>
        <w:ind w:firstLine="539"/>
        <w:jc w:val="both"/>
        <w:rPr>
          <w:rFonts w:ascii="Times New Roman" w:eastAsia="Times New Roman" w:hAnsi="Times New Roman" w:cs="Times New Roman"/>
          <w:color w:val="000000"/>
          <w:sz w:val="24"/>
          <w:szCs w:val="24"/>
        </w:rPr>
      </w:pPr>
      <w:r w:rsidRPr="00F911D3">
        <w:rPr>
          <w:rFonts w:ascii="Times New Roman" w:eastAsia="Times New Roman" w:hAnsi="Times New Roman" w:cs="Times New Roman"/>
          <w:b/>
          <w:bCs/>
          <w:sz w:val="24"/>
          <w:szCs w:val="24"/>
        </w:rPr>
        <w:t>ПОСТАНОВЛЯЮ:</w:t>
      </w:r>
    </w:p>
    <w:p w:rsidR="00F911D3" w:rsidRPr="00950103" w:rsidRDefault="00950103" w:rsidP="00CC6A7C">
      <w:pPr>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F911D3" w:rsidRPr="00950103">
        <w:rPr>
          <w:rFonts w:ascii="Times New Roman" w:eastAsia="Times New Roman" w:hAnsi="Times New Roman" w:cs="Times New Roman"/>
          <w:color w:val="000000"/>
          <w:sz w:val="24"/>
          <w:szCs w:val="24"/>
        </w:rPr>
        <w:t xml:space="preserve">Утвердить </w:t>
      </w:r>
      <w:r w:rsidR="00F911D3" w:rsidRPr="00950103">
        <w:rPr>
          <w:rFonts w:ascii="Times New Roman" w:eastAsia="Times New Roman" w:hAnsi="Times New Roman" w:cs="Times New Roman"/>
          <w:sz w:val="24"/>
          <w:szCs w:val="24"/>
        </w:rPr>
        <w:t xml:space="preserve">Положение </w:t>
      </w:r>
      <w:r w:rsidR="00467D75" w:rsidRPr="00950103">
        <w:rPr>
          <w:rFonts w:ascii="Times New Roman" w:eastAsia="Times New Roman" w:hAnsi="Times New Roman" w:cs="Times New Roman"/>
          <w:sz w:val="24"/>
          <w:szCs w:val="24"/>
        </w:rPr>
        <w:t>о</w:t>
      </w:r>
      <w:r w:rsidR="00F911D3" w:rsidRPr="00950103">
        <w:rPr>
          <w:rFonts w:ascii="Times New Roman" w:eastAsia="Times New Roman" w:hAnsi="Times New Roman" w:cs="Times New Roman"/>
          <w:sz w:val="24"/>
          <w:szCs w:val="24"/>
        </w:rPr>
        <w:t xml:space="preserve"> </w:t>
      </w:r>
      <w:r w:rsidR="00F911D3" w:rsidRPr="00950103">
        <w:rPr>
          <w:rFonts w:ascii="PTSansNarrowRegular" w:eastAsia="Times New Roman" w:hAnsi="PTSansNarrowRegular" w:cs="Times New Roman"/>
          <w:bCs/>
          <w:sz w:val="24"/>
          <w:szCs w:val="24"/>
        </w:rPr>
        <w:t>комиссии по размещению заказов на поставку товаров выполнению работ, оказанию услуг для муниципальных нужд Алексеевского сельсовета Здвинского района Новосибирской области</w:t>
      </w:r>
      <w:r w:rsidR="00F911D3" w:rsidRPr="00950103">
        <w:rPr>
          <w:rFonts w:ascii="PTSansNarrowRegular" w:eastAsia="Times New Roman" w:hAnsi="PTSansNarrowRegular" w:cs="Times New Roman"/>
          <w:bCs/>
          <w:color w:val="404040"/>
          <w:sz w:val="24"/>
          <w:szCs w:val="24"/>
        </w:rPr>
        <w:t xml:space="preserve"> </w:t>
      </w:r>
      <w:r w:rsidR="00F911D3" w:rsidRPr="00950103">
        <w:rPr>
          <w:rFonts w:ascii="Times New Roman" w:eastAsia="Times New Roman" w:hAnsi="Times New Roman" w:cs="Times New Roman"/>
          <w:color w:val="000000"/>
          <w:sz w:val="24"/>
          <w:szCs w:val="24"/>
        </w:rPr>
        <w:t>в соответствии с Приложе</w:t>
      </w:r>
      <w:r w:rsidR="00436E3D">
        <w:rPr>
          <w:rFonts w:ascii="Times New Roman" w:eastAsia="Times New Roman" w:hAnsi="Times New Roman" w:cs="Times New Roman"/>
          <w:color w:val="000000"/>
          <w:sz w:val="24"/>
          <w:szCs w:val="24"/>
        </w:rPr>
        <w:t>нием к настоящему Постановлению.</w:t>
      </w:r>
    </w:p>
    <w:p w:rsidR="009C705D" w:rsidRPr="00740576" w:rsidRDefault="00950103" w:rsidP="00CC6A7C">
      <w:pPr>
        <w:pStyle w:val="a4"/>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F911D3" w:rsidRPr="00740576">
        <w:rPr>
          <w:rFonts w:ascii="Times New Roman" w:eastAsia="Times New Roman" w:hAnsi="Times New Roman" w:cs="Times New Roman"/>
          <w:sz w:val="24"/>
          <w:szCs w:val="24"/>
        </w:rPr>
        <w:t>Признать утратившим силу постановление №</w:t>
      </w:r>
      <w:r w:rsidR="00E13400">
        <w:rPr>
          <w:rFonts w:ascii="Times New Roman" w:eastAsia="Times New Roman" w:hAnsi="Times New Roman" w:cs="Times New Roman"/>
          <w:sz w:val="24"/>
          <w:szCs w:val="24"/>
        </w:rPr>
        <w:t xml:space="preserve"> 40-па 26.12.2014г</w:t>
      </w:r>
      <w:r w:rsidR="00F911D3" w:rsidRPr="00740576">
        <w:rPr>
          <w:rFonts w:ascii="Times New Roman" w:eastAsia="Times New Roman" w:hAnsi="Times New Roman" w:cs="Times New Roman"/>
          <w:sz w:val="24"/>
          <w:szCs w:val="24"/>
        </w:rPr>
        <w:t xml:space="preserve">. «Положение о единой комиссии по размещению заказов на поставку товаров, выполнение работ, оказание услуг для муниципальных нужд Алексеевского сельсовета» </w:t>
      </w:r>
      <w:r w:rsidR="00E13400">
        <w:rPr>
          <w:rFonts w:ascii="Times New Roman" w:eastAsia="Times New Roman" w:hAnsi="Times New Roman" w:cs="Times New Roman"/>
          <w:sz w:val="24"/>
          <w:szCs w:val="24"/>
        </w:rPr>
        <w:t>с внесенными измен</w:t>
      </w:r>
      <w:r w:rsidR="00436E3D">
        <w:rPr>
          <w:rFonts w:ascii="Times New Roman" w:eastAsia="Times New Roman" w:hAnsi="Times New Roman" w:cs="Times New Roman"/>
          <w:sz w:val="24"/>
          <w:szCs w:val="24"/>
        </w:rPr>
        <w:t>ениями: от 22.04.2016г. № 18-па, 05.03.2022г. № 17А-па</w:t>
      </w:r>
      <w:r w:rsidR="009C705D" w:rsidRPr="00740576">
        <w:rPr>
          <w:rFonts w:ascii="Times New Roman" w:hAnsi="Times New Roman" w:cs="Times New Roman"/>
          <w:sz w:val="24"/>
          <w:szCs w:val="24"/>
        </w:rPr>
        <w:t>.</w:t>
      </w:r>
    </w:p>
    <w:p w:rsidR="00F911D3" w:rsidRPr="00740576" w:rsidRDefault="009C705D" w:rsidP="00CC6A7C">
      <w:pPr>
        <w:pStyle w:val="a4"/>
        <w:ind w:firstLine="567"/>
        <w:jc w:val="both"/>
        <w:rPr>
          <w:rFonts w:ascii="Times New Roman" w:eastAsia="Times New Roman" w:hAnsi="Times New Roman" w:cs="Times New Roman"/>
          <w:sz w:val="24"/>
          <w:szCs w:val="24"/>
        </w:rPr>
      </w:pPr>
      <w:r w:rsidRPr="00740576">
        <w:rPr>
          <w:rFonts w:ascii="Times New Roman" w:eastAsia="Times New Roman" w:hAnsi="Times New Roman" w:cs="Times New Roman"/>
          <w:sz w:val="24"/>
          <w:szCs w:val="24"/>
        </w:rPr>
        <w:t>3. Утвердить</w:t>
      </w:r>
      <w:r w:rsidRPr="00740576">
        <w:rPr>
          <w:rFonts w:ascii="Times New Roman" w:hAnsi="Times New Roman" w:cs="Times New Roman"/>
          <w:sz w:val="24"/>
          <w:szCs w:val="24"/>
        </w:rPr>
        <w:t xml:space="preserve"> комиссию </w:t>
      </w:r>
      <w:r w:rsidRPr="00740576">
        <w:rPr>
          <w:rFonts w:ascii="Times New Roman" w:eastAsia="Times New Roman" w:hAnsi="Times New Roman" w:cs="Times New Roman"/>
          <w:sz w:val="24"/>
          <w:szCs w:val="24"/>
        </w:rPr>
        <w:t>по размещению заказов на поставку товаров выполнению работ, оказанию услуг для муниципальных нужд Алексеевского сельсовета Здвинского района Новосибирской области (приложение 1)</w:t>
      </w:r>
      <w:r w:rsidR="00436E3D">
        <w:rPr>
          <w:rFonts w:ascii="Times New Roman" w:eastAsia="Times New Roman" w:hAnsi="Times New Roman" w:cs="Times New Roman"/>
          <w:sz w:val="24"/>
          <w:szCs w:val="24"/>
        </w:rPr>
        <w:t>.</w:t>
      </w:r>
    </w:p>
    <w:p w:rsidR="00F911D3" w:rsidRPr="00740576" w:rsidRDefault="009C705D" w:rsidP="00CC6A7C">
      <w:pPr>
        <w:pStyle w:val="a4"/>
        <w:ind w:firstLine="567"/>
        <w:jc w:val="both"/>
        <w:rPr>
          <w:rFonts w:ascii="Times New Roman" w:eastAsia="Times New Roman" w:hAnsi="Times New Roman" w:cs="Times New Roman"/>
          <w:sz w:val="24"/>
          <w:szCs w:val="24"/>
        </w:rPr>
      </w:pPr>
      <w:r w:rsidRPr="00740576">
        <w:rPr>
          <w:rFonts w:ascii="Times New Roman" w:eastAsia="Times New Roman" w:hAnsi="Times New Roman" w:cs="Times New Roman"/>
          <w:sz w:val="24"/>
          <w:szCs w:val="24"/>
          <w:bdr w:val="none" w:sz="0" w:space="0" w:color="auto" w:frame="1"/>
        </w:rPr>
        <w:t>4</w:t>
      </w:r>
      <w:r w:rsidR="00F911D3" w:rsidRPr="00740576">
        <w:rPr>
          <w:rFonts w:ascii="Times New Roman" w:eastAsia="Times New Roman" w:hAnsi="Times New Roman" w:cs="Times New Roman"/>
          <w:sz w:val="24"/>
          <w:szCs w:val="24"/>
          <w:bdr w:val="none" w:sz="0" w:space="0" w:color="auto" w:frame="1"/>
        </w:rPr>
        <w:t>. Разместить настоящее постановление на официальном сайте Алексеевского сельсовета в сети «Интернет».</w:t>
      </w:r>
    </w:p>
    <w:p w:rsidR="00F911D3" w:rsidRPr="00950103" w:rsidRDefault="009C705D" w:rsidP="00CC6A7C">
      <w:pPr>
        <w:spacing w:after="0" w:line="360" w:lineRule="atLeast"/>
        <w:ind w:firstLine="567"/>
        <w:jc w:val="both"/>
        <w:textAlignment w:val="baseline"/>
        <w:rPr>
          <w:rFonts w:ascii="Times New Roman" w:eastAsia="Times New Roman" w:hAnsi="Times New Roman" w:cs="Times New Roman"/>
          <w:sz w:val="19"/>
          <w:szCs w:val="19"/>
        </w:rPr>
      </w:pPr>
      <w:r w:rsidRPr="00950103">
        <w:rPr>
          <w:rFonts w:ascii="Times New Roman" w:eastAsia="Times New Roman" w:hAnsi="Times New Roman" w:cs="Times New Roman"/>
          <w:sz w:val="24"/>
          <w:szCs w:val="24"/>
          <w:bdr w:val="none" w:sz="0" w:space="0" w:color="auto" w:frame="1"/>
        </w:rPr>
        <w:t>5</w:t>
      </w:r>
      <w:r w:rsidR="00F911D3" w:rsidRPr="00950103">
        <w:rPr>
          <w:rFonts w:ascii="Times New Roman" w:eastAsia="Times New Roman" w:hAnsi="Times New Roman" w:cs="Times New Roman"/>
          <w:sz w:val="24"/>
          <w:szCs w:val="24"/>
          <w:bdr w:val="none" w:sz="0" w:space="0" w:color="auto" w:frame="1"/>
        </w:rPr>
        <w:t>. Постановление вступает в силу со дня обнародования.</w:t>
      </w:r>
    </w:p>
    <w:p w:rsidR="00F911D3" w:rsidRPr="00C16904" w:rsidRDefault="009C705D" w:rsidP="00CC6A7C">
      <w:pPr>
        <w:spacing w:after="0" w:line="360" w:lineRule="atLeast"/>
        <w:ind w:firstLine="567"/>
        <w:jc w:val="both"/>
        <w:textAlignment w:val="baseline"/>
        <w:rPr>
          <w:rFonts w:ascii="Arial" w:eastAsia="Times New Roman" w:hAnsi="Arial" w:cs="Arial"/>
          <w:sz w:val="19"/>
          <w:szCs w:val="19"/>
        </w:rPr>
      </w:pPr>
      <w:r w:rsidRPr="00950103">
        <w:rPr>
          <w:rFonts w:ascii="Times New Roman" w:eastAsia="Times New Roman" w:hAnsi="Times New Roman" w:cs="Times New Roman"/>
          <w:sz w:val="24"/>
          <w:szCs w:val="24"/>
          <w:bdr w:val="none" w:sz="0" w:space="0" w:color="auto" w:frame="1"/>
        </w:rPr>
        <w:t>6</w:t>
      </w:r>
      <w:r w:rsidR="00F911D3">
        <w:rPr>
          <w:rFonts w:ascii="Arial" w:eastAsia="Times New Roman" w:hAnsi="Arial" w:cs="Arial"/>
          <w:sz w:val="24"/>
          <w:szCs w:val="24"/>
          <w:bdr w:val="none" w:sz="0" w:space="0" w:color="auto" w:frame="1"/>
        </w:rPr>
        <w:t>.</w:t>
      </w:r>
      <w:r w:rsidR="00F911D3" w:rsidRPr="00C16904">
        <w:rPr>
          <w:rFonts w:ascii="Arial" w:eastAsia="Times New Roman" w:hAnsi="Arial" w:cs="Arial"/>
          <w:sz w:val="24"/>
          <w:szCs w:val="24"/>
          <w:bdr w:val="none" w:sz="0" w:space="0" w:color="auto" w:frame="1"/>
        </w:rPr>
        <w:t xml:space="preserve"> </w:t>
      </w:r>
      <w:r w:rsidR="00F911D3" w:rsidRPr="00C16904">
        <w:rPr>
          <w:rFonts w:ascii="Times New Roman" w:eastAsia="Times New Roman" w:hAnsi="Times New Roman" w:cs="Times New Roman"/>
          <w:sz w:val="24"/>
          <w:szCs w:val="24"/>
          <w:bdr w:val="none" w:sz="0" w:space="0" w:color="auto" w:frame="1"/>
        </w:rPr>
        <w:t>Контроль за исполнением настоящего постановления оставляю за собой.</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950103" w:rsidRDefault="00950103" w:rsidP="00F911D3">
      <w:pPr>
        <w:spacing w:after="0" w:line="240" w:lineRule="auto"/>
        <w:rPr>
          <w:rFonts w:ascii="Times New Roman" w:eastAsia="Times New Roman" w:hAnsi="Times New Roman" w:cs="Times New Roman"/>
          <w:color w:val="000000"/>
          <w:sz w:val="24"/>
          <w:szCs w:val="24"/>
        </w:rPr>
      </w:pPr>
    </w:p>
    <w:p w:rsidR="00950103" w:rsidRPr="00F911D3" w:rsidRDefault="00950103" w:rsidP="00F911D3">
      <w:pPr>
        <w:spacing w:after="0" w:line="240" w:lineRule="auto"/>
        <w:rPr>
          <w:rFonts w:ascii="Times New Roman" w:eastAsia="Times New Roman" w:hAnsi="Times New Roman" w:cs="Times New Roman"/>
          <w:color w:val="000000"/>
          <w:sz w:val="24"/>
          <w:szCs w:val="24"/>
        </w:rPr>
      </w:pP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Глава Алексеевского сельсовета</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Здвинского района Новосибирской области                                          Н.А. Кривошапов</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F911D3" w:rsidRPr="00F911D3" w:rsidRDefault="00F911D3" w:rsidP="00F911D3">
      <w:pPr>
        <w:spacing w:after="0"/>
        <w:rPr>
          <w:rFonts w:ascii="Times New Roman" w:eastAsia="Times New Roman" w:hAnsi="Times New Roman" w:cs="Times New Roman"/>
          <w:color w:val="000000"/>
          <w:sz w:val="24"/>
          <w:szCs w:val="24"/>
        </w:rPr>
      </w:pPr>
      <w:r w:rsidRPr="00F911D3">
        <w:rPr>
          <w:rFonts w:ascii="Times New Roman" w:eastAsia="Times New Roman" w:hAnsi="Times New Roman" w:cs="Times New Roman"/>
          <w:color w:val="000000"/>
          <w:sz w:val="24"/>
          <w:szCs w:val="24"/>
        </w:rPr>
        <w:t> </w:t>
      </w:r>
    </w:p>
    <w:p w:rsidR="00F911D3" w:rsidRPr="00F911D3" w:rsidRDefault="00F911D3" w:rsidP="00F911D3">
      <w:pPr>
        <w:spacing w:after="0" w:line="240" w:lineRule="auto"/>
        <w:rPr>
          <w:rFonts w:ascii="Times New Roman" w:eastAsia="Times New Roman" w:hAnsi="Times New Roman" w:cs="Times New Roman"/>
          <w:color w:val="000000"/>
          <w:sz w:val="24"/>
          <w:szCs w:val="24"/>
        </w:rPr>
      </w:pPr>
      <w:r w:rsidRPr="00F911D3">
        <w:rPr>
          <w:rFonts w:ascii="Times New Roman" w:eastAsia="Times New Roman" w:hAnsi="Times New Roman" w:cs="Times New Roman"/>
          <w:b/>
          <w:bCs/>
          <w:color w:val="000000"/>
          <w:sz w:val="24"/>
          <w:szCs w:val="24"/>
        </w:rPr>
        <w:t> </w:t>
      </w:r>
    </w:p>
    <w:p w:rsidR="009C705D" w:rsidRDefault="009C705D" w:rsidP="009C705D">
      <w:pPr>
        <w:pStyle w:val="Default"/>
      </w:pPr>
    </w:p>
    <w:p w:rsidR="00F911D3" w:rsidRDefault="00F911D3"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9C705D" w:rsidRDefault="009C705D" w:rsidP="00F911D3">
      <w:pPr>
        <w:pStyle w:val="a4"/>
        <w:jc w:val="right"/>
        <w:rPr>
          <w:rFonts w:ascii="Times New Roman" w:eastAsia="Times New Roman" w:hAnsi="Times New Roman" w:cs="Times New Roman"/>
          <w:sz w:val="18"/>
          <w:szCs w:val="18"/>
        </w:rPr>
      </w:pPr>
    </w:p>
    <w:p w:rsidR="00C16904" w:rsidRPr="00F911D3" w:rsidRDefault="00C16904" w:rsidP="00F911D3">
      <w:pPr>
        <w:pStyle w:val="a4"/>
        <w:jc w:val="right"/>
        <w:rPr>
          <w:rFonts w:ascii="Times New Roman" w:eastAsia="Times New Roman" w:hAnsi="Times New Roman" w:cs="Times New Roman"/>
          <w:sz w:val="18"/>
          <w:szCs w:val="18"/>
        </w:rPr>
      </w:pPr>
      <w:r w:rsidRPr="00F911D3">
        <w:rPr>
          <w:rFonts w:ascii="Times New Roman" w:eastAsia="Times New Roman" w:hAnsi="Times New Roman" w:cs="Times New Roman"/>
          <w:sz w:val="18"/>
          <w:szCs w:val="18"/>
        </w:rPr>
        <w:lastRenderedPageBreak/>
        <w:t xml:space="preserve">Утверждено </w:t>
      </w:r>
    </w:p>
    <w:p w:rsidR="00F911D3" w:rsidRPr="00F911D3" w:rsidRDefault="00C16904"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Постановлением</w:t>
      </w:r>
    </w:p>
    <w:p w:rsidR="008857AA" w:rsidRDefault="00F911D3"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 xml:space="preserve">администрации </w:t>
      </w:r>
    </w:p>
    <w:p w:rsidR="008857AA" w:rsidRDefault="00F911D3" w:rsidP="00F911D3">
      <w:pPr>
        <w:pStyle w:val="a4"/>
        <w:jc w:val="right"/>
        <w:rPr>
          <w:rFonts w:ascii="Times New Roman" w:eastAsia="Times New Roman" w:hAnsi="Times New Roman" w:cs="Times New Roman"/>
          <w:sz w:val="18"/>
          <w:szCs w:val="18"/>
          <w:bdr w:val="none" w:sz="0" w:space="0" w:color="auto" w:frame="1"/>
        </w:rPr>
      </w:pPr>
      <w:r w:rsidRPr="00F911D3">
        <w:rPr>
          <w:rFonts w:ascii="Times New Roman" w:eastAsia="Times New Roman" w:hAnsi="Times New Roman" w:cs="Times New Roman"/>
          <w:sz w:val="18"/>
          <w:szCs w:val="18"/>
          <w:bdr w:val="none" w:sz="0" w:space="0" w:color="auto" w:frame="1"/>
        </w:rPr>
        <w:t>Алексеевского</w:t>
      </w:r>
      <w:r w:rsidR="00436E3D">
        <w:rPr>
          <w:rFonts w:ascii="Times New Roman" w:eastAsia="Times New Roman" w:hAnsi="Times New Roman" w:cs="Times New Roman"/>
          <w:sz w:val="18"/>
          <w:szCs w:val="18"/>
          <w:bdr w:val="none" w:sz="0" w:space="0" w:color="auto" w:frame="1"/>
        </w:rPr>
        <w:t xml:space="preserve"> </w:t>
      </w:r>
      <w:r w:rsidRPr="00F911D3">
        <w:rPr>
          <w:rFonts w:ascii="Times New Roman" w:eastAsia="Times New Roman" w:hAnsi="Times New Roman" w:cs="Times New Roman"/>
          <w:sz w:val="18"/>
          <w:szCs w:val="18"/>
          <w:bdr w:val="none" w:sz="0" w:space="0" w:color="auto" w:frame="1"/>
        </w:rPr>
        <w:t xml:space="preserve"> сельсовета</w:t>
      </w:r>
      <w:r w:rsidR="00C16904" w:rsidRPr="00F911D3">
        <w:rPr>
          <w:rFonts w:ascii="Times New Roman" w:eastAsia="Times New Roman" w:hAnsi="Times New Roman" w:cs="Times New Roman"/>
          <w:sz w:val="18"/>
          <w:szCs w:val="18"/>
          <w:bdr w:val="none" w:sz="0" w:space="0" w:color="auto" w:frame="1"/>
        </w:rPr>
        <w:t xml:space="preserve"> </w:t>
      </w:r>
    </w:p>
    <w:p w:rsidR="00436E3D" w:rsidRDefault="00436E3D" w:rsidP="00F911D3">
      <w:pPr>
        <w:pStyle w:val="a4"/>
        <w:jc w:val="right"/>
        <w:rPr>
          <w:rFonts w:ascii="Times New Roman" w:eastAsia="Times New Roman" w:hAnsi="Times New Roman" w:cs="Times New Roman"/>
          <w:sz w:val="18"/>
          <w:szCs w:val="18"/>
          <w:bdr w:val="none" w:sz="0" w:space="0" w:color="auto" w:frame="1"/>
        </w:rPr>
      </w:pPr>
      <w:r>
        <w:rPr>
          <w:rFonts w:ascii="Times New Roman" w:eastAsia="Times New Roman" w:hAnsi="Times New Roman" w:cs="Times New Roman"/>
          <w:sz w:val="18"/>
          <w:szCs w:val="18"/>
          <w:bdr w:val="none" w:sz="0" w:space="0" w:color="auto" w:frame="1"/>
        </w:rPr>
        <w:t xml:space="preserve">Здвинского района </w:t>
      </w:r>
    </w:p>
    <w:p w:rsidR="00436E3D" w:rsidRDefault="00436E3D" w:rsidP="00F911D3">
      <w:pPr>
        <w:pStyle w:val="a4"/>
        <w:jc w:val="right"/>
        <w:rPr>
          <w:rFonts w:ascii="Times New Roman" w:eastAsia="Times New Roman" w:hAnsi="Times New Roman" w:cs="Times New Roman"/>
          <w:sz w:val="18"/>
          <w:szCs w:val="18"/>
          <w:bdr w:val="none" w:sz="0" w:space="0" w:color="auto" w:frame="1"/>
        </w:rPr>
      </w:pPr>
      <w:r>
        <w:rPr>
          <w:rFonts w:ascii="Times New Roman" w:eastAsia="Times New Roman" w:hAnsi="Times New Roman" w:cs="Times New Roman"/>
          <w:sz w:val="18"/>
          <w:szCs w:val="18"/>
          <w:bdr w:val="none" w:sz="0" w:space="0" w:color="auto" w:frame="1"/>
        </w:rPr>
        <w:t>Новосибирской области</w:t>
      </w:r>
    </w:p>
    <w:p w:rsidR="00C16904" w:rsidRPr="00F911D3" w:rsidRDefault="00C16904" w:rsidP="00F911D3">
      <w:pPr>
        <w:pStyle w:val="a4"/>
        <w:jc w:val="right"/>
        <w:rPr>
          <w:rFonts w:ascii="Times New Roman" w:eastAsia="Times New Roman" w:hAnsi="Times New Roman" w:cs="Times New Roman"/>
          <w:sz w:val="18"/>
          <w:szCs w:val="18"/>
        </w:rPr>
      </w:pPr>
      <w:r w:rsidRPr="00F911D3">
        <w:rPr>
          <w:rFonts w:ascii="Times New Roman" w:eastAsia="Times New Roman" w:hAnsi="Times New Roman" w:cs="Times New Roman"/>
          <w:sz w:val="18"/>
          <w:szCs w:val="18"/>
          <w:bdr w:val="none" w:sz="0" w:space="0" w:color="auto" w:frame="1"/>
        </w:rPr>
        <w:t xml:space="preserve">от </w:t>
      </w:r>
      <w:r w:rsidR="00F911D3" w:rsidRPr="00F911D3">
        <w:rPr>
          <w:rFonts w:ascii="Times New Roman" w:eastAsia="Times New Roman" w:hAnsi="Times New Roman" w:cs="Times New Roman"/>
          <w:sz w:val="18"/>
          <w:szCs w:val="18"/>
          <w:bdr w:val="none" w:sz="0" w:space="0" w:color="auto" w:frame="1"/>
        </w:rPr>
        <w:t>2</w:t>
      </w:r>
      <w:r w:rsidR="00436E3D">
        <w:rPr>
          <w:rFonts w:ascii="Times New Roman" w:eastAsia="Times New Roman" w:hAnsi="Times New Roman" w:cs="Times New Roman"/>
          <w:sz w:val="18"/>
          <w:szCs w:val="18"/>
          <w:bdr w:val="none" w:sz="0" w:space="0" w:color="auto" w:frame="1"/>
        </w:rPr>
        <w:t>0</w:t>
      </w:r>
      <w:r w:rsidR="00F911D3" w:rsidRPr="00F911D3">
        <w:rPr>
          <w:rFonts w:ascii="Times New Roman" w:eastAsia="Times New Roman" w:hAnsi="Times New Roman" w:cs="Times New Roman"/>
          <w:sz w:val="18"/>
          <w:szCs w:val="18"/>
          <w:bdr w:val="none" w:sz="0" w:space="0" w:color="auto" w:frame="1"/>
        </w:rPr>
        <w:t>.</w:t>
      </w:r>
      <w:r w:rsidR="00436E3D">
        <w:rPr>
          <w:rFonts w:ascii="Times New Roman" w:eastAsia="Times New Roman" w:hAnsi="Times New Roman" w:cs="Times New Roman"/>
          <w:sz w:val="18"/>
          <w:szCs w:val="18"/>
          <w:bdr w:val="none" w:sz="0" w:space="0" w:color="auto" w:frame="1"/>
        </w:rPr>
        <w:t>07</w:t>
      </w:r>
      <w:r w:rsidR="00F911D3" w:rsidRPr="00F911D3">
        <w:rPr>
          <w:rFonts w:ascii="Times New Roman" w:eastAsia="Times New Roman" w:hAnsi="Times New Roman" w:cs="Times New Roman"/>
          <w:sz w:val="18"/>
          <w:szCs w:val="18"/>
          <w:bdr w:val="none" w:sz="0" w:space="0" w:color="auto" w:frame="1"/>
        </w:rPr>
        <w:t>.20</w:t>
      </w:r>
      <w:r w:rsidR="00436E3D">
        <w:rPr>
          <w:rFonts w:ascii="Times New Roman" w:eastAsia="Times New Roman" w:hAnsi="Times New Roman" w:cs="Times New Roman"/>
          <w:sz w:val="18"/>
          <w:szCs w:val="18"/>
          <w:bdr w:val="none" w:sz="0" w:space="0" w:color="auto" w:frame="1"/>
        </w:rPr>
        <w:t>22</w:t>
      </w:r>
      <w:r w:rsidR="00F911D3" w:rsidRPr="00F911D3">
        <w:rPr>
          <w:rFonts w:ascii="Times New Roman" w:eastAsia="Times New Roman" w:hAnsi="Times New Roman" w:cs="Times New Roman"/>
          <w:sz w:val="18"/>
          <w:szCs w:val="18"/>
          <w:bdr w:val="none" w:sz="0" w:space="0" w:color="auto" w:frame="1"/>
        </w:rPr>
        <w:t>г.</w:t>
      </w:r>
      <w:r w:rsidR="00436E3D">
        <w:rPr>
          <w:rFonts w:ascii="Times New Roman" w:eastAsia="Times New Roman" w:hAnsi="Times New Roman" w:cs="Times New Roman"/>
          <w:sz w:val="18"/>
          <w:szCs w:val="18"/>
          <w:bdr w:val="none" w:sz="0" w:space="0" w:color="auto" w:frame="1"/>
        </w:rPr>
        <w:t xml:space="preserve"> № 5</w:t>
      </w:r>
      <w:r w:rsidR="008857AA">
        <w:rPr>
          <w:rFonts w:ascii="Times New Roman" w:eastAsia="Times New Roman" w:hAnsi="Times New Roman" w:cs="Times New Roman"/>
          <w:sz w:val="18"/>
          <w:szCs w:val="18"/>
          <w:bdr w:val="none" w:sz="0" w:space="0" w:color="auto" w:frame="1"/>
        </w:rPr>
        <w:t>0-па</w:t>
      </w:r>
    </w:p>
    <w:p w:rsidR="00436E3D" w:rsidRDefault="00436E3D" w:rsidP="0083177A">
      <w:pPr>
        <w:pStyle w:val="a4"/>
        <w:jc w:val="center"/>
        <w:rPr>
          <w:rFonts w:ascii="Times New Roman" w:eastAsia="Times New Roman" w:hAnsi="Times New Roman" w:cs="Times New Roman"/>
          <w:sz w:val="24"/>
          <w:szCs w:val="24"/>
        </w:rPr>
      </w:pPr>
    </w:p>
    <w:p w:rsidR="00C16904" w:rsidRPr="0083177A" w:rsidRDefault="00C16904" w:rsidP="0083177A">
      <w:pPr>
        <w:pStyle w:val="a4"/>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rPr>
        <w:t>П</w:t>
      </w:r>
      <w:r w:rsidR="00436E3D">
        <w:rPr>
          <w:rFonts w:ascii="Times New Roman" w:eastAsia="Times New Roman" w:hAnsi="Times New Roman" w:cs="Times New Roman"/>
          <w:sz w:val="24"/>
          <w:szCs w:val="24"/>
        </w:rPr>
        <w:t>оложение</w:t>
      </w:r>
    </w:p>
    <w:p w:rsidR="00436E3D" w:rsidRDefault="00436E3D" w:rsidP="0083177A">
      <w:pPr>
        <w:pStyle w:val="a4"/>
        <w:jc w:val="center"/>
        <w:rPr>
          <w:rFonts w:ascii="PTSansNarrowRegular" w:eastAsia="Times New Roman" w:hAnsi="PTSansNarrowRegular" w:cs="Times New Roman"/>
          <w:bCs/>
          <w:sz w:val="24"/>
          <w:szCs w:val="24"/>
        </w:rPr>
      </w:pPr>
      <w:r>
        <w:rPr>
          <w:rFonts w:ascii="PTSansNarrowRegular" w:eastAsia="Times New Roman" w:hAnsi="PTSansNarrowRegular" w:cs="Times New Roman"/>
          <w:bCs/>
          <w:sz w:val="24"/>
          <w:szCs w:val="24"/>
        </w:rPr>
        <w:t xml:space="preserve">о </w:t>
      </w:r>
      <w:r w:rsidRPr="00950103">
        <w:rPr>
          <w:rFonts w:ascii="PTSansNarrowRegular" w:eastAsia="Times New Roman" w:hAnsi="PTSansNarrowRegular" w:cs="Times New Roman"/>
          <w:bCs/>
          <w:sz w:val="24"/>
          <w:szCs w:val="24"/>
        </w:rPr>
        <w:t xml:space="preserve">комиссии по размещению заказов на поставку товаров выполнению работ, </w:t>
      </w:r>
    </w:p>
    <w:p w:rsidR="00436E3D" w:rsidRDefault="00436E3D" w:rsidP="0083177A">
      <w:pPr>
        <w:pStyle w:val="a4"/>
        <w:jc w:val="center"/>
        <w:rPr>
          <w:rFonts w:ascii="PTSansNarrowRegular" w:eastAsia="Times New Roman" w:hAnsi="PTSansNarrowRegular" w:cs="Times New Roman"/>
          <w:bCs/>
          <w:sz w:val="24"/>
          <w:szCs w:val="24"/>
        </w:rPr>
      </w:pPr>
      <w:r w:rsidRPr="00950103">
        <w:rPr>
          <w:rFonts w:ascii="PTSansNarrowRegular" w:eastAsia="Times New Roman" w:hAnsi="PTSansNarrowRegular" w:cs="Times New Roman"/>
          <w:bCs/>
          <w:sz w:val="24"/>
          <w:szCs w:val="24"/>
        </w:rPr>
        <w:t xml:space="preserve">оказанию услуг для муниципальных нужд Алексеевского сельсовета </w:t>
      </w:r>
    </w:p>
    <w:p w:rsidR="00950103" w:rsidRDefault="00436E3D" w:rsidP="0083177A">
      <w:pPr>
        <w:pStyle w:val="a4"/>
        <w:jc w:val="center"/>
        <w:rPr>
          <w:rFonts w:ascii="PTSansNarrowRegular" w:eastAsia="Times New Roman" w:hAnsi="PTSansNarrowRegular" w:cs="Times New Roman"/>
          <w:bCs/>
          <w:sz w:val="24"/>
          <w:szCs w:val="24"/>
        </w:rPr>
      </w:pPr>
      <w:r w:rsidRPr="00950103">
        <w:rPr>
          <w:rFonts w:ascii="PTSansNarrowRegular" w:eastAsia="Times New Roman" w:hAnsi="PTSansNarrowRegular" w:cs="Times New Roman"/>
          <w:bCs/>
          <w:sz w:val="24"/>
          <w:szCs w:val="24"/>
        </w:rPr>
        <w:t>Здвинского района Новосибирской области</w:t>
      </w:r>
    </w:p>
    <w:p w:rsidR="00436E3D" w:rsidRPr="0083177A" w:rsidRDefault="00436E3D" w:rsidP="0083177A">
      <w:pPr>
        <w:pStyle w:val="a4"/>
        <w:jc w:val="center"/>
        <w:rPr>
          <w:rFonts w:ascii="Times New Roman" w:eastAsia="Times New Roman" w:hAnsi="Times New Roman" w:cs="Times New Roman"/>
          <w:sz w:val="24"/>
          <w:szCs w:val="24"/>
        </w:rPr>
      </w:pPr>
    </w:p>
    <w:p w:rsidR="00C16904" w:rsidRPr="0083177A" w:rsidRDefault="00C16904" w:rsidP="0083177A">
      <w:pPr>
        <w:pStyle w:val="a4"/>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rPr>
        <w:t>1.</w:t>
      </w:r>
      <w:r w:rsidR="00950103" w:rsidRPr="0083177A">
        <w:rPr>
          <w:rFonts w:ascii="Times New Roman" w:eastAsia="Times New Roman" w:hAnsi="Times New Roman" w:cs="Times New Roman"/>
          <w:sz w:val="24"/>
          <w:szCs w:val="24"/>
        </w:rPr>
        <w:t xml:space="preserve"> </w:t>
      </w:r>
      <w:r w:rsidRPr="0083177A">
        <w:rPr>
          <w:rFonts w:ascii="Times New Roman" w:eastAsia="Times New Roman" w:hAnsi="Times New Roman" w:cs="Times New Roman"/>
          <w:sz w:val="24"/>
          <w:szCs w:val="24"/>
        </w:rPr>
        <w:t>ОБЩИЕ ПОЛОЖЕНИЯ</w:t>
      </w:r>
    </w:p>
    <w:p w:rsidR="00C16904" w:rsidRPr="0083177A" w:rsidRDefault="00C16904" w:rsidP="0083177A">
      <w:pPr>
        <w:pStyle w:val="a4"/>
        <w:ind w:firstLine="567"/>
        <w:jc w:val="both"/>
        <w:rPr>
          <w:rFonts w:ascii="Times New Roman" w:eastAsia="Times New Roman" w:hAnsi="Times New Roman" w:cs="Times New Roman"/>
          <w:sz w:val="24"/>
          <w:szCs w:val="24"/>
          <w:bdr w:val="none" w:sz="0" w:space="0" w:color="auto" w:frame="1"/>
        </w:rPr>
      </w:pPr>
      <w:r w:rsidRPr="0083177A">
        <w:rPr>
          <w:rFonts w:ascii="Times New Roman" w:eastAsia="Times New Roman" w:hAnsi="Times New Roman" w:cs="Times New Roman"/>
          <w:sz w:val="24"/>
          <w:szCs w:val="24"/>
          <w:bdr w:val="none" w:sz="0" w:space="0" w:color="auto" w:frame="1"/>
        </w:rPr>
        <w:t xml:space="preserve">1.1. Настоящее Положение определяет цели, задачи и функции комиссии по осуществлению закупок для обеспечения муниципальных нужд </w:t>
      </w:r>
      <w:r w:rsidR="00AD2F58" w:rsidRPr="0083177A">
        <w:rPr>
          <w:rFonts w:ascii="Times New Roman" w:eastAsia="Times New Roman" w:hAnsi="Times New Roman" w:cs="Times New Roman"/>
          <w:sz w:val="24"/>
          <w:szCs w:val="24"/>
          <w:bdr w:val="none" w:sz="0" w:space="0" w:color="auto" w:frame="1"/>
        </w:rPr>
        <w:t>Алексеевского сельсовета Здвинского района Новосибирской области</w:t>
      </w:r>
      <w:r w:rsidRPr="0083177A">
        <w:rPr>
          <w:rFonts w:ascii="Times New Roman" w:eastAsia="Times New Roman" w:hAnsi="Times New Roman" w:cs="Times New Roman"/>
          <w:sz w:val="24"/>
          <w:szCs w:val="24"/>
          <w:bdr w:val="none" w:sz="0" w:space="0" w:color="auto" w:frame="1"/>
        </w:rPr>
        <w:t xml:space="preserve"> путем проведении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(далее – электронный аукцион), закрытый аукцион), запросов котировок, запросов предложений (далее - комиссия в соответствующем падеже), требования к составу, порядку формирования и работы комиссии, полномочия и сферу ответственности членов комиссии.</w:t>
      </w:r>
    </w:p>
    <w:p w:rsidR="00950103" w:rsidRPr="0083177A" w:rsidRDefault="00950103" w:rsidP="0083177A">
      <w:pPr>
        <w:pStyle w:val="a4"/>
        <w:ind w:firstLine="567"/>
        <w:jc w:val="both"/>
        <w:rPr>
          <w:rFonts w:ascii="Times New Roman" w:eastAsia="Times New Roman" w:hAnsi="Times New Roman" w:cs="Times New Roman"/>
          <w:sz w:val="24"/>
          <w:szCs w:val="24"/>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2.</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ПРАВОВОЕ РЕГУЛИРОВАНИЕ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2.1.</w:t>
      </w:r>
      <w:r w:rsidR="00436E3D">
        <w:rPr>
          <w:rFonts w:ascii="Times New Roman" w:eastAsia="Times New Roman" w:hAnsi="Times New Roman" w:cs="Times New Roman"/>
          <w:sz w:val="24"/>
          <w:szCs w:val="24"/>
          <w:bdr w:val="none" w:sz="0" w:space="0" w:color="auto" w:frame="1"/>
        </w:rPr>
        <w:t xml:space="preserve"> К</w:t>
      </w:r>
      <w:r w:rsidRPr="0083177A">
        <w:rPr>
          <w:rFonts w:ascii="Times New Roman" w:eastAsia="Times New Roman" w:hAnsi="Times New Roman" w:cs="Times New Roman"/>
          <w:sz w:val="24"/>
          <w:szCs w:val="24"/>
          <w:bdr w:val="none" w:sz="0" w:space="0" w:color="auto" w:frame="1"/>
        </w:rPr>
        <w:t>омиссия в своей деятельности руководствуется: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Конституцией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Гражданским кодексом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Бюджетным кодексом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Федеральным законом от 05 апреля 2013 г. № 44-ФЗ «О контрактной системе в сфере закупок товаров, работ и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другими федеральными законами, регулирующими отношения, направленные на обеспечение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 другими нормативными правовыми актами Российской Федерации и </w:t>
      </w:r>
      <w:r w:rsidR="00AD2F58" w:rsidRPr="0083177A">
        <w:rPr>
          <w:rFonts w:ascii="Times New Roman" w:eastAsia="Times New Roman" w:hAnsi="Times New Roman" w:cs="Times New Roman"/>
          <w:sz w:val="24"/>
          <w:szCs w:val="24"/>
          <w:bdr w:val="none" w:sz="0" w:space="0" w:color="auto" w:frame="1"/>
        </w:rPr>
        <w:t>Новосибирской области</w:t>
      </w:r>
      <w:r w:rsidRPr="0083177A">
        <w:rPr>
          <w:rFonts w:ascii="Times New Roman" w:eastAsia="Times New Roman" w:hAnsi="Times New Roman" w:cs="Times New Roman"/>
          <w:sz w:val="24"/>
          <w:szCs w:val="24"/>
          <w:bdr w:val="none" w:sz="0" w:space="0" w:color="auto" w:frame="1"/>
        </w:rPr>
        <w:t>;</w:t>
      </w:r>
    </w:p>
    <w:p w:rsidR="00C16904" w:rsidRPr="0083177A" w:rsidRDefault="00C16904" w:rsidP="0083177A">
      <w:pPr>
        <w:pStyle w:val="a4"/>
        <w:ind w:firstLine="567"/>
        <w:jc w:val="both"/>
        <w:rPr>
          <w:rFonts w:ascii="Times New Roman" w:eastAsia="Times New Roman" w:hAnsi="Times New Roman" w:cs="Times New Roman"/>
          <w:sz w:val="24"/>
          <w:szCs w:val="24"/>
          <w:bdr w:val="none" w:sz="0" w:space="0" w:color="auto" w:frame="1"/>
        </w:rPr>
      </w:pPr>
      <w:r w:rsidRPr="0083177A">
        <w:rPr>
          <w:rFonts w:ascii="Times New Roman" w:eastAsia="Times New Roman" w:hAnsi="Times New Roman" w:cs="Times New Roman"/>
          <w:sz w:val="24"/>
          <w:szCs w:val="24"/>
          <w:bdr w:val="none" w:sz="0" w:space="0" w:color="auto" w:frame="1"/>
        </w:rPr>
        <w:t>- настоящим Положением.</w:t>
      </w:r>
    </w:p>
    <w:p w:rsidR="00950103" w:rsidRPr="0083177A" w:rsidRDefault="00950103" w:rsidP="0083177A">
      <w:pPr>
        <w:pStyle w:val="a4"/>
        <w:ind w:firstLine="567"/>
        <w:jc w:val="both"/>
        <w:rPr>
          <w:rFonts w:ascii="Times New Roman" w:eastAsia="Times New Roman" w:hAnsi="Times New Roman" w:cs="Times New Roman"/>
          <w:sz w:val="24"/>
          <w:szCs w:val="24"/>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ЦЕЛИ И ЗАДАЧИ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3.1. </w:t>
      </w:r>
      <w:r w:rsidR="00436E3D">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bdr w:val="none" w:sz="0" w:space="0" w:color="auto" w:frame="1"/>
        </w:rPr>
        <w:t>омиссия создается в целях определения поставщиков (подрядчиков, исполнителей) при проведении конкурсов, аукционов, запросов котировок, запросов предложений, в том числе для осуществления: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3.1.1. проверки соответствия участников закупок единым требованиям и дополнительным требованиям к участникам закупки, указанным в извещении об осуществлении закупки и документации о закупке;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3.1.2. рассмотрения и оценки заявок на участие в конкурсах, в том числе для проведения обсуждения предложений участников на первом этапе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3.1.3. рассмотрения заявок на участие в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3.1.4. рассмотрения и оценки заявок на участие в запросе котировок, а также для отклонения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3.1.5. рассмотрения и оценки заявок на участие в запросе предложений и окончательных предложений, отстранения участников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3.2. Исходя из целей деятельности комиссии, определенных в подразделе 3.1 настоящего Положения (далее по тексту ссылки на разделы, подразделы, пункты и </w:t>
      </w:r>
      <w:r w:rsidRPr="0083177A">
        <w:rPr>
          <w:rFonts w:ascii="Times New Roman" w:eastAsia="Times New Roman" w:hAnsi="Times New Roman" w:cs="Times New Roman"/>
          <w:sz w:val="24"/>
          <w:szCs w:val="24"/>
          <w:bdr w:val="none" w:sz="0" w:space="0" w:color="auto" w:frame="1"/>
        </w:rPr>
        <w:lastRenderedPageBreak/>
        <w:t>подпункты относятся исключительно к настоящему Положению, если рядом с такой ссылкой не указано иного), в задачи комиссии входит:</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3.2.1. обеспечение объективности и беспристрастности при рассмотрении и оценке заявок на участие в конкурсах, аукционах, запросах котировок, запросах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3.2.2. создание для потенциальных участников конкурсов, аукционов, запросов котировок, запросов предложений равных условий конкуренции;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3.2.3. соблюдение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3.2.4. соблюдение конфиденциальности информации, содержащейся в заявках участников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3.2.5. устранение возможностей злоупотребления и коррупции при осуществлении закупок.</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ПОРЯДОК ФОРМИРОВАНИЯ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4.1. </w:t>
      </w:r>
      <w:r w:rsidR="00436E3D">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bdr w:val="none" w:sz="0" w:space="0" w:color="auto" w:frame="1"/>
        </w:rPr>
        <w:t>омиссия является к</w:t>
      </w:r>
      <w:r w:rsidR="00990998" w:rsidRPr="0083177A">
        <w:rPr>
          <w:rFonts w:ascii="Times New Roman" w:eastAsia="Times New Roman" w:hAnsi="Times New Roman" w:cs="Times New Roman"/>
          <w:sz w:val="24"/>
          <w:szCs w:val="24"/>
          <w:bdr w:val="none" w:sz="0" w:space="0" w:color="auto" w:frame="1"/>
        </w:rPr>
        <w:t xml:space="preserve">оллегиальным органом заказчика на </w:t>
      </w:r>
      <w:r w:rsidRPr="0083177A">
        <w:rPr>
          <w:rFonts w:ascii="Times New Roman" w:eastAsia="Times New Roman" w:hAnsi="Times New Roman" w:cs="Times New Roman"/>
          <w:sz w:val="24"/>
          <w:szCs w:val="24"/>
          <w:bdr w:val="none" w:sz="0" w:space="0" w:color="auto" w:frame="1"/>
        </w:rPr>
        <w:t>постоянной основе.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4.2. Персональный состав комиссии утверждается распоряжением </w:t>
      </w:r>
      <w:r w:rsidR="00990998" w:rsidRPr="0083177A">
        <w:rPr>
          <w:rFonts w:ascii="Times New Roman" w:eastAsia="Times New Roman" w:hAnsi="Times New Roman" w:cs="Times New Roman"/>
          <w:sz w:val="24"/>
          <w:szCs w:val="24"/>
          <w:bdr w:val="none" w:sz="0" w:space="0" w:color="auto" w:frame="1"/>
        </w:rPr>
        <w:t>з</w:t>
      </w:r>
      <w:r w:rsidRPr="0083177A">
        <w:rPr>
          <w:rFonts w:ascii="Times New Roman" w:eastAsia="Times New Roman" w:hAnsi="Times New Roman" w:cs="Times New Roman"/>
          <w:sz w:val="24"/>
          <w:szCs w:val="24"/>
          <w:bdr w:val="none" w:sz="0" w:space="0" w:color="auto" w:frame="1"/>
        </w:rPr>
        <w:t>аказчика до начала проведения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4.3. </w:t>
      </w:r>
      <w:r w:rsidR="00436E3D">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bdr w:val="none" w:sz="0" w:space="0" w:color="auto" w:frame="1"/>
        </w:rPr>
        <w:t>омисси</w:t>
      </w:r>
      <w:r w:rsidR="00041180" w:rsidRPr="0083177A">
        <w:rPr>
          <w:rFonts w:ascii="Times New Roman" w:eastAsia="Times New Roman" w:hAnsi="Times New Roman" w:cs="Times New Roman"/>
          <w:sz w:val="24"/>
          <w:szCs w:val="24"/>
          <w:bdr w:val="none" w:sz="0" w:space="0" w:color="auto" w:frame="1"/>
        </w:rPr>
        <w:t>я</w:t>
      </w:r>
      <w:r w:rsidRPr="0083177A">
        <w:rPr>
          <w:rFonts w:ascii="Times New Roman" w:eastAsia="Times New Roman" w:hAnsi="Times New Roman" w:cs="Times New Roman"/>
          <w:sz w:val="24"/>
          <w:szCs w:val="24"/>
          <w:bdr w:val="none" w:sz="0" w:space="0" w:color="auto" w:frame="1"/>
        </w:rPr>
        <w:t xml:space="preserve"> формируется преимущественно из числа лиц, прошедших профессиональную п</w:t>
      </w:r>
      <w:r w:rsidR="00A66E13">
        <w:rPr>
          <w:rFonts w:ascii="Times New Roman" w:eastAsia="Times New Roman" w:hAnsi="Times New Roman" w:cs="Times New Roman"/>
          <w:sz w:val="24"/>
          <w:szCs w:val="24"/>
          <w:bdr w:val="none" w:sz="0" w:space="0" w:color="auto" w:frame="1"/>
        </w:rPr>
        <w:t>5к</w:t>
      </w:r>
      <w:r w:rsidRPr="0083177A">
        <w:rPr>
          <w:rFonts w:ascii="Times New Roman" w:eastAsia="Times New Roman" w:hAnsi="Times New Roman" w:cs="Times New Roman"/>
          <w:sz w:val="24"/>
          <w:szCs w:val="24"/>
          <w:bdr w:val="none" w:sz="0" w:space="0" w:color="auto" w:frame="1"/>
        </w:rPr>
        <w:t>ереподготовку или повышение квалификации в сфере закупок, а также лиц, обладающих специальными знаниями, относящимися к объекту закупки.</w:t>
      </w:r>
    </w:p>
    <w:p w:rsidR="00C16904" w:rsidRDefault="00C16904" w:rsidP="0083177A">
      <w:pPr>
        <w:pStyle w:val="a4"/>
        <w:ind w:firstLine="567"/>
        <w:jc w:val="both"/>
        <w:rPr>
          <w:rFonts w:ascii="Times New Roman" w:eastAsia="Times New Roman" w:hAnsi="Times New Roman" w:cs="Times New Roman"/>
          <w:sz w:val="24"/>
          <w:szCs w:val="24"/>
          <w:bdr w:val="none" w:sz="0" w:space="0" w:color="auto" w:frame="1"/>
        </w:rPr>
      </w:pPr>
      <w:r w:rsidRPr="0083177A">
        <w:rPr>
          <w:rFonts w:ascii="Times New Roman" w:eastAsia="Times New Roman" w:hAnsi="Times New Roman" w:cs="Times New Roman"/>
          <w:sz w:val="24"/>
          <w:szCs w:val="24"/>
          <w:bdr w:val="none" w:sz="0" w:space="0" w:color="auto" w:frame="1"/>
        </w:rPr>
        <w:t xml:space="preserve">4.4. </w:t>
      </w:r>
      <w:r w:rsidR="00436E3D">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bdr w:val="none" w:sz="0" w:space="0" w:color="auto" w:frame="1"/>
        </w:rPr>
        <w:t xml:space="preserve">омиссия состоит из Председателя и других членов комиссии. В состав комиссии входят </w:t>
      </w:r>
      <w:r w:rsidR="005726A1">
        <w:rPr>
          <w:rFonts w:ascii="Times New Roman" w:hAnsi="Times New Roman" w:cs="Times New Roman"/>
          <w:sz w:val="28"/>
          <w:szCs w:val="28"/>
        </w:rPr>
        <w:t>не менее чем три человека</w:t>
      </w:r>
      <w:r w:rsidRPr="0083177A">
        <w:rPr>
          <w:rFonts w:ascii="Times New Roman" w:eastAsia="Times New Roman" w:hAnsi="Times New Roman" w:cs="Times New Roman"/>
          <w:sz w:val="24"/>
          <w:szCs w:val="24"/>
          <w:bdr w:val="none" w:sz="0" w:space="0" w:color="auto" w:frame="1"/>
        </w:rPr>
        <w:t xml:space="preserve"> - членов комиссии. Председатель является членом комиссии. По решению заказчика в составе комиссии может быть также утверждена должность секретаря комиссии. Если такая должность не предусматривается, то функции секретаря комиссии в соответствии с настоящим Положением выполняет любой член комиссии, уполномоченный на выполнение таких функций Председателем.</w:t>
      </w:r>
    </w:p>
    <w:p w:rsidR="005726A1" w:rsidRPr="005726A1" w:rsidRDefault="005726A1" w:rsidP="0083177A">
      <w:pPr>
        <w:pStyle w:val="a4"/>
        <w:ind w:firstLine="567"/>
        <w:jc w:val="both"/>
        <w:rPr>
          <w:rFonts w:ascii="Times New Roman" w:eastAsia="Times New Roman" w:hAnsi="Times New Roman" w:cs="Times New Roman"/>
          <w:sz w:val="24"/>
          <w:szCs w:val="24"/>
        </w:rPr>
      </w:pPr>
      <w:r w:rsidRPr="005726A1">
        <w:rPr>
          <w:rFonts w:ascii="Times New Roman" w:hAnsi="Times New Roman" w:cs="Times New Roman"/>
          <w:sz w:val="24"/>
          <w:szCs w:val="24"/>
        </w:rPr>
        <w:t xml:space="preserve">4.4.1. комиссия правомочна осуществлять свои функции, если в заседании комиссии участвует не менее чем пятьдесят процентов общего числа членов. Члены комиссии могут участвовать в таком заседании с использованием систем </w:t>
      </w:r>
      <w:proofErr w:type="spellStart"/>
      <w:r w:rsidRPr="005726A1">
        <w:rPr>
          <w:rFonts w:ascii="Times New Roman" w:hAnsi="Times New Roman" w:cs="Times New Roman"/>
          <w:sz w:val="24"/>
          <w:szCs w:val="24"/>
        </w:rPr>
        <w:t>видео-конференц-связи</w:t>
      </w:r>
      <w:proofErr w:type="spellEnd"/>
      <w:r w:rsidRPr="005726A1">
        <w:rPr>
          <w:rFonts w:ascii="Times New Roman" w:hAnsi="Times New Roman" w:cs="Times New Roman"/>
          <w:sz w:val="24"/>
          <w:szCs w:val="24"/>
        </w:rPr>
        <w:t xml:space="preserve">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4.5.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 Членами комиссии не могут быть:</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4.6.1.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83177A">
        <w:rPr>
          <w:rFonts w:ascii="Times New Roman" w:eastAsia="Times New Roman" w:hAnsi="Times New Roman" w:cs="Times New Roman"/>
          <w:sz w:val="24"/>
          <w:szCs w:val="24"/>
          <w:bdr w:val="none" w:sz="0" w:space="0" w:color="auto" w:frame="1"/>
        </w:rPr>
        <w:t>предквалификационного</w:t>
      </w:r>
      <w:proofErr w:type="spellEnd"/>
      <w:r w:rsidRPr="0083177A">
        <w:rPr>
          <w:rFonts w:ascii="Times New Roman" w:eastAsia="Times New Roman" w:hAnsi="Times New Roman" w:cs="Times New Roman"/>
          <w:sz w:val="24"/>
          <w:szCs w:val="24"/>
          <w:bdr w:val="none" w:sz="0" w:space="0" w:color="auto" w:frame="1"/>
        </w:rPr>
        <w:t xml:space="preserve"> отбора, оценки соответствия участников конкурса дополнительным требованиям;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4.6.2.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4.6.3.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4.6.4. физические лица, состоящие в браке с руководителем участника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4.6.5. 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177A">
        <w:rPr>
          <w:rFonts w:ascii="Times New Roman" w:eastAsia="Times New Roman" w:hAnsi="Times New Roman" w:cs="Times New Roman"/>
          <w:sz w:val="24"/>
          <w:szCs w:val="24"/>
          <w:bdr w:val="none" w:sz="0" w:space="0" w:color="auto" w:frame="1"/>
        </w:rPr>
        <w:t>неполнородными</w:t>
      </w:r>
      <w:proofErr w:type="spellEnd"/>
      <w:r w:rsidRPr="0083177A">
        <w:rPr>
          <w:rFonts w:ascii="Times New Roman" w:eastAsia="Times New Roman" w:hAnsi="Times New Roman" w:cs="Times New Roman"/>
          <w:sz w:val="24"/>
          <w:szCs w:val="24"/>
          <w:bdr w:val="none" w:sz="0" w:space="0" w:color="auto" w:frame="1"/>
        </w:rPr>
        <w:t xml:space="preserve"> (имеющими общих отца или мать) братьями и сестрами), усыновителями руководителя или усыновленными руководителем участника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4.6.6. непосредственно осуществляющие контроль в сфере закупок должностные лица контрольных органов в сфере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4.7. В случае выявления в составе комиссии указанных в подразделе 4.6 лиц заказчик, принявшие решение о создании комиссии, обязаны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4.8. Замена члена комиссии утверждается приказом заказчика, уполномоченного органа, уполномоченного учреждения, принявшего решение о создании комиссии.</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ПРАВА И ОБЯЗАННОСТИ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5.1. </w:t>
      </w:r>
      <w:r w:rsidR="00436E3D">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осуществлении закупок имеет право:</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5.1.1. обратиться к заказчику, уполномоченному органу, уполномоченному учреждению за разъяснениями по предмету закупки;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5.1.2. обратиться к заказчику, уполномоченному органу, уполномоченному учреждению с требованием незамедлительно запросить у соответствующих органов и организаций сведения: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о наличии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 о наличии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w:t>
      </w:r>
      <w:r w:rsidRPr="0083177A">
        <w:rPr>
          <w:rFonts w:ascii="Times New Roman" w:eastAsia="Times New Roman" w:hAnsi="Times New Roman" w:cs="Times New Roman"/>
          <w:sz w:val="24"/>
          <w:szCs w:val="24"/>
          <w:bdr w:val="none" w:sz="0" w:space="0" w:color="auto" w:frame="1"/>
        </w:rPr>
        <w:lastRenderedPageBreak/>
        <w:t>выполнением, работ, оказанием услуг, являющихся объектом осуществляемой закупки, и административного наказания в виде дисквалификации;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5.1.3. при необходимости требовать от заказчика, уполномоченного органа, уполномоченного учреждения привлечения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5.2.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осуществлении закупок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5.2.1. не проводить переговоры с участниками закупок в отношении заявок на участие в определении поставщика (подрядчика, исполнителя), окончательных предложений, в том числе в отношении заявок, окончательных предложений,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5.2.2. 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отстранить участника закупки от участия в определении поставщика (подрядчика, исполнителя);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5.3. </w:t>
      </w:r>
      <w:r w:rsidR="00224205">
        <w:rPr>
          <w:rFonts w:ascii="Times New Roman" w:eastAsia="Times New Roman" w:hAnsi="Times New Roman" w:cs="Times New Roman"/>
          <w:sz w:val="24"/>
          <w:szCs w:val="24"/>
        </w:rPr>
        <w:t>К</w:t>
      </w:r>
      <w:r w:rsidRPr="0083177A">
        <w:rPr>
          <w:rFonts w:ascii="Times New Roman" w:eastAsia="Times New Roman" w:hAnsi="Times New Roman" w:cs="Times New Roman"/>
          <w:sz w:val="24"/>
          <w:szCs w:val="24"/>
        </w:rPr>
        <w:t>омиссия при осуществлении закупок путем проведении конкурса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 осуществлять вскрытие конвертов с заявками на участие в открытом конкурсе и (или) открывать доступ к поданным в форме электронных документов заявкам на участие в открытом конкурсе в один день;</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5.3.2. непосредственно перед вскрытием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объявить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одновременно объявить последствия подачи двух и более заявок на участие в конкурсе одним участником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5.3.3. непосредственно после вскрытия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оформить и подписать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5.3.4. в срок, не превышающий двадцать дней с даты вскрытия конвертов с заявками на участие в конкурсе и (или) открытия доступа к поданным в форме электронных документов заявкам на участие в конкурсе, рассмотреть и оценить заявки на участие в конкурсе в порядке, содержащемся в конкурсной документации и установленном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5.3.5. осуществить оценку заявок на участие в конкурсе на основе критериев и в порядке, содержащемся в конкурсной документации и установленном в соответствии с порядком оценки заявок, установленном Правительством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5.3.6. на основании результатов оценки заявок на участие в конкурсе присвоить каждой заявке на участие в конкурсе порядковый номер в порядке уменьшения степени выгодности содержащихся в них условий исполнения контракта;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5.3.7. непосредственно в день окончания рассмотрения и оценки заявок на участие в конкурсе оформить и подписать протокол рассмотрения и оценки заявок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5.3.8. при проведении двухэтапного конкурса в срок не более двадцати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 провести обсуждения предложений участников такого конкурса в отношении объекта закупки, содержащихся в их заявках на участие в двухэтапном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5.3.9. непосредственно по окончании первого этапа двухэтапного конкурса оформить и подписать протокол первого этапа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5.3.10. на втором этапе двухэтапного конкурса предложить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5726A1" w:rsidRPr="005726A1" w:rsidRDefault="00C16904" w:rsidP="005726A1">
      <w:pPr>
        <w:pStyle w:val="a4"/>
        <w:ind w:firstLine="567"/>
        <w:jc w:val="both"/>
        <w:rPr>
          <w:rFonts w:ascii="Times New Roman" w:eastAsia="Times New Roman" w:hAnsi="Times New Roman" w:cs="Times New Roman"/>
          <w:sz w:val="24"/>
          <w:szCs w:val="24"/>
          <w:bdr w:val="none" w:sz="0" w:space="0" w:color="auto" w:frame="1"/>
        </w:rPr>
      </w:pPr>
      <w:r w:rsidRPr="005726A1">
        <w:rPr>
          <w:rFonts w:ascii="Times New Roman" w:eastAsia="Times New Roman" w:hAnsi="Times New Roman" w:cs="Times New Roman"/>
          <w:sz w:val="24"/>
          <w:szCs w:val="24"/>
          <w:bdr w:val="none" w:sz="0" w:space="0" w:color="auto" w:frame="1"/>
        </w:rPr>
        <w:t xml:space="preserve">5.3.11. </w:t>
      </w:r>
      <w:r w:rsidR="005726A1" w:rsidRPr="005726A1">
        <w:rPr>
          <w:rFonts w:ascii="Times New Roman" w:eastAsia="Times New Roman" w:hAnsi="Times New Roman" w:cs="Times New Roman"/>
          <w:sz w:val="24"/>
          <w:szCs w:val="24"/>
          <w:bdr w:val="none" w:sz="0" w:space="0" w:color="auto" w:frame="1"/>
        </w:rPr>
        <w:t>при оценке заявок на участие в конкурсе преимущества предоставляются:</w:t>
      </w:r>
    </w:p>
    <w:p w:rsidR="005726A1" w:rsidRPr="005726A1" w:rsidRDefault="005726A1" w:rsidP="005726A1">
      <w:pPr>
        <w:pStyle w:val="a4"/>
        <w:ind w:firstLine="567"/>
        <w:jc w:val="both"/>
        <w:rPr>
          <w:rFonts w:ascii="Times New Roman" w:eastAsia="Times New Roman" w:hAnsi="Times New Roman" w:cs="Times New Roman"/>
          <w:sz w:val="24"/>
          <w:szCs w:val="24"/>
          <w:bdr w:val="none" w:sz="0" w:space="0" w:color="auto" w:frame="1"/>
        </w:rPr>
      </w:pPr>
      <w:r w:rsidRPr="005726A1">
        <w:rPr>
          <w:rFonts w:ascii="Times New Roman" w:hAnsi="Times New Roman" w:cs="Times New Roman"/>
          <w:sz w:val="24"/>
          <w:szCs w:val="24"/>
        </w:rPr>
        <w:t xml:space="preserve">1). </w:t>
      </w:r>
      <w:r w:rsidRPr="005726A1">
        <w:rPr>
          <w:rFonts w:ascii="Times New Roman" w:eastAsia="Times New Roman" w:hAnsi="Times New Roman" w:cs="Times New Roman"/>
          <w:sz w:val="24"/>
          <w:szCs w:val="24"/>
          <w:bdr w:val="none" w:sz="0" w:space="0" w:color="auto" w:frame="1"/>
        </w:rPr>
        <w:t>учреждениям и предприятиям уголовно-исполнительной системы;</w:t>
      </w:r>
    </w:p>
    <w:p w:rsidR="005726A1" w:rsidRPr="005726A1" w:rsidRDefault="005726A1" w:rsidP="005726A1">
      <w:pPr>
        <w:pStyle w:val="a4"/>
        <w:ind w:firstLine="567"/>
        <w:jc w:val="both"/>
        <w:rPr>
          <w:rFonts w:ascii="Times New Roman" w:eastAsia="Times New Roman" w:hAnsi="Times New Roman" w:cs="Times New Roman"/>
          <w:sz w:val="24"/>
          <w:szCs w:val="24"/>
          <w:bdr w:val="none" w:sz="0" w:space="0" w:color="auto" w:frame="1"/>
        </w:rPr>
      </w:pPr>
      <w:r w:rsidRPr="005726A1">
        <w:rPr>
          <w:rFonts w:ascii="Times New Roman" w:eastAsia="Times New Roman" w:hAnsi="Times New Roman" w:cs="Times New Roman"/>
          <w:sz w:val="24"/>
          <w:szCs w:val="24"/>
          <w:bdr w:val="none" w:sz="0" w:space="0" w:color="auto" w:frame="1"/>
        </w:rPr>
        <w:t>2). организациям инвалидов;</w:t>
      </w:r>
    </w:p>
    <w:p w:rsidR="005726A1" w:rsidRPr="005726A1" w:rsidRDefault="005726A1" w:rsidP="005726A1">
      <w:pPr>
        <w:pStyle w:val="a4"/>
        <w:ind w:firstLine="567"/>
        <w:jc w:val="both"/>
        <w:rPr>
          <w:rFonts w:ascii="Times New Roman" w:eastAsia="Times New Roman" w:hAnsi="Times New Roman" w:cs="Times New Roman"/>
          <w:sz w:val="24"/>
          <w:szCs w:val="24"/>
          <w:bdr w:val="none" w:sz="0" w:space="0" w:color="auto" w:frame="1"/>
        </w:rPr>
      </w:pPr>
      <w:r w:rsidRPr="005726A1">
        <w:rPr>
          <w:rFonts w:ascii="Times New Roman" w:eastAsia="Times New Roman" w:hAnsi="Times New Roman" w:cs="Times New Roman"/>
          <w:sz w:val="24"/>
          <w:szCs w:val="24"/>
          <w:bdr w:val="none" w:sz="0" w:space="0" w:color="auto" w:frame="1"/>
        </w:rPr>
        <w:t>3). субъектам малого предпринимательства;</w:t>
      </w:r>
    </w:p>
    <w:p w:rsidR="00C16904" w:rsidRPr="0083177A" w:rsidRDefault="005726A1" w:rsidP="005726A1">
      <w:pPr>
        <w:pStyle w:val="a4"/>
        <w:ind w:firstLine="567"/>
        <w:jc w:val="both"/>
        <w:rPr>
          <w:rFonts w:ascii="Times New Roman" w:eastAsia="Times New Roman" w:hAnsi="Times New Roman" w:cs="Times New Roman"/>
          <w:sz w:val="24"/>
          <w:szCs w:val="24"/>
        </w:rPr>
      </w:pPr>
      <w:r w:rsidRPr="005726A1">
        <w:rPr>
          <w:rFonts w:ascii="Times New Roman" w:eastAsia="Times New Roman" w:hAnsi="Times New Roman" w:cs="Times New Roman"/>
          <w:sz w:val="24"/>
          <w:szCs w:val="24"/>
          <w:bdr w:val="none" w:sz="0" w:space="0" w:color="auto" w:frame="1"/>
        </w:rPr>
        <w:t>4).социально ориентированным некоммерческим организациям</w:t>
      </w:r>
      <w:r w:rsidR="00C16904" w:rsidRPr="0083177A">
        <w:rPr>
          <w:rFonts w:ascii="Times New Roman" w:eastAsia="Times New Roman" w:hAnsi="Times New Roman" w:cs="Times New Roman"/>
          <w:sz w:val="24"/>
          <w:szCs w:val="24"/>
          <w:bdr w:val="none" w:sz="0" w:space="0" w:color="auto" w:frame="1"/>
        </w:rPr>
        <w:t>;</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5.3.12. учитывать особенности проведения конкурса с ограниченным участием,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учитывать особенности проведения закрытого конкурса, закрытого конкурса с ограниченным участием, закрытого двухэтапного конкурса,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5.4.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осуществлении закупок путем проведения электронного аукциона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5.4.1. в срок, не превышающий семи дней с даты окончания срока подачи заявок на участие в электронном аукционе, проверить первые части таких заявок на соответствие требованиям, установленным документацией об электронном аукционе в отношении закупаемых товаров, работ, услуг;</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5.4.2. в день окончания рассмотрения первых частей заявок на участие в электронном аукционе оформить и подписать протокол рассмотрения заявок на участие в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5.4.3. в срок, не превышающий трех рабочих дней с даты размещения на электронной площадке протокола проведения электронного аукциона, рассмотреть вторые части заявок на участие в электронном аукционе, а также документы, направленные оператором электронной площадки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соответствия их требованиям, установленным документацией об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5.4.4. при рассмотрении вторых частей заявок на участие в электронном аукционе принять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 и по основаниям, которые предусмотрены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непосредственно в день окончания рассмотрения вторых частей заявок на участие в электронном аукционе оформить и подписать протокол подведения итогов электронного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5.5.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осуществлении закупок путем проведения закрытого аукциона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5.5.1. в срок, не превышающий десяти дней с даты окончания срока подачи заявок на участие в закрытом аукционе, рассмотреть заявки на участие в закрытом аукционе в части соответствия их требованиям, установленным документацией о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5.5.2. в день окончания рассмотрения заявок на участие в закрытом аукционе оформить и подписать протокол рассмотрения заявок на участие в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5.5.3. присутствовать при проведении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5.5.4. регистрировать участников закрытого аукциона или их представителей непосредственно перед началом проведения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5.5.5. провести открытое голосование для выбора аукциониста из числа членов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проведения закрытого аукциона подписать протокол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5.6.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осуществлении закупок путем проведения запроса котировок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5.6.1. в течение одного рабочего дня, следующего после даты окончания срока подачи заявок на участие в запросе котировок, вскрыть конверты с такими заявками и (или) открыть доступ к поданным в форме электронных документов заявкам на участие в запросе котировок, рассмотреть такие заявки в части соответствия их требованиям, установленным в извещении о проведении запроса котировок, и оценить такие заявки;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5.6.2.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5.6.3. не рассматривать и отклонить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представлены документы и информация,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5.6.4. 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при оценке заявок на участие в запросе котировок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5.7.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5.7.1. в срок, не превышающий десяти дней с даты истечения срока подачи заявок на участие в предварительном отборе, рассмотреть поданные заявки на участие в предварительном отборе. При проведении предварительного отбора необходимо </w:t>
      </w:r>
      <w:r w:rsidRPr="0083177A">
        <w:rPr>
          <w:rFonts w:ascii="Times New Roman" w:eastAsia="Times New Roman" w:hAnsi="Times New Roman" w:cs="Times New Roman"/>
          <w:sz w:val="24"/>
          <w:szCs w:val="24"/>
          <w:bdr w:val="none" w:sz="0" w:space="0" w:color="auto" w:frame="1"/>
        </w:rPr>
        <w:lastRenderedPageBreak/>
        <w:t>учитывать предъявляемые требования к квалификации участников размещения заказа и возможности участников размещения заказа в короткий срок без предварительной оплаты и (или) с отсрочкой платежа осуществить поставки необходимых товаров, выполнения работ, оказание услуг.</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5.7.2. принять решение о включении или об отказе во включении участника предварительного отбора в перечень поставщиков; составить перечень поставщиков;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истечения срока рассмотрения заявок на участие в предварительном отборе оформить и подписать протокол о результатах рассмотрения заявок на участие в предварительном отборе.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5.8.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5.8.1. в течение одного рабочего дня, следующего после даты окончания срока подачи заявок на участие в запросе котировок, рассмотреть такие заявки и принять решение о соответствии или о несоответствии заявки на участие в запросе котировок требованиям, установленным в запросе о предоставлении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5.8.2. на основании результатов рассмотрения и оценки заявок на участие в запросе котировок присвоить порядковые номера заявкам на участие в запросе котировок по мере увеличения предложенной в таких заявках цены контракта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5.9. </w:t>
      </w:r>
      <w:r w:rsidR="00224205">
        <w:rPr>
          <w:rFonts w:ascii="Times New Roman" w:eastAsia="Times New Roman" w:hAnsi="Times New Roman" w:cs="Times New Roman"/>
          <w:sz w:val="24"/>
          <w:szCs w:val="24"/>
          <w:bdr w:val="none" w:sz="0" w:space="0" w:color="auto" w:frame="1"/>
        </w:rPr>
        <w:t>К</w:t>
      </w:r>
      <w:r w:rsidRPr="0083177A">
        <w:rPr>
          <w:rFonts w:ascii="Times New Roman" w:eastAsia="Times New Roman" w:hAnsi="Times New Roman" w:cs="Times New Roman"/>
          <w:sz w:val="24"/>
          <w:szCs w:val="24"/>
        </w:rPr>
        <w:t>омиссия при осуществлении закупок путем проведения запроса предложений обязана: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5.9.1. вскрыть поступившие конверты с заявками на участие в запросе предложений и (или) открыть доступ к поданным в форме электронных документов заявкам на участие в запросе предложений, оценить все заявки участников запроса предложений на основании критериев, указанных в документации о проведении запроса предложений в день, указанный в извещении о проведении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5.9.2. зафиксировать заявки на участие в запросе предложений в виде таблицы и приложить к протоколу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5.9.3. огласить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заявку;</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5.9.4. отстранить участников запроса предложений, подавших заявки, не соответствующие требованиям, установленным документацией о проведении запроса предложений, и не оценивать заявки таких участников;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5.9.5. непосредственно в день проведения запроса предложений оформить и подписать протокол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5.9.6. предложить всем участникам запроса предложений или участнику запроса предложений, подавшему единственную заявку на участие в запросе предложений направить окончательное предложение;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5.9.7. на следующий день после даты завершения проведения запроса предложений вскрыть конверты с окончательными предложениями и (или) открыть доступ к поданным в форме электронных документов окончательным предложениям;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5.9.8. на следующий день после даты завершения проведения запроса предложений после вскрытия конвертов с окончательными предложениями и (или) открытия доступа к поданным в форме электронных документов окончательным предложениям оценить такие </w:t>
      </w:r>
      <w:r w:rsidRPr="0083177A">
        <w:rPr>
          <w:rFonts w:ascii="Times New Roman" w:eastAsia="Times New Roman" w:hAnsi="Times New Roman" w:cs="Times New Roman"/>
          <w:sz w:val="24"/>
          <w:szCs w:val="24"/>
          <w:bdr w:val="none" w:sz="0" w:space="0" w:color="auto" w:frame="1"/>
        </w:rPr>
        <w:lastRenderedPageBreak/>
        <w:t>предложения в соответствии с критериями, указанными в извещении о проведении запроса предложений и документации о проведении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5.9.9. непосредственно на следующий день после даты завершения проведения запроса предложений оформить и подписать итоговый протокол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5.9.10. при оценке заявок на участие в запросе предложений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6.</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ПРАВА И ОБЯЗАННОСТИ ЧЛЕНОВ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6.1. </w:t>
      </w:r>
      <w:r w:rsidRPr="0083177A">
        <w:rPr>
          <w:rFonts w:ascii="Times New Roman" w:eastAsia="Times New Roman" w:hAnsi="Times New Roman" w:cs="Times New Roman"/>
          <w:sz w:val="24"/>
          <w:szCs w:val="24"/>
        </w:rPr>
        <w:t>Члены комиссии вправе: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6.1.1. знакомиться со всеми представленными на рассмотрение документами и сведениями, составляющими заявку на участие в закупке;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6.1.2. выступать по вопросам повестки дня на заседаниях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6.1.3. проверять правильность содержания протоколов,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в том числе правильность отражения в этих протоколах своего решения;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6.1.4. письменно изложить свое особое мнение, которое прикладывается к протоколам,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C16904" w:rsidRPr="00C73D0D" w:rsidRDefault="00C16904" w:rsidP="0083177A">
      <w:pPr>
        <w:pStyle w:val="a4"/>
        <w:ind w:firstLine="567"/>
        <w:jc w:val="both"/>
        <w:rPr>
          <w:rFonts w:ascii="Times New Roman" w:eastAsia="Times New Roman" w:hAnsi="Times New Roman" w:cs="Times New Roman"/>
          <w:sz w:val="24"/>
          <w:szCs w:val="24"/>
        </w:rPr>
      </w:pPr>
      <w:r w:rsidRPr="00C73D0D">
        <w:rPr>
          <w:rFonts w:ascii="Times New Roman" w:eastAsia="Times New Roman" w:hAnsi="Times New Roman" w:cs="Times New Roman"/>
          <w:sz w:val="24"/>
          <w:szCs w:val="24"/>
          <w:bdr w:val="none" w:sz="0" w:space="0" w:color="auto" w:frame="1"/>
        </w:rPr>
        <w:t xml:space="preserve">6.2. </w:t>
      </w:r>
      <w:r w:rsidRPr="00C73D0D">
        <w:rPr>
          <w:rFonts w:ascii="Times New Roman" w:eastAsia="Times New Roman" w:hAnsi="Times New Roman" w:cs="Times New Roman"/>
          <w:sz w:val="24"/>
          <w:szCs w:val="24"/>
        </w:rPr>
        <w:t>Члены комиссии обязаны:</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6.2.1. знать и руководствоваться в своей деятельности требованиями законодательства Российской Федерации и настоящего Положения;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6.2.2. действовать в рамках своих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6.2.3. 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6.2.4. подписывать протоколы,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6.2.5.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рассмотрению заявок на участие в закупках;</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6.2.6.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оценке заявок на участие в закупках;</w:t>
      </w:r>
    </w:p>
    <w:p w:rsidR="00C16904" w:rsidRDefault="00C16904" w:rsidP="0083177A">
      <w:pPr>
        <w:pStyle w:val="a4"/>
        <w:ind w:firstLine="567"/>
        <w:jc w:val="both"/>
        <w:rPr>
          <w:rFonts w:ascii="Times New Roman" w:eastAsia="Times New Roman" w:hAnsi="Times New Roman" w:cs="Times New Roman"/>
          <w:color w:val="000000"/>
          <w:sz w:val="24"/>
          <w:szCs w:val="24"/>
          <w:bdr w:val="none" w:sz="0" w:space="0" w:color="auto" w:frame="1"/>
        </w:rPr>
      </w:pPr>
      <w:r w:rsidRPr="0083177A">
        <w:rPr>
          <w:rFonts w:ascii="Times New Roman" w:eastAsia="Times New Roman" w:hAnsi="Times New Roman" w:cs="Times New Roman"/>
          <w:color w:val="000000"/>
          <w:sz w:val="24"/>
          <w:szCs w:val="24"/>
          <w:bdr w:val="none" w:sz="0" w:space="0" w:color="auto" w:frame="1"/>
        </w:rPr>
        <w:t>6.2.7. 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r w:rsidR="0049452D">
        <w:rPr>
          <w:rFonts w:ascii="Times New Roman" w:eastAsia="Times New Roman" w:hAnsi="Times New Roman" w:cs="Times New Roman"/>
          <w:color w:val="000000"/>
          <w:sz w:val="24"/>
          <w:szCs w:val="24"/>
          <w:bdr w:val="none" w:sz="0" w:space="0" w:color="auto" w:frame="1"/>
        </w:rPr>
        <w:t>;</w:t>
      </w:r>
    </w:p>
    <w:p w:rsidR="0049452D" w:rsidRPr="0049452D" w:rsidRDefault="0049452D" w:rsidP="0083177A">
      <w:pPr>
        <w:pStyle w:val="a4"/>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rPr>
        <w:t xml:space="preserve">6.2.8. </w:t>
      </w:r>
      <w:r w:rsidRPr="0049452D">
        <w:rPr>
          <w:rFonts w:ascii="Times New Roman" w:hAnsi="Times New Roman" w:cs="Times New Roman"/>
          <w:sz w:val="24"/>
          <w:szCs w:val="24"/>
        </w:rPr>
        <w:t>при осуществлении закупок принимать меры по предотвращению и урегулированию конфликта интересов в соответствии с Федеральным</w:t>
      </w:r>
      <w:r>
        <w:rPr>
          <w:rFonts w:ascii="Times New Roman" w:hAnsi="Times New Roman" w:cs="Times New Roman"/>
          <w:sz w:val="24"/>
          <w:szCs w:val="24"/>
        </w:rPr>
        <w:t xml:space="preserve"> </w:t>
      </w:r>
      <w:hyperlink r:id="rId6" w:anchor="dst125" w:history="1">
        <w:r w:rsidRPr="0049452D">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49452D">
        <w:rPr>
          <w:rFonts w:ascii="Times New Roman" w:hAnsi="Times New Roman" w:cs="Times New Roman"/>
          <w:sz w:val="24"/>
          <w:szCs w:val="24"/>
        </w:rPr>
        <w:t>от 25 декабря 2008г</w:t>
      </w:r>
      <w:r>
        <w:rPr>
          <w:rFonts w:ascii="Times New Roman" w:hAnsi="Times New Roman" w:cs="Times New Roman"/>
          <w:sz w:val="24"/>
          <w:szCs w:val="24"/>
        </w:rPr>
        <w:t>.</w:t>
      </w:r>
      <w:r w:rsidRPr="004945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452D">
        <w:rPr>
          <w:rFonts w:ascii="Times New Roman" w:hAnsi="Times New Roman" w:cs="Times New Roman"/>
          <w:sz w:val="24"/>
          <w:szCs w:val="24"/>
        </w:rPr>
        <w:t>273-ФЗ "О противодействии коррупции"</w:t>
      </w:r>
      <w:r w:rsidR="00FF26F8">
        <w:rPr>
          <w:rFonts w:ascii="Times New Roman" w:hAnsi="Times New Roman" w:cs="Times New Roman"/>
          <w:sz w:val="24"/>
          <w:szCs w:val="24"/>
        </w:rPr>
        <w:t>.</w:t>
      </w:r>
    </w:p>
    <w:p w:rsidR="00C73D0D" w:rsidRDefault="00C73D0D" w:rsidP="0083177A">
      <w:pPr>
        <w:pStyle w:val="a4"/>
        <w:ind w:firstLine="567"/>
        <w:jc w:val="both"/>
        <w:rPr>
          <w:rFonts w:ascii="Times New Roman" w:eastAsia="Times New Roman" w:hAnsi="Times New Roman" w:cs="Times New Roman"/>
          <w:sz w:val="24"/>
          <w:szCs w:val="24"/>
          <w:bdr w:val="none" w:sz="0" w:space="0" w:color="auto" w:frame="1"/>
        </w:rPr>
      </w:pPr>
    </w:p>
    <w:p w:rsidR="00C73D0D" w:rsidRDefault="00C73D0D" w:rsidP="0083177A">
      <w:pPr>
        <w:pStyle w:val="a4"/>
        <w:ind w:firstLine="567"/>
        <w:jc w:val="both"/>
        <w:rPr>
          <w:rFonts w:ascii="Times New Roman" w:eastAsia="Times New Roman" w:hAnsi="Times New Roman" w:cs="Times New Roman"/>
          <w:sz w:val="24"/>
          <w:szCs w:val="24"/>
          <w:bdr w:val="none" w:sz="0" w:space="0" w:color="auto" w:frame="1"/>
        </w:rPr>
      </w:pPr>
    </w:p>
    <w:p w:rsidR="001C5742" w:rsidRDefault="001C5742"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 xml:space="preserve">6.3. </w:t>
      </w:r>
      <w:r w:rsidRPr="0083177A">
        <w:rPr>
          <w:rFonts w:ascii="Times New Roman" w:eastAsia="Times New Roman" w:hAnsi="Times New Roman" w:cs="Times New Roman"/>
          <w:sz w:val="24"/>
          <w:szCs w:val="24"/>
        </w:rPr>
        <w:t>Члены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6.3.1. присутствуют на заседаниях комиссии и принимают решения по вопросам, отнесенным к компетенции комиссии настоящим Положением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6.3.2. осуществляют вскрытие конвертов с заявками на участие в конкурсах и (или) открытие доступа к поданным в форме электронных документов заявкам на участие в конкурсах, рассмотрение и оценку заявок на участие в конкурсах, определение победителей конкурсов, оформляют и подписывают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протокол рассмотрения и оценки заявок на участие в конкурсах, протокол первого этапа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6.3.3. осуществляют рассмотрение первых и вторых частей заявок на участие в электронном аукционе, оформляют и подписывают протокол рассмотрения заявок на участие в электронном аукционе, протокол подведения итогов электронного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6.3.4. осуществляют рассмотрение заявок на участие в закрытом аукционе, присутствуют при проведении закрытого аукциона, осуществляют функции аукциониста, оформляют и подписывают протокол рассмотрения заявок на участие в закрытом аукционе, протокол проведения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6.3.5. осуществляют вскрытие конвертов с заявками на участие в запросе котировок и (или) открытие доступа к поданным в форме электронных документов заявкам на участие в запросе котировок, рассмотрение и оценку таких заявок, оформляют и подписывают протокол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6.3.6. осуществляют вскрытие конвертов с заявками на участие в запросе предложений и (или) открытие доступа к поданным в форме электронных документов заявкам на участие в запросе предложений, рассмотрение и оценку предложений на участие в запросе предложений, оглашают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осуществляют вскрытие конвертов с окончательными предложениями и (или) открытие доступа к поданным в форме электронных документов окончательным предложениям, оценивают такие предложения, определяют победителя запроса предложений, оформляют и подписывают протокол проведения запроса предложений, итоговый протокол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6.3.7. осуществляют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w:t>
      </w:r>
      <w:r w:rsidR="00F63497" w:rsidRPr="0083177A">
        <w:rPr>
          <w:rFonts w:ascii="Times New Roman" w:eastAsia="Times New Roman" w:hAnsi="Times New Roman" w:cs="Times New Roman"/>
          <w:color w:val="000000"/>
          <w:sz w:val="24"/>
          <w:szCs w:val="24"/>
          <w:bdr w:val="none" w:sz="0" w:space="0" w:color="auto" w:frame="1"/>
        </w:rPr>
        <w:t xml:space="preserve"> </w:t>
      </w:r>
      <w:r w:rsidRPr="0083177A">
        <w:rPr>
          <w:rFonts w:ascii="Times New Roman" w:eastAsia="Times New Roman" w:hAnsi="Times New Roman" w:cs="Times New Roman"/>
          <w:color w:val="000000"/>
          <w:sz w:val="24"/>
          <w:szCs w:val="24"/>
        </w:rPr>
        <w:t>Председатель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6.4.1. осуществляет общее руководство работой комиссии и обеспечивает выполнение настоящего Положения;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6.4.2. определяет время и место проведения заседаний комиссии и уведомляет членов комиссии о месте, дате и времени проведения заседания;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6.4.3. объявляет заседание правомочным или выносит решение о его переносе из-за отсутствия необходимого количества членов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6.4.4. открывает и ведет заседания комиссии, объявляет перерывы;</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6.4.5. объявляет состав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6.4.6. назначает члена комиссии, который будет осуществлять вскрытие конвертов с заявками на участие в конкурсах, запросе котировок, запросе предложений и открытие доступа к поданным в форме электронных документов заявкам на участие в конкурсах, запросе котировок,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 xml:space="preserve">6.4.7. объявляет сведения, подлежащие объявлению (оглашению) на вскрытии конвертов с заявками на участие в конкурсах, запросе котировок, запросе предложений и </w:t>
      </w:r>
      <w:r w:rsidRPr="0083177A">
        <w:rPr>
          <w:rFonts w:ascii="Times New Roman" w:eastAsia="Times New Roman" w:hAnsi="Times New Roman" w:cs="Times New Roman"/>
          <w:color w:val="000000"/>
          <w:sz w:val="24"/>
          <w:szCs w:val="24"/>
          <w:bdr w:val="none" w:sz="0" w:space="0" w:color="auto" w:frame="1"/>
        </w:rPr>
        <w:lastRenderedPageBreak/>
        <w:t>открытия доступа к поданным в форме электронных документов заявкам на участие в конкурсах,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6.4.8. определяет порядок рассмотрения обсуждаемых вопросов;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6.4.</w:t>
      </w:r>
      <w:r w:rsidR="005726A1">
        <w:rPr>
          <w:rFonts w:ascii="Times New Roman" w:eastAsia="Times New Roman" w:hAnsi="Times New Roman" w:cs="Times New Roman"/>
          <w:color w:val="000000"/>
          <w:sz w:val="24"/>
          <w:szCs w:val="24"/>
          <w:bdr w:val="none" w:sz="0" w:space="0" w:color="auto" w:frame="1"/>
        </w:rPr>
        <w:t>9</w:t>
      </w:r>
      <w:r w:rsidRPr="0083177A">
        <w:rPr>
          <w:rFonts w:ascii="Times New Roman" w:eastAsia="Times New Roman" w:hAnsi="Times New Roman" w:cs="Times New Roman"/>
          <w:color w:val="000000"/>
          <w:sz w:val="24"/>
          <w:szCs w:val="24"/>
          <w:bdr w:val="none" w:sz="0" w:space="0" w:color="auto" w:frame="1"/>
        </w:rPr>
        <w:t>.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6.5. В отсутствие Председателя комиссии его обязанности и функции осуществляет другой член комиссии, выбираемый путем голосования членов комиссии большинством голосов.</w:t>
      </w:r>
    </w:p>
    <w:p w:rsidR="00C16904" w:rsidRDefault="00C16904" w:rsidP="0083177A">
      <w:pPr>
        <w:pStyle w:val="a4"/>
        <w:ind w:firstLine="567"/>
        <w:jc w:val="both"/>
        <w:rPr>
          <w:rFonts w:ascii="Times New Roman" w:eastAsia="Times New Roman" w:hAnsi="Times New Roman" w:cs="Times New Roman"/>
          <w:color w:val="000000"/>
          <w:sz w:val="24"/>
          <w:szCs w:val="24"/>
          <w:bdr w:val="none" w:sz="0" w:space="0" w:color="auto" w:frame="1"/>
        </w:rPr>
      </w:pPr>
      <w:r w:rsidRPr="0083177A">
        <w:rPr>
          <w:rFonts w:ascii="Times New Roman" w:eastAsia="Times New Roman" w:hAnsi="Times New Roman" w:cs="Times New Roman"/>
          <w:color w:val="000000"/>
          <w:sz w:val="24"/>
          <w:szCs w:val="24"/>
          <w:bdr w:val="none" w:sz="0" w:space="0" w:color="auto" w:frame="1"/>
        </w:rPr>
        <w:t>6.6. Секретарь комиссии, в случае если он утвержден решением заказчика, уполномоченного органа, уполномоченного учреждения о создании комиссии, или другой уполномоченный Председателем член комиссии осуществляет действия организационно-технического характера в соответствии с законодательством Российской Федерации и настоящим Положением.</w:t>
      </w:r>
    </w:p>
    <w:p w:rsidR="0083177A" w:rsidRPr="0083177A" w:rsidRDefault="0083177A" w:rsidP="0083177A">
      <w:pPr>
        <w:pStyle w:val="a4"/>
        <w:ind w:firstLine="567"/>
        <w:jc w:val="both"/>
        <w:rPr>
          <w:rFonts w:ascii="Times New Roman" w:eastAsia="Times New Roman" w:hAnsi="Times New Roman" w:cs="Times New Roman"/>
          <w:sz w:val="24"/>
          <w:szCs w:val="24"/>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w:t>
      </w:r>
      <w:r w:rsidR="00950103" w:rsidRPr="0083177A">
        <w:rPr>
          <w:rFonts w:ascii="Times New Roman" w:eastAsia="Times New Roman" w:hAnsi="Times New Roman" w:cs="Times New Roman"/>
          <w:color w:val="000000"/>
          <w:sz w:val="24"/>
          <w:szCs w:val="24"/>
          <w:bdr w:val="none" w:sz="0" w:space="0" w:color="auto" w:frame="1"/>
        </w:rPr>
        <w:t xml:space="preserve"> </w:t>
      </w:r>
      <w:r w:rsidRPr="0083177A">
        <w:rPr>
          <w:rFonts w:ascii="Times New Roman" w:eastAsia="Times New Roman" w:hAnsi="Times New Roman" w:cs="Times New Roman"/>
          <w:color w:val="000000"/>
          <w:sz w:val="24"/>
          <w:szCs w:val="24"/>
        </w:rPr>
        <w:t>ФУНКЦИИ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w:t>
      </w:r>
      <w:r w:rsidRPr="0083177A">
        <w:rPr>
          <w:rFonts w:ascii="Times New Roman" w:eastAsia="Times New Roman" w:hAnsi="Times New Roman" w:cs="Times New Roman"/>
          <w:color w:val="000000"/>
          <w:sz w:val="24"/>
          <w:szCs w:val="24"/>
        </w:rPr>
        <w:t>Функции комиссии при осуществлении закупок путем проведении конкурсов: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7.1.1. вскрытие конвертов с заявками на участие в конкурсах и (или) открытие доступа к поданным в форме электронных документов заявкам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7.1.2. рассмотрение и оценка заявок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7.1.3. определение победителя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7.1.4. оформление протокола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7.1.5. оформление протокола рассмотрения и оценки заявок на участие в конкурсе;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7.1.6. оформление протокола первого этапа двухэтапного конкурса;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иные функции,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w:t>
      </w:r>
      <w:r w:rsidRPr="0083177A">
        <w:rPr>
          <w:rFonts w:ascii="Times New Roman" w:eastAsia="Times New Roman" w:hAnsi="Times New Roman" w:cs="Times New Roman"/>
          <w:color w:val="000000"/>
          <w:sz w:val="24"/>
          <w:szCs w:val="24"/>
        </w:rPr>
        <w:t>Функции комиссии при осуществлении закупок путем проведения электронных аукционов: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7.2.1. рассмотрение первых и вторых частей заявок на участие в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7.2.2. оформление протокола рассмотрения заявок на участие в электронном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7.2.3. оформление протокола подведения итогов электронного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w:t>
      </w:r>
      <w:r w:rsidRPr="0083177A">
        <w:rPr>
          <w:rFonts w:ascii="Times New Roman" w:eastAsia="Times New Roman" w:hAnsi="Times New Roman" w:cs="Times New Roman"/>
          <w:color w:val="000000"/>
          <w:sz w:val="24"/>
          <w:szCs w:val="24"/>
        </w:rPr>
        <w:t>Функции комиссии при осуществлении закупок путем проведения закрытых аукционов: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7.3.1. рассмотрение заявок на участие в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7.3.2. присутствие при проведении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7.3.3. осуществление функций аукциониста;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7.3.4. оформление протокола рассмотрения заявок на участие в закрытом аукционе;</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7.3.5. оформление протокола проведения закрытого аукциона;</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w:t>
      </w:r>
      <w:r w:rsidR="00C73D0D">
        <w:rPr>
          <w:rFonts w:ascii="Times New Roman" w:eastAsia="Times New Roman" w:hAnsi="Times New Roman" w:cs="Times New Roman"/>
          <w:color w:val="000000"/>
          <w:sz w:val="24"/>
          <w:szCs w:val="24"/>
          <w:bdr w:val="none" w:sz="0" w:space="0" w:color="auto" w:frame="1"/>
        </w:rPr>
        <w:t xml:space="preserve"> </w:t>
      </w:r>
      <w:r w:rsidRPr="0083177A">
        <w:rPr>
          <w:rFonts w:ascii="Times New Roman" w:eastAsia="Times New Roman" w:hAnsi="Times New Roman" w:cs="Times New Roman"/>
          <w:color w:val="000000"/>
          <w:sz w:val="24"/>
          <w:szCs w:val="24"/>
        </w:rPr>
        <w:t>Функции комиссии при осуществлении закупок путем проведения запроса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lastRenderedPageBreak/>
        <w:t>7.4.1. вскрытие конвертов с заявками на участие в запросе котировок и (или) открытие доступа к поданным в форме электронных документов заявкам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7.4.2. рассмотрение и оценка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7.4.3. оформление протокола рассмотрения и оценки заявок на участие в запросе котировок;</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7.4.4. 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w:t>
      </w:r>
      <w:r w:rsidRPr="0083177A">
        <w:rPr>
          <w:rFonts w:ascii="Times New Roman" w:eastAsia="Times New Roman" w:hAnsi="Times New Roman" w:cs="Times New Roman"/>
          <w:color w:val="000000"/>
          <w:sz w:val="24"/>
          <w:szCs w:val="24"/>
        </w:rPr>
        <w:t>Функции комиссии при осуществлении закупок путем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7.5.1. вскрытие конвертов с заявками на участие в запросе предложений и (или) открытие доступа к поданным в форме электронных документов заявкам на участие в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7.5.2. рассмотрение и оценка предложений на участие в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7.5.3. оглашение условий исполнения контракта, содержащихся в заявке, признанной лучшей, или условия, содержащиеся в единственной заявке на участие в запросе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7.5.4. вскрытие конвертов с окончательными предложениями и (или) открытие доступа к поданным в форме электронных документов окончательным предложениям;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7.5.5. оценка окончательных предложений и определение победителя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7.5.6. оформление протокола проведения запроса предложений, итогового протокола проведения запроса предложений;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7.5.7. иные функции, установленные законодательством Российской Федерации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rsidR="00950103" w:rsidRPr="0083177A"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8.</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 xml:space="preserve">ПОРЯДОК </w:t>
      </w:r>
      <w:r w:rsidRPr="0083177A">
        <w:rPr>
          <w:rFonts w:ascii="Times New Roman" w:eastAsia="Times New Roman" w:hAnsi="Times New Roman" w:cs="Times New Roman"/>
          <w:color w:val="000000"/>
          <w:sz w:val="24"/>
          <w:szCs w:val="24"/>
        </w:rPr>
        <w:t>ПРОВЕДЕНИЯ ЗАСЕДАНИЙ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t xml:space="preserve">8.1. </w:t>
      </w:r>
      <w:r w:rsidRPr="0083177A">
        <w:rPr>
          <w:rFonts w:ascii="Times New Roman" w:eastAsia="Times New Roman" w:hAnsi="Times New Roman" w:cs="Times New Roman"/>
          <w:color w:val="000000"/>
          <w:sz w:val="24"/>
          <w:szCs w:val="24"/>
          <w:bdr w:val="none" w:sz="0" w:space="0" w:color="auto" w:frame="1"/>
        </w:rPr>
        <w:t>Работа комиссии осуществляется на ее заседаниях. комиссия правомочна осуществлять свои функции, если на заседании присутствует не менее чем пятьдесят процентов от общего числа ее членов.</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8.2.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8.3. Время и место проведения заседаний  комиссии определяет Председатель  комиссии. Председатель комиссии не позднее, чем за два дня до дня проведения заседания комиссии уведомляет членов комиссии о месте, дате и времени проведения заседания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8.4. Заседания комиссии открываются и закрываются Председателем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8.5. Заказчик, уполномоченный орган, уполномоченное учреждение, принявшие решение о создании комиссии, обязаны организовать материально-техническое обеспечение деятельности комиссии, в том числе предоставить удобное для целей проведения заседаний помещение, средства аудиозаписи, оргтехнику и канцелярию.</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8.6. При осуществлении своих функций комиссия взаимодействует с заказчиком, уполномоченным органом, уполномоченным учреждением, участниками закупок в установленном законодательством Российской Федерации и настоящим Положением порядке.</w:t>
      </w:r>
    </w:p>
    <w:p w:rsidR="00950103" w:rsidRDefault="00950103" w:rsidP="0083177A">
      <w:pPr>
        <w:pStyle w:val="a4"/>
        <w:ind w:firstLine="567"/>
        <w:jc w:val="both"/>
        <w:rPr>
          <w:rFonts w:ascii="Times New Roman" w:eastAsia="Times New Roman" w:hAnsi="Times New Roman" w:cs="Times New Roman"/>
          <w:sz w:val="24"/>
          <w:szCs w:val="24"/>
          <w:bdr w:val="none" w:sz="0" w:space="0" w:color="auto" w:frame="1"/>
        </w:rPr>
      </w:pPr>
    </w:p>
    <w:p w:rsidR="001C5742" w:rsidRPr="0083177A" w:rsidRDefault="001C5742" w:rsidP="0083177A">
      <w:pPr>
        <w:pStyle w:val="a4"/>
        <w:ind w:firstLine="567"/>
        <w:jc w:val="both"/>
        <w:rPr>
          <w:rFonts w:ascii="Times New Roman" w:eastAsia="Times New Roman" w:hAnsi="Times New Roman" w:cs="Times New Roman"/>
          <w:sz w:val="24"/>
          <w:szCs w:val="24"/>
          <w:bdr w:val="none" w:sz="0" w:space="0" w:color="auto" w:frame="1"/>
        </w:rPr>
      </w:pPr>
    </w:p>
    <w:p w:rsidR="00C16904" w:rsidRPr="0083177A" w:rsidRDefault="00C16904" w:rsidP="0083177A">
      <w:pPr>
        <w:pStyle w:val="a4"/>
        <w:ind w:firstLine="567"/>
        <w:jc w:val="center"/>
        <w:rPr>
          <w:rFonts w:ascii="Times New Roman" w:eastAsia="Times New Roman" w:hAnsi="Times New Roman" w:cs="Times New Roman"/>
          <w:sz w:val="24"/>
          <w:szCs w:val="24"/>
        </w:rPr>
      </w:pPr>
      <w:r w:rsidRPr="0083177A">
        <w:rPr>
          <w:rFonts w:ascii="Times New Roman" w:eastAsia="Times New Roman" w:hAnsi="Times New Roman" w:cs="Times New Roman"/>
          <w:sz w:val="24"/>
          <w:szCs w:val="24"/>
          <w:bdr w:val="none" w:sz="0" w:space="0" w:color="auto" w:frame="1"/>
        </w:rPr>
        <w:lastRenderedPageBreak/>
        <w:t>9.</w:t>
      </w:r>
      <w:r w:rsidR="00950103" w:rsidRPr="0083177A">
        <w:rPr>
          <w:rFonts w:ascii="Times New Roman" w:eastAsia="Times New Roman" w:hAnsi="Times New Roman" w:cs="Times New Roman"/>
          <w:sz w:val="24"/>
          <w:szCs w:val="24"/>
          <w:bdr w:val="none" w:sz="0" w:space="0" w:color="auto" w:frame="1"/>
        </w:rPr>
        <w:t xml:space="preserve"> </w:t>
      </w:r>
      <w:r w:rsidRPr="0083177A">
        <w:rPr>
          <w:rFonts w:ascii="Times New Roman" w:eastAsia="Times New Roman" w:hAnsi="Times New Roman" w:cs="Times New Roman"/>
          <w:sz w:val="24"/>
          <w:szCs w:val="24"/>
        </w:rPr>
        <w:t>ОТВЕТСТВЕННОСТЬ ЧЛЕНОВ КОМИССИИ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9.1. Члены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9.2. Член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заказчика, уполномоченного органа, уполномоченного учреждения, а также по предписанию контрольного органа в сфере закупок, выданному заказчику, уполномоченному органу, уполномоченному учреждению названным органом.</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9.3. В случае если члену комиссии станет известно о нарушении другим членом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комиссии и (или) заказчику, уполномоченному органу, уполномоченному учреждению в течение одного дня с момента, когда он узнал о таком нарушении.</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9.4. Члены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C16904" w:rsidRPr="0083177A" w:rsidRDefault="00C16904" w:rsidP="0083177A">
      <w:pPr>
        <w:pStyle w:val="a4"/>
        <w:ind w:firstLine="567"/>
        <w:jc w:val="both"/>
        <w:rPr>
          <w:rFonts w:ascii="Times New Roman" w:eastAsia="Times New Roman" w:hAnsi="Times New Roman" w:cs="Times New Roman"/>
          <w:sz w:val="24"/>
          <w:szCs w:val="24"/>
        </w:rPr>
      </w:pPr>
      <w:r w:rsidRPr="0083177A">
        <w:rPr>
          <w:rFonts w:ascii="Times New Roman" w:eastAsia="Times New Roman" w:hAnsi="Times New Roman" w:cs="Times New Roman"/>
          <w:color w:val="000000"/>
          <w:sz w:val="24"/>
          <w:szCs w:val="24"/>
          <w:bdr w:val="none" w:sz="0" w:space="0" w:color="auto" w:frame="1"/>
        </w:rPr>
        <w:t>9.5. Решение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p w:rsidR="009C705D" w:rsidRPr="0083177A" w:rsidRDefault="009C705D" w:rsidP="0083177A">
      <w:pPr>
        <w:pStyle w:val="a4"/>
        <w:jc w:val="both"/>
        <w:rPr>
          <w:rFonts w:ascii="Times New Roman" w:hAnsi="Times New Roman" w:cs="Times New Roman"/>
          <w:sz w:val="24"/>
          <w:szCs w:val="24"/>
        </w:rPr>
      </w:pPr>
    </w:p>
    <w:p w:rsidR="009C705D" w:rsidRPr="0083177A" w:rsidRDefault="009C705D" w:rsidP="0083177A">
      <w:pPr>
        <w:pStyle w:val="a4"/>
        <w:jc w:val="both"/>
        <w:rPr>
          <w:rFonts w:ascii="Times New Roman" w:hAnsi="Times New Roman" w:cs="Times New Roman"/>
          <w:sz w:val="24"/>
          <w:szCs w:val="24"/>
        </w:rPr>
      </w:pPr>
    </w:p>
    <w:p w:rsidR="009C705D" w:rsidRDefault="009C705D" w:rsidP="0083177A">
      <w:pPr>
        <w:pStyle w:val="a4"/>
        <w:jc w:val="both"/>
        <w:rPr>
          <w:rFonts w:ascii="Times New Roman" w:hAnsi="Times New Roman" w:cs="Times New Roman"/>
          <w:sz w:val="24"/>
          <w:szCs w:val="24"/>
        </w:rPr>
      </w:pPr>
    </w:p>
    <w:p w:rsidR="0083177A" w:rsidRDefault="0083177A" w:rsidP="0083177A">
      <w:pPr>
        <w:pStyle w:val="a4"/>
        <w:jc w:val="both"/>
        <w:rPr>
          <w:rFonts w:ascii="Times New Roman" w:hAnsi="Times New Roman" w:cs="Times New Roman"/>
          <w:sz w:val="24"/>
          <w:szCs w:val="24"/>
        </w:rPr>
      </w:pPr>
    </w:p>
    <w:p w:rsidR="0083177A" w:rsidRPr="0083177A" w:rsidRDefault="0083177A" w:rsidP="0083177A">
      <w:pPr>
        <w:pStyle w:val="a4"/>
        <w:jc w:val="both"/>
        <w:rPr>
          <w:rFonts w:ascii="Times New Roman" w:hAnsi="Times New Roman" w:cs="Times New Roman"/>
          <w:sz w:val="24"/>
          <w:szCs w:val="24"/>
        </w:rPr>
      </w:pPr>
    </w:p>
    <w:p w:rsidR="009C705D" w:rsidRPr="0083177A" w:rsidRDefault="009C705D" w:rsidP="0083177A">
      <w:pPr>
        <w:pStyle w:val="a4"/>
        <w:jc w:val="both"/>
        <w:rPr>
          <w:rFonts w:ascii="Times New Roman" w:hAnsi="Times New Roman" w:cs="Times New Roman"/>
          <w:sz w:val="24"/>
          <w:szCs w:val="24"/>
        </w:rPr>
      </w:pPr>
    </w:p>
    <w:p w:rsidR="00515D38" w:rsidRPr="0083177A" w:rsidRDefault="00515D38" w:rsidP="0083177A">
      <w:pPr>
        <w:pStyle w:val="a4"/>
        <w:jc w:val="right"/>
        <w:rPr>
          <w:rFonts w:ascii="Times New Roman" w:hAnsi="Times New Roman" w:cs="Times New Roman"/>
          <w:sz w:val="24"/>
          <w:szCs w:val="24"/>
        </w:rPr>
      </w:pPr>
      <w:r w:rsidRPr="0083177A">
        <w:rPr>
          <w:rFonts w:ascii="Times New Roman" w:hAnsi="Times New Roman" w:cs="Times New Roman"/>
          <w:sz w:val="24"/>
          <w:szCs w:val="24"/>
        </w:rPr>
        <w:t>Приложение</w:t>
      </w:r>
      <w:r w:rsidR="00740576" w:rsidRPr="0083177A">
        <w:rPr>
          <w:rFonts w:ascii="Times New Roman" w:hAnsi="Times New Roman" w:cs="Times New Roman"/>
          <w:sz w:val="24"/>
          <w:szCs w:val="24"/>
        </w:rPr>
        <w:t xml:space="preserve"> 1</w:t>
      </w:r>
    </w:p>
    <w:p w:rsidR="00515D38" w:rsidRPr="0083177A" w:rsidRDefault="009C705D" w:rsidP="0083177A">
      <w:pPr>
        <w:pStyle w:val="a4"/>
        <w:jc w:val="center"/>
        <w:rPr>
          <w:rFonts w:ascii="Times New Roman" w:hAnsi="Times New Roman" w:cs="Times New Roman"/>
          <w:sz w:val="24"/>
          <w:szCs w:val="24"/>
        </w:rPr>
      </w:pPr>
      <w:r w:rsidRPr="0083177A">
        <w:rPr>
          <w:rFonts w:ascii="Times New Roman" w:hAnsi="Times New Roman" w:cs="Times New Roman"/>
          <w:sz w:val="24"/>
          <w:szCs w:val="24"/>
        </w:rPr>
        <w:t>Состав</w:t>
      </w:r>
    </w:p>
    <w:p w:rsidR="00587F9F" w:rsidRDefault="00587F9F" w:rsidP="00587F9F">
      <w:pPr>
        <w:pStyle w:val="a4"/>
        <w:jc w:val="center"/>
        <w:rPr>
          <w:rFonts w:ascii="PTSansNarrowRegular" w:eastAsia="Times New Roman" w:hAnsi="PTSansNarrowRegular" w:cs="Times New Roman"/>
          <w:bCs/>
          <w:sz w:val="24"/>
          <w:szCs w:val="24"/>
        </w:rPr>
      </w:pPr>
      <w:r w:rsidRPr="00950103">
        <w:rPr>
          <w:rFonts w:ascii="PTSansNarrowRegular" w:eastAsia="Times New Roman" w:hAnsi="PTSansNarrowRegular" w:cs="Times New Roman"/>
          <w:bCs/>
          <w:sz w:val="24"/>
          <w:szCs w:val="24"/>
        </w:rPr>
        <w:t xml:space="preserve">комиссии по размещению заказов на поставку товаров выполнению работ, </w:t>
      </w:r>
    </w:p>
    <w:p w:rsidR="00587F9F" w:rsidRDefault="00587F9F" w:rsidP="00587F9F">
      <w:pPr>
        <w:pStyle w:val="a4"/>
        <w:jc w:val="center"/>
        <w:rPr>
          <w:rFonts w:ascii="PTSansNarrowRegular" w:eastAsia="Times New Roman" w:hAnsi="PTSansNarrowRegular" w:cs="Times New Roman"/>
          <w:bCs/>
          <w:sz w:val="24"/>
          <w:szCs w:val="24"/>
        </w:rPr>
      </w:pPr>
      <w:r w:rsidRPr="00950103">
        <w:rPr>
          <w:rFonts w:ascii="PTSansNarrowRegular" w:eastAsia="Times New Roman" w:hAnsi="PTSansNarrowRegular" w:cs="Times New Roman"/>
          <w:bCs/>
          <w:sz w:val="24"/>
          <w:szCs w:val="24"/>
        </w:rPr>
        <w:t xml:space="preserve">оказанию услуг для муниципальных нужд Алексеевского сельсовета </w:t>
      </w:r>
    </w:p>
    <w:p w:rsidR="00587F9F" w:rsidRDefault="00587F9F" w:rsidP="00587F9F">
      <w:pPr>
        <w:pStyle w:val="a4"/>
        <w:jc w:val="center"/>
        <w:rPr>
          <w:rFonts w:ascii="PTSansNarrowRegular" w:eastAsia="Times New Roman" w:hAnsi="PTSansNarrowRegular" w:cs="Times New Roman"/>
          <w:bCs/>
          <w:sz w:val="24"/>
          <w:szCs w:val="24"/>
        </w:rPr>
      </w:pPr>
      <w:r w:rsidRPr="00950103">
        <w:rPr>
          <w:rFonts w:ascii="PTSansNarrowRegular" w:eastAsia="Times New Roman" w:hAnsi="PTSansNarrowRegular" w:cs="Times New Roman"/>
          <w:bCs/>
          <w:sz w:val="24"/>
          <w:szCs w:val="24"/>
        </w:rPr>
        <w:t>Здвинского района Новосибирской области</w:t>
      </w:r>
    </w:p>
    <w:p w:rsidR="0083177A" w:rsidRPr="0083177A" w:rsidRDefault="0083177A" w:rsidP="0083177A">
      <w:pPr>
        <w:pStyle w:val="a4"/>
        <w:jc w:val="both"/>
        <w:rPr>
          <w:rFonts w:ascii="Times New Roman" w:hAnsi="Times New Roman" w:cs="Times New Roman"/>
          <w:sz w:val="24"/>
          <w:szCs w:val="24"/>
        </w:rPr>
      </w:pPr>
    </w:p>
    <w:p w:rsidR="009C705D" w:rsidRPr="0083177A" w:rsidRDefault="00515D38" w:rsidP="0083177A">
      <w:pPr>
        <w:pStyle w:val="a4"/>
        <w:jc w:val="both"/>
        <w:rPr>
          <w:rFonts w:ascii="Times New Roman" w:hAnsi="Times New Roman" w:cs="Times New Roman"/>
          <w:sz w:val="24"/>
          <w:szCs w:val="24"/>
        </w:rPr>
      </w:pPr>
      <w:r w:rsidRPr="0083177A">
        <w:rPr>
          <w:rFonts w:ascii="Times New Roman" w:hAnsi="Times New Roman" w:cs="Times New Roman"/>
          <w:sz w:val="24"/>
          <w:szCs w:val="24"/>
        </w:rPr>
        <w:t>П</w:t>
      </w:r>
      <w:r w:rsidR="009C705D" w:rsidRPr="0083177A">
        <w:rPr>
          <w:rFonts w:ascii="Times New Roman" w:hAnsi="Times New Roman" w:cs="Times New Roman"/>
          <w:sz w:val="24"/>
          <w:szCs w:val="24"/>
        </w:rPr>
        <w:t>редседатель комиссии:</w:t>
      </w:r>
    </w:p>
    <w:p w:rsidR="00515D38"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9C705D" w:rsidRPr="0083177A">
        <w:rPr>
          <w:rFonts w:ascii="Times New Roman" w:hAnsi="Times New Roman" w:cs="Times New Roman"/>
          <w:sz w:val="24"/>
          <w:szCs w:val="24"/>
        </w:rPr>
        <w:t xml:space="preserve">Кривошапов Николай </w:t>
      </w:r>
      <w:r w:rsidR="00D526A5" w:rsidRPr="0083177A">
        <w:rPr>
          <w:rFonts w:ascii="Times New Roman" w:hAnsi="Times New Roman" w:cs="Times New Roman"/>
          <w:sz w:val="24"/>
          <w:szCs w:val="24"/>
        </w:rPr>
        <w:t>Александрович</w:t>
      </w:r>
    </w:p>
    <w:p w:rsidR="0083177A" w:rsidRPr="0083177A" w:rsidRDefault="0083177A" w:rsidP="0083177A">
      <w:pPr>
        <w:pStyle w:val="a4"/>
        <w:jc w:val="both"/>
        <w:rPr>
          <w:rFonts w:ascii="Times New Roman" w:hAnsi="Times New Roman" w:cs="Times New Roman"/>
          <w:sz w:val="24"/>
          <w:szCs w:val="24"/>
        </w:rPr>
      </w:pPr>
    </w:p>
    <w:p w:rsidR="00515D38" w:rsidRPr="0083177A" w:rsidRDefault="00515D38" w:rsidP="0083177A">
      <w:pPr>
        <w:pStyle w:val="a4"/>
        <w:jc w:val="both"/>
        <w:rPr>
          <w:rFonts w:ascii="Times New Roman" w:hAnsi="Times New Roman" w:cs="Times New Roman"/>
          <w:sz w:val="24"/>
          <w:szCs w:val="24"/>
        </w:rPr>
      </w:pPr>
      <w:r w:rsidRPr="0083177A">
        <w:rPr>
          <w:rFonts w:ascii="Times New Roman" w:hAnsi="Times New Roman" w:cs="Times New Roman"/>
          <w:sz w:val="24"/>
          <w:szCs w:val="24"/>
        </w:rPr>
        <w:t>Секретарь комиссии</w:t>
      </w:r>
      <w:r w:rsidR="00587F9F">
        <w:rPr>
          <w:rFonts w:ascii="Times New Roman" w:hAnsi="Times New Roman" w:cs="Times New Roman"/>
          <w:sz w:val="24"/>
          <w:szCs w:val="24"/>
        </w:rPr>
        <w:t>:</w:t>
      </w:r>
    </w:p>
    <w:p w:rsidR="00515D38"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515D38" w:rsidRPr="0083177A">
        <w:rPr>
          <w:rFonts w:ascii="Times New Roman" w:hAnsi="Times New Roman" w:cs="Times New Roman"/>
          <w:sz w:val="24"/>
          <w:szCs w:val="24"/>
        </w:rPr>
        <w:t>Сафонова Наталья Александровна</w:t>
      </w:r>
    </w:p>
    <w:p w:rsidR="00515D38" w:rsidRPr="0083177A" w:rsidRDefault="00515D38" w:rsidP="0083177A">
      <w:pPr>
        <w:pStyle w:val="a4"/>
        <w:jc w:val="both"/>
        <w:rPr>
          <w:rFonts w:ascii="Times New Roman" w:hAnsi="Times New Roman" w:cs="Times New Roman"/>
          <w:sz w:val="24"/>
          <w:szCs w:val="24"/>
        </w:rPr>
      </w:pPr>
    </w:p>
    <w:p w:rsidR="00515D38" w:rsidRPr="0083177A" w:rsidRDefault="00515D38" w:rsidP="0083177A">
      <w:pPr>
        <w:pStyle w:val="a4"/>
        <w:jc w:val="both"/>
        <w:rPr>
          <w:rFonts w:ascii="Times New Roman" w:hAnsi="Times New Roman" w:cs="Times New Roman"/>
          <w:sz w:val="24"/>
          <w:szCs w:val="24"/>
        </w:rPr>
      </w:pPr>
      <w:r w:rsidRPr="0083177A">
        <w:rPr>
          <w:rFonts w:ascii="Times New Roman" w:hAnsi="Times New Roman" w:cs="Times New Roman"/>
          <w:sz w:val="24"/>
          <w:szCs w:val="24"/>
        </w:rPr>
        <w:t>Члены комиссии:</w:t>
      </w:r>
    </w:p>
    <w:p w:rsidR="00D526A5" w:rsidRPr="0083177A" w:rsidRDefault="0083177A" w:rsidP="0083177A">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D526A5" w:rsidRPr="0083177A">
        <w:rPr>
          <w:rFonts w:ascii="Times New Roman" w:hAnsi="Times New Roman" w:cs="Times New Roman"/>
          <w:sz w:val="24"/>
          <w:szCs w:val="24"/>
        </w:rPr>
        <w:t>Сафонова Наталья Александровна</w:t>
      </w:r>
    </w:p>
    <w:p w:rsidR="00D7718F" w:rsidRPr="0083177A" w:rsidRDefault="00CC6A7C" w:rsidP="0083177A">
      <w:pPr>
        <w:pStyle w:val="a4"/>
        <w:jc w:val="both"/>
        <w:rPr>
          <w:rFonts w:ascii="Times New Roman" w:hAnsi="Times New Roman" w:cs="Times New Roman"/>
          <w:sz w:val="24"/>
          <w:szCs w:val="24"/>
        </w:rPr>
      </w:pPr>
      <w:r>
        <w:rPr>
          <w:rFonts w:ascii="Times New Roman" w:hAnsi="Times New Roman" w:cs="Times New Roman"/>
          <w:sz w:val="24"/>
          <w:szCs w:val="24"/>
        </w:rPr>
        <w:t>-Максимова Наталья Владимировна</w:t>
      </w:r>
    </w:p>
    <w:sectPr w:rsidR="00D7718F" w:rsidRPr="0083177A" w:rsidSect="00E874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SansNarrowRegular">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F52"/>
    <w:multiLevelType w:val="multilevel"/>
    <w:tmpl w:val="6354EF58"/>
    <w:lvl w:ilvl="0">
      <w:start w:val="5"/>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47283"/>
    <w:multiLevelType w:val="multilevel"/>
    <w:tmpl w:val="DC74D4D2"/>
    <w:lvl w:ilvl="0">
      <w:start w:val="7"/>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C3BC5"/>
    <w:multiLevelType w:val="multilevel"/>
    <w:tmpl w:val="8F425BF2"/>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40C2C"/>
    <w:multiLevelType w:val="multilevel"/>
    <w:tmpl w:val="530A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76041D"/>
    <w:multiLevelType w:val="multilevel"/>
    <w:tmpl w:val="E2707384"/>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4A6B0B"/>
    <w:multiLevelType w:val="multilevel"/>
    <w:tmpl w:val="AFC47F9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8D52E7"/>
    <w:multiLevelType w:val="multilevel"/>
    <w:tmpl w:val="78829AE0"/>
    <w:lvl w:ilvl="0">
      <w:start w:val="5"/>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E1778"/>
    <w:multiLevelType w:val="hybridMultilevel"/>
    <w:tmpl w:val="1678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1742EA"/>
    <w:multiLevelType w:val="multilevel"/>
    <w:tmpl w:val="8A94AFE6"/>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07503E"/>
    <w:multiLevelType w:val="multilevel"/>
    <w:tmpl w:val="1F627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5A6687"/>
    <w:multiLevelType w:val="multilevel"/>
    <w:tmpl w:val="230E2E72"/>
    <w:lvl w:ilvl="0">
      <w:start w:val="5"/>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206852"/>
    <w:multiLevelType w:val="multilevel"/>
    <w:tmpl w:val="B0E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F65E3F"/>
    <w:multiLevelType w:val="multilevel"/>
    <w:tmpl w:val="B752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E91953"/>
    <w:multiLevelType w:val="multilevel"/>
    <w:tmpl w:val="809C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3E329F"/>
    <w:multiLevelType w:val="multilevel"/>
    <w:tmpl w:val="6F5C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AE0BC6"/>
    <w:multiLevelType w:val="multilevel"/>
    <w:tmpl w:val="9B0CC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370A4"/>
    <w:multiLevelType w:val="hybridMultilevel"/>
    <w:tmpl w:val="13002544"/>
    <w:lvl w:ilvl="0" w:tplc="EFD42DF8">
      <w:start w:val="1"/>
      <w:numFmt w:val="decimal"/>
      <w:lvlText w:val="%1."/>
      <w:lvlJc w:val="left"/>
      <w:pPr>
        <w:ind w:left="1469" w:hanging="93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nsid w:val="765F735E"/>
    <w:multiLevelType w:val="multilevel"/>
    <w:tmpl w:val="78A4862C"/>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3"/>
  </w:num>
  <w:num w:numId="4">
    <w:abstractNumId w:val="12"/>
  </w:num>
  <w:num w:numId="5">
    <w:abstractNumId w:val="9"/>
  </w:num>
  <w:num w:numId="6">
    <w:abstractNumId w:val="4"/>
  </w:num>
  <w:num w:numId="7">
    <w:abstractNumId w:val="17"/>
  </w:num>
  <w:num w:numId="8">
    <w:abstractNumId w:val="10"/>
  </w:num>
  <w:num w:numId="9">
    <w:abstractNumId w:val="5"/>
  </w:num>
  <w:num w:numId="10">
    <w:abstractNumId w:val="8"/>
  </w:num>
  <w:num w:numId="11">
    <w:abstractNumId w:val="6"/>
  </w:num>
  <w:num w:numId="12">
    <w:abstractNumId w:val="0"/>
  </w:num>
  <w:num w:numId="13">
    <w:abstractNumId w:val="14"/>
  </w:num>
  <w:num w:numId="14">
    <w:abstractNumId w:val="15"/>
  </w:num>
  <w:num w:numId="15">
    <w:abstractNumId w:val="1"/>
  </w:num>
  <w:num w:numId="16">
    <w:abstractNumId w:val="2"/>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C16904"/>
    <w:rsid w:val="0000068E"/>
    <w:rsid w:val="00041180"/>
    <w:rsid w:val="00156468"/>
    <w:rsid w:val="001C5742"/>
    <w:rsid w:val="001E3A5B"/>
    <w:rsid w:val="00224205"/>
    <w:rsid w:val="00272491"/>
    <w:rsid w:val="00436E3D"/>
    <w:rsid w:val="00467D75"/>
    <w:rsid w:val="00482635"/>
    <w:rsid w:val="0049452D"/>
    <w:rsid w:val="00515D38"/>
    <w:rsid w:val="005467B5"/>
    <w:rsid w:val="005726A1"/>
    <w:rsid w:val="005767E4"/>
    <w:rsid w:val="00587F9F"/>
    <w:rsid w:val="00740576"/>
    <w:rsid w:val="0079444A"/>
    <w:rsid w:val="0083177A"/>
    <w:rsid w:val="008403AC"/>
    <w:rsid w:val="008650D6"/>
    <w:rsid w:val="008857AA"/>
    <w:rsid w:val="008E5BB8"/>
    <w:rsid w:val="00950103"/>
    <w:rsid w:val="00990998"/>
    <w:rsid w:val="009C705D"/>
    <w:rsid w:val="00A66E13"/>
    <w:rsid w:val="00AD2F58"/>
    <w:rsid w:val="00C16904"/>
    <w:rsid w:val="00C27864"/>
    <w:rsid w:val="00C312C4"/>
    <w:rsid w:val="00C73D0D"/>
    <w:rsid w:val="00CC6A7C"/>
    <w:rsid w:val="00D526A5"/>
    <w:rsid w:val="00D7718F"/>
    <w:rsid w:val="00DC40A2"/>
    <w:rsid w:val="00DC47A6"/>
    <w:rsid w:val="00E13400"/>
    <w:rsid w:val="00E8745C"/>
    <w:rsid w:val="00ED54F5"/>
    <w:rsid w:val="00F63497"/>
    <w:rsid w:val="00F911D3"/>
    <w:rsid w:val="00FF2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6904"/>
    <w:rPr>
      <w:b/>
      <w:bCs/>
      <w:bdr w:val="none" w:sz="0" w:space="0" w:color="auto" w:frame="1"/>
      <w:shd w:val="clear" w:color="auto" w:fill="auto"/>
      <w:vertAlign w:val="baseline"/>
    </w:rPr>
  </w:style>
  <w:style w:type="paragraph" w:styleId="a4">
    <w:name w:val="No Spacing"/>
    <w:uiPriority w:val="1"/>
    <w:qFormat/>
    <w:rsid w:val="00F911D3"/>
    <w:pPr>
      <w:spacing w:after="0" w:line="240" w:lineRule="auto"/>
    </w:pPr>
  </w:style>
  <w:style w:type="paragraph" w:styleId="a5">
    <w:name w:val="List Paragraph"/>
    <w:basedOn w:val="a"/>
    <w:uiPriority w:val="34"/>
    <w:qFormat/>
    <w:rsid w:val="00F911D3"/>
    <w:pPr>
      <w:ind w:left="720"/>
      <w:contextualSpacing/>
    </w:pPr>
  </w:style>
  <w:style w:type="paragraph" w:customStyle="1" w:styleId="Default">
    <w:name w:val="Default"/>
    <w:rsid w:val="009C70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0611823">
      <w:bodyDiv w:val="1"/>
      <w:marLeft w:val="0"/>
      <w:marRight w:val="0"/>
      <w:marTop w:val="0"/>
      <w:marBottom w:val="0"/>
      <w:divBdr>
        <w:top w:val="none" w:sz="0" w:space="0" w:color="auto"/>
        <w:left w:val="none" w:sz="0" w:space="0" w:color="auto"/>
        <w:bottom w:val="none" w:sz="0" w:space="0" w:color="auto"/>
        <w:right w:val="none" w:sz="0" w:space="0" w:color="auto"/>
      </w:divBdr>
      <w:divsChild>
        <w:div w:id="771971775">
          <w:marLeft w:val="0"/>
          <w:marRight w:val="0"/>
          <w:marTop w:val="0"/>
          <w:marBottom w:val="0"/>
          <w:divBdr>
            <w:top w:val="single" w:sz="2" w:space="0" w:color="000000"/>
            <w:left w:val="single" w:sz="2" w:space="0" w:color="000000"/>
            <w:bottom w:val="single" w:sz="2" w:space="0" w:color="000000"/>
            <w:right w:val="single" w:sz="2" w:space="0" w:color="000000"/>
          </w:divBdr>
          <w:divsChild>
            <w:div w:id="1205365375">
              <w:marLeft w:val="0"/>
              <w:marRight w:val="0"/>
              <w:marTop w:val="0"/>
              <w:marBottom w:val="0"/>
              <w:divBdr>
                <w:top w:val="single" w:sz="2" w:space="0" w:color="000000"/>
                <w:left w:val="single" w:sz="2" w:space="0" w:color="000000"/>
                <w:bottom w:val="single" w:sz="2" w:space="0" w:color="000000"/>
                <w:right w:val="single" w:sz="2" w:space="0" w:color="000000"/>
              </w:divBdr>
              <w:divsChild>
                <w:div w:id="475343653">
                  <w:marLeft w:val="0"/>
                  <w:marRight w:val="0"/>
                  <w:marTop w:val="0"/>
                  <w:marBottom w:val="0"/>
                  <w:divBdr>
                    <w:top w:val="single" w:sz="2" w:space="0" w:color="000000"/>
                    <w:left w:val="single" w:sz="2" w:space="0" w:color="000000"/>
                    <w:bottom w:val="single" w:sz="2" w:space="0" w:color="000000"/>
                    <w:right w:val="single" w:sz="2" w:space="0" w:color="000000"/>
                  </w:divBdr>
                  <w:divsChild>
                    <w:div w:id="832721990">
                      <w:marLeft w:val="0"/>
                      <w:marRight w:val="0"/>
                      <w:marTop w:val="0"/>
                      <w:marBottom w:val="0"/>
                      <w:divBdr>
                        <w:top w:val="none" w:sz="0" w:space="0" w:color="auto"/>
                        <w:left w:val="none" w:sz="0" w:space="0" w:color="auto"/>
                        <w:bottom w:val="none" w:sz="0" w:space="0" w:color="auto"/>
                        <w:right w:val="none" w:sz="0" w:space="0" w:color="auto"/>
                      </w:divBdr>
                      <w:divsChild>
                        <w:div w:id="18197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413544/64ca591ea83268ee3d33f6e564cbcac0d3a073d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98BB-959B-4D0A-A517-7BCFB421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6136</Words>
  <Characters>34978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LGA1151</cp:lastModifiedBy>
  <cp:revision>27</cp:revision>
  <cp:lastPrinted>2016-03-31T07:32:00Z</cp:lastPrinted>
  <dcterms:created xsi:type="dcterms:W3CDTF">2015-09-10T08:51:00Z</dcterms:created>
  <dcterms:modified xsi:type="dcterms:W3CDTF">2022-08-11T05:41:00Z</dcterms:modified>
</cp:coreProperties>
</file>