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50"/>
        <w:gridCol w:w="3880"/>
        <w:gridCol w:w="976"/>
        <w:gridCol w:w="3055"/>
      </w:tblGrid>
      <w:tr w:rsidR="00257E2B" w:rsidTr="0031781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2B" w:rsidRDefault="00257E2B">
            <w:pPr>
              <w:spacing w:line="276" w:lineRule="auto"/>
              <w:rPr>
                <w:b/>
                <w:lang w:eastAsia="en-US"/>
              </w:rPr>
            </w:pPr>
          </w:p>
          <w:p w:rsidR="00257E2B" w:rsidRDefault="00257E2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Основан:</w:t>
            </w:r>
          </w:p>
          <w:p w:rsidR="00257E2B" w:rsidRDefault="00257E2B">
            <w:pPr>
              <w:spacing w:line="276" w:lineRule="auto"/>
              <w:jc w:val="center"/>
              <w:rPr>
                <w:b/>
                <w:outline/>
                <w:lang w:eastAsia="en-US"/>
              </w:rPr>
            </w:pPr>
            <w:r>
              <w:rPr>
                <w:b/>
                <w:lang w:eastAsia="en-US"/>
              </w:rPr>
              <w:t>27.12.2006г.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E2B" w:rsidRDefault="00257E2B">
            <w:pPr>
              <w:pStyle w:val="3"/>
              <w:spacing w:line="276" w:lineRule="auto"/>
              <w:rPr>
                <w:rFonts w:eastAsiaTheme="minorEastAsia"/>
                <w:b/>
                <w:sz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lang w:eastAsia="en-US"/>
              </w:rPr>
              <w:t xml:space="preserve">Вестник </w:t>
            </w:r>
          </w:p>
          <w:p w:rsidR="00257E2B" w:rsidRDefault="00257E2B">
            <w:pPr>
              <w:pStyle w:val="3"/>
              <w:spacing w:line="276" w:lineRule="auto"/>
              <w:rPr>
                <w:rFonts w:eastAsiaTheme="minorEastAsia"/>
                <w:b/>
                <w:sz w:val="24"/>
                <w:lang w:eastAsia="en-US"/>
              </w:rPr>
            </w:pPr>
            <w:r>
              <w:rPr>
                <w:rFonts w:eastAsiaTheme="minorEastAsia"/>
                <w:b/>
                <w:sz w:val="24"/>
                <w:lang w:eastAsia="en-US"/>
              </w:rPr>
              <w:t>Алексеевского сельсовета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E2B" w:rsidRDefault="00257E2B" w:rsidP="00257E2B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 10(155)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E2B" w:rsidRDefault="00257E2B" w:rsidP="001626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17.07.2018г. </w:t>
            </w:r>
          </w:p>
        </w:tc>
      </w:tr>
    </w:tbl>
    <w:p w:rsidR="007A754D" w:rsidRDefault="00257E2B" w:rsidP="00C22509">
      <w:pPr>
        <w:jc w:val="center"/>
        <w:rPr>
          <w:b/>
        </w:rPr>
      </w:pPr>
      <w:r>
        <w:rPr>
          <w:sz w:val="20"/>
        </w:rPr>
        <w:t>периодическое печатное издание органов местного самоуправления Алексеевского сельсовета</w:t>
      </w:r>
      <w:r w:rsidR="00C22509" w:rsidRPr="00C22509">
        <w:rPr>
          <w:b/>
        </w:rPr>
        <w:t xml:space="preserve"> </w:t>
      </w:r>
    </w:p>
    <w:p w:rsidR="00162606" w:rsidRDefault="00162606" w:rsidP="00C22509">
      <w:pPr>
        <w:jc w:val="center"/>
        <w:rPr>
          <w:b/>
          <w:sz w:val="22"/>
          <w:szCs w:val="22"/>
        </w:rPr>
      </w:pPr>
    </w:p>
    <w:p w:rsidR="00C22509" w:rsidRPr="003967B1" w:rsidRDefault="00C22509" w:rsidP="00C22509">
      <w:pPr>
        <w:jc w:val="center"/>
        <w:rPr>
          <w:b/>
          <w:sz w:val="18"/>
          <w:szCs w:val="18"/>
        </w:rPr>
      </w:pPr>
      <w:r w:rsidRPr="003967B1">
        <w:rPr>
          <w:b/>
          <w:sz w:val="18"/>
          <w:szCs w:val="18"/>
        </w:rPr>
        <w:t>АДМИНИСТРАЦИЯ АЛЕКСЕЕВСКОГО СЕЛЬСОВЕТА</w:t>
      </w:r>
    </w:p>
    <w:p w:rsidR="00C22509" w:rsidRPr="003967B1" w:rsidRDefault="00C22509" w:rsidP="00C22509">
      <w:pPr>
        <w:jc w:val="center"/>
        <w:rPr>
          <w:b/>
          <w:sz w:val="18"/>
          <w:szCs w:val="18"/>
        </w:rPr>
      </w:pPr>
      <w:r w:rsidRPr="003967B1">
        <w:rPr>
          <w:b/>
          <w:sz w:val="18"/>
          <w:szCs w:val="18"/>
        </w:rPr>
        <w:t>ЗДВИНСКОГО РАЙОНА НОВОСИБИРСКОЙ ОБЛАСТИ</w:t>
      </w:r>
    </w:p>
    <w:p w:rsidR="003967B1" w:rsidRPr="003967B1" w:rsidRDefault="003967B1" w:rsidP="00C22509">
      <w:pPr>
        <w:jc w:val="center"/>
        <w:rPr>
          <w:b/>
          <w:sz w:val="18"/>
          <w:szCs w:val="18"/>
        </w:rPr>
      </w:pPr>
    </w:p>
    <w:p w:rsidR="00C22509" w:rsidRPr="003967B1" w:rsidRDefault="00C22509" w:rsidP="00C22509">
      <w:pPr>
        <w:jc w:val="center"/>
        <w:rPr>
          <w:b/>
          <w:sz w:val="18"/>
          <w:szCs w:val="18"/>
        </w:rPr>
      </w:pPr>
      <w:r w:rsidRPr="003967B1">
        <w:rPr>
          <w:b/>
          <w:sz w:val="18"/>
          <w:szCs w:val="18"/>
        </w:rPr>
        <w:t>ПОСТАНОВЛЕНИЕ</w:t>
      </w:r>
    </w:p>
    <w:p w:rsidR="00C22509" w:rsidRDefault="00162606" w:rsidP="00C22509">
      <w:pPr>
        <w:jc w:val="center"/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о</w:t>
      </w:r>
      <w:r w:rsidR="00C22509" w:rsidRPr="00C22509">
        <w:rPr>
          <w:b/>
          <w:color w:val="000000" w:themeColor="text1"/>
          <w:sz w:val="22"/>
          <w:szCs w:val="22"/>
        </w:rPr>
        <w:t>т 05.07.2018</w:t>
      </w:r>
      <w:r w:rsidR="00C22509" w:rsidRPr="00C22509">
        <w:rPr>
          <w:b/>
          <w:sz w:val="22"/>
          <w:szCs w:val="22"/>
        </w:rPr>
        <w:t xml:space="preserve">г. </w:t>
      </w:r>
      <w:r>
        <w:rPr>
          <w:b/>
          <w:sz w:val="22"/>
          <w:szCs w:val="22"/>
        </w:rPr>
        <w:t xml:space="preserve">       </w:t>
      </w:r>
      <w:r w:rsidR="003967B1">
        <w:rPr>
          <w:b/>
          <w:sz w:val="22"/>
          <w:szCs w:val="22"/>
        </w:rPr>
        <w:t xml:space="preserve">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</w:t>
      </w:r>
      <w:r w:rsidR="00C22509" w:rsidRPr="00C22509">
        <w:rPr>
          <w:b/>
          <w:sz w:val="22"/>
          <w:szCs w:val="22"/>
        </w:rPr>
        <w:t>№ 42-па</w:t>
      </w:r>
    </w:p>
    <w:p w:rsidR="00162606" w:rsidRPr="00C22509" w:rsidRDefault="00162606" w:rsidP="00C22509">
      <w:pPr>
        <w:jc w:val="center"/>
        <w:rPr>
          <w:b/>
          <w:sz w:val="22"/>
          <w:szCs w:val="22"/>
        </w:rPr>
      </w:pPr>
    </w:p>
    <w:p w:rsidR="00C22509" w:rsidRPr="00FE2A57" w:rsidRDefault="00C22509" w:rsidP="00C22509">
      <w:pPr>
        <w:jc w:val="center"/>
        <w:rPr>
          <w:b/>
          <w:sz w:val="22"/>
          <w:szCs w:val="22"/>
        </w:rPr>
      </w:pPr>
      <w:r w:rsidRPr="00FE2A57">
        <w:rPr>
          <w:b/>
          <w:sz w:val="22"/>
          <w:szCs w:val="22"/>
        </w:rPr>
        <w:t>Об утверждении Порядка и условиях предоставления  в аренду (в том числе</w:t>
      </w:r>
    </w:p>
    <w:p w:rsidR="00C22509" w:rsidRPr="00FE2A57" w:rsidRDefault="00C22509" w:rsidP="00C22509">
      <w:pPr>
        <w:jc w:val="center"/>
        <w:rPr>
          <w:b/>
          <w:sz w:val="22"/>
          <w:szCs w:val="22"/>
        </w:rPr>
      </w:pPr>
      <w:r w:rsidRPr="00FE2A57">
        <w:rPr>
          <w:b/>
          <w:sz w:val="22"/>
          <w:szCs w:val="22"/>
        </w:rPr>
        <w:t>по льготным ставкам арендной платы для субъектов малого и среднего</w:t>
      </w:r>
    </w:p>
    <w:p w:rsidR="00C22509" w:rsidRPr="00FE2A57" w:rsidRDefault="00C22509" w:rsidP="00C22509">
      <w:pPr>
        <w:jc w:val="center"/>
        <w:rPr>
          <w:b/>
          <w:sz w:val="22"/>
          <w:szCs w:val="22"/>
        </w:rPr>
      </w:pPr>
      <w:r w:rsidRPr="00FE2A57">
        <w:rPr>
          <w:b/>
          <w:sz w:val="22"/>
          <w:szCs w:val="22"/>
        </w:rPr>
        <w:t>предпринимательства,  занимающихся социально значимыми видами</w:t>
      </w:r>
    </w:p>
    <w:p w:rsidR="00C22509" w:rsidRPr="00FE2A57" w:rsidRDefault="00C22509" w:rsidP="00C22509">
      <w:pPr>
        <w:jc w:val="center"/>
        <w:rPr>
          <w:b/>
          <w:sz w:val="22"/>
          <w:szCs w:val="22"/>
        </w:rPr>
      </w:pPr>
      <w:r w:rsidRPr="00FE2A57">
        <w:rPr>
          <w:b/>
          <w:sz w:val="22"/>
          <w:szCs w:val="22"/>
        </w:rPr>
        <w:t>деятельности) муниципального имущества, свободного от прав третьих лиц</w:t>
      </w:r>
    </w:p>
    <w:p w:rsidR="00C22509" w:rsidRPr="00FE2A57" w:rsidRDefault="00C22509" w:rsidP="00C22509">
      <w:pPr>
        <w:jc w:val="center"/>
        <w:rPr>
          <w:b/>
          <w:sz w:val="22"/>
          <w:szCs w:val="22"/>
        </w:rPr>
      </w:pPr>
      <w:r w:rsidRPr="00FE2A57">
        <w:rPr>
          <w:b/>
          <w:sz w:val="22"/>
          <w:szCs w:val="22"/>
        </w:rPr>
        <w:t>(за исключением имущественных прав субъектов малого и среднего</w:t>
      </w:r>
    </w:p>
    <w:p w:rsidR="00C22509" w:rsidRPr="00FE2A57" w:rsidRDefault="00C22509" w:rsidP="00C22509">
      <w:pPr>
        <w:jc w:val="center"/>
        <w:rPr>
          <w:b/>
          <w:sz w:val="22"/>
          <w:szCs w:val="22"/>
        </w:rPr>
      </w:pPr>
      <w:r w:rsidRPr="00FE2A57">
        <w:rPr>
          <w:b/>
          <w:sz w:val="22"/>
          <w:szCs w:val="22"/>
        </w:rPr>
        <w:t>предпринимательства), субъектам малого и среднего предпринимательства и</w:t>
      </w:r>
    </w:p>
    <w:p w:rsidR="00C22509" w:rsidRPr="00FE2A57" w:rsidRDefault="00C22509" w:rsidP="00C22509">
      <w:pPr>
        <w:jc w:val="center"/>
        <w:rPr>
          <w:b/>
          <w:sz w:val="22"/>
          <w:szCs w:val="22"/>
        </w:rPr>
      </w:pPr>
      <w:r w:rsidRPr="00FE2A57">
        <w:rPr>
          <w:b/>
          <w:sz w:val="22"/>
          <w:szCs w:val="22"/>
        </w:rPr>
        <w:t>организациям, образующим инфраструктуру поддержки субъектов малого и</w:t>
      </w:r>
    </w:p>
    <w:p w:rsidR="00C22509" w:rsidRPr="00FE2A57" w:rsidRDefault="00C22509" w:rsidP="00C22509">
      <w:pPr>
        <w:jc w:val="center"/>
        <w:rPr>
          <w:b/>
          <w:sz w:val="22"/>
          <w:szCs w:val="22"/>
        </w:rPr>
      </w:pPr>
      <w:r w:rsidRPr="00FE2A57">
        <w:rPr>
          <w:b/>
          <w:sz w:val="22"/>
          <w:szCs w:val="22"/>
        </w:rPr>
        <w:t>среднего предпринимательства.</w:t>
      </w:r>
    </w:p>
    <w:p w:rsidR="00162606" w:rsidRPr="00FE2A57" w:rsidRDefault="00162606" w:rsidP="00C22509">
      <w:pPr>
        <w:jc w:val="center"/>
        <w:rPr>
          <w:b/>
          <w:sz w:val="22"/>
          <w:szCs w:val="22"/>
        </w:rPr>
      </w:pPr>
    </w:p>
    <w:p w:rsidR="00C22509" w:rsidRPr="00FE2A57" w:rsidRDefault="00C22509" w:rsidP="00162606">
      <w:pPr>
        <w:pStyle w:val="a7"/>
        <w:rPr>
          <w:rFonts w:ascii="Times New Roman" w:hAnsi="Times New Roman" w:cs="Times New Roman"/>
        </w:rPr>
      </w:pPr>
      <w:r w:rsidRPr="00FE2A57">
        <w:rPr>
          <w:rFonts w:ascii="Times New Roman" w:hAnsi="Times New Roman" w:cs="Times New Roman"/>
        </w:rPr>
        <w:t>В соответствии с Федеральным законом от 06.10.2003г. № 131-ФЗ «Об общих принципах орг</w:t>
      </w:r>
      <w:r w:rsidRPr="00FE2A57">
        <w:rPr>
          <w:rFonts w:ascii="Times New Roman" w:hAnsi="Times New Roman" w:cs="Times New Roman"/>
        </w:rPr>
        <w:t>а</w:t>
      </w:r>
      <w:r w:rsidRPr="00FE2A57">
        <w:rPr>
          <w:rFonts w:ascii="Times New Roman" w:hAnsi="Times New Roman" w:cs="Times New Roman"/>
        </w:rPr>
        <w:t>низации местного самоуправления в Российской Федерации», Федеральным законом № 209-ФЗ от 24.07.2007г. «О развитии малого и среднего предпринимательства в Российской Федерации», Федеральным законом №156-ФЗ от 30.06.2015г. «О внесении изменений в</w:t>
      </w:r>
      <w:r w:rsidR="00162606" w:rsidRPr="00FE2A57">
        <w:rPr>
          <w:rFonts w:ascii="Times New Roman" w:hAnsi="Times New Roman" w:cs="Times New Roman"/>
        </w:rPr>
        <w:t xml:space="preserve"> </w:t>
      </w:r>
      <w:r w:rsidRPr="00FE2A57">
        <w:rPr>
          <w:rFonts w:ascii="Times New Roman" w:hAnsi="Times New Roman" w:cs="Times New Roman"/>
        </w:rPr>
        <w:t>отдельные законодательные акты Российской Фед</w:t>
      </w:r>
      <w:r w:rsidRPr="00FE2A57">
        <w:rPr>
          <w:rFonts w:ascii="Times New Roman" w:hAnsi="Times New Roman" w:cs="Times New Roman"/>
        </w:rPr>
        <w:t>е</w:t>
      </w:r>
      <w:r w:rsidRPr="00FE2A57">
        <w:rPr>
          <w:rFonts w:ascii="Times New Roman" w:hAnsi="Times New Roman" w:cs="Times New Roman"/>
        </w:rPr>
        <w:t>рации по вопросам развития малого и среднего предпринимательства в Российской Федерации», рук</w:t>
      </w:r>
      <w:r w:rsidRPr="00FE2A57">
        <w:rPr>
          <w:rFonts w:ascii="Times New Roman" w:hAnsi="Times New Roman" w:cs="Times New Roman"/>
        </w:rPr>
        <w:t>о</w:t>
      </w:r>
      <w:r w:rsidRPr="00FE2A57">
        <w:rPr>
          <w:rFonts w:ascii="Times New Roman" w:hAnsi="Times New Roman" w:cs="Times New Roman"/>
        </w:rPr>
        <w:t xml:space="preserve">водствуясь Уставом Алексеевского сельсовета  </w:t>
      </w:r>
      <w:proofErr w:type="spellStart"/>
      <w:r w:rsidRPr="00FE2A57">
        <w:rPr>
          <w:rFonts w:ascii="Times New Roman" w:hAnsi="Times New Roman" w:cs="Times New Roman"/>
        </w:rPr>
        <w:t>п</w:t>
      </w:r>
      <w:proofErr w:type="spellEnd"/>
      <w:r w:rsidRPr="00FE2A57">
        <w:rPr>
          <w:rFonts w:ascii="Times New Roman" w:hAnsi="Times New Roman" w:cs="Times New Roman"/>
        </w:rPr>
        <w:t xml:space="preserve"> о с т а </w:t>
      </w:r>
      <w:proofErr w:type="spellStart"/>
      <w:r w:rsidRPr="00FE2A57">
        <w:rPr>
          <w:rFonts w:ascii="Times New Roman" w:hAnsi="Times New Roman" w:cs="Times New Roman"/>
        </w:rPr>
        <w:t>н</w:t>
      </w:r>
      <w:proofErr w:type="spellEnd"/>
      <w:r w:rsidRPr="00FE2A57">
        <w:rPr>
          <w:rFonts w:ascii="Times New Roman" w:hAnsi="Times New Roman" w:cs="Times New Roman"/>
        </w:rPr>
        <w:t xml:space="preserve"> о в л я е т:</w:t>
      </w:r>
    </w:p>
    <w:p w:rsidR="00C22509" w:rsidRPr="00FE2A57" w:rsidRDefault="00C22509" w:rsidP="00162606">
      <w:pPr>
        <w:jc w:val="both"/>
        <w:rPr>
          <w:sz w:val="22"/>
          <w:szCs w:val="22"/>
        </w:rPr>
      </w:pPr>
    </w:p>
    <w:p w:rsidR="00C22509" w:rsidRPr="00FE2A57" w:rsidRDefault="00C22509" w:rsidP="00162606">
      <w:pPr>
        <w:jc w:val="both"/>
        <w:rPr>
          <w:sz w:val="22"/>
          <w:szCs w:val="22"/>
        </w:rPr>
      </w:pPr>
      <w:r w:rsidRPr="00FE2A57">
        <w:rPr>
          <w:sz w:val="22"/>
          <w:szCs w:val="22"/>
        </w:rPr>
        <w:t>1. Утвердить Порядок и условия предоставления в аренду (в том числе по  льготным  ставкам  арендной  платы  для  субъектов  малого  и  среднего предпринимательства,  занимающихся  социально  значим</w:t>
      </w:r>
      <w:r w:rsidRPr="00FE2A57">
        <w:rPr>
          <w:sz w:val="22"/>
          <w:szCs w:val="22"/>
        </w:rPr>
        <w:t>ы</w:t>
      </w:r>
      <w:r w:rsidRPr="00FE2A57">
        <w:rPr>
          <w:sz w:val="22"/>
          <w:szCs w:val="22"/>
        </w:rPr>
        <w:t>ми  видами деятельности) муниципального имущества, свободного от прав третьих лиц (за  исключен</w:t>
      </w:r>
      <w:r w:rsidRPr="00FE2A57">
        <w:rPr>
          <w:sz w:val="22"/>
          <w:szCs w:val="22"/>
        </w:rPr>
        <w:t>и</w:t>
      </w:r>
      <w:r w:rsidRPr="00FE2A57">
        <w:rPr>
          <w:sz w:val="22"/>
          <w:szCs w:val="22"/>
        </w:rPr>
        <w:t>ем  имущественных  прав  субъектов  малого  и  среднего предпр</w:t>
      </w:r>
      <w:r w:rsidRPr="00FE2A57">
        <w:rPr>
          <w:sz w:val="22"/>
          <w:szCs w:val="22"/>
        </w:rPr>
        <w:t>и</w:t>
      </w:r>
      <w:r w:rsidRPr="00FE2A57">
        <w:rPr>
          <w:sz w:val="22"/>
          <w:szCs w:val="22"/>
        </w:rPr>
        <w:t>нимательства), субъектам малого и среднего предпринимательства и организациям, образующим инфраструктуру поддержки субъектов м</w:t>
      </w:r>
      <w:r w:rsidRPr="00FE2A57">
        <w:rPr>
          <w:sz w:val="22"/>
          <w:szCs w:val="22"/>
        </w:rPr>
        <w:t>а</w:t>
      </w:r>
      <w:r w:rsidRPr="00FE2A57">
        <w:rPr>
          <w:sz w:val="22"/>
          <w:szCs w:val="22"/>
        </w:rPr>
        <w:t>лого и среднего предпринимательства (прилож</w:t>
      </w:r>
      <w:r w:rsidRPr="00FE2A57">
        <w:rPr>
          <w:sz w:val="22"/>
          <w:szCs w:val="22"/>
        </w:rPr>
        <w:t>е</w:t>
      </w:r>
      <w:r w:rsidRPr="00FE2A57">
        <w:rPr>
          <w:sz w:val="22"/>
          <w:szCs w:val="22"/>
        </w:rPr>
        <w:t xml:space="preserve">ние). </w:t>
      </w:r>
    </w:p>
    <w:p w:rsidR="00C22509" w:rsidRPr="00FE2A57" w:rsidRDefault="00C22509" w:rsidP="00162606">
      <w:pPr>
        <w:jc w:val="both"/>
        <w:rPr>
          <w:sz w:val="22"/>
          <w:szCs w:val="22"/>
        </w:rPr>
      </w:pPr>
      <w:r w:rsidRPr="00FE2A57">
        <w:rPr>
          <w:sz w:val="22"/>
          <w:szCs w:val="22"/>
        </w:rPr>
        <w:t>2.Направить Порядок и условия предоставления в аренду (в том числе по  льготным  ставкам  арендной  платы  для  субъектов  малого  и  среднего предпринимательства,  занимающихся  социально  значим</w:t>
      </w:r>
      <w:r w:rsidRPr="00FE2A57">
        <w:rPr>
          <w:sz w:val="22"/>
          <w:szCs w:val="22"/>
        </w:rPr>
        <w:t>ы</w:t>
      </w:r>
      <w:r w:rsidRPr="00FE2A57">
        <w:rPr>
          <w:sz w:val="22"/>
          <w:szCs w:val="22"/>
        </w:rPr>
        <w:t>ми  видами деятельности) муниципального имущества, свободного от прав третьих лиц (за  исключен</w:t>
      </w:r>
      <w:r w:rsidRPr="00FE2A57">
        <w:rPr>
          <w:sz w:val="22"/>
          <w:szCs w:val="22"/>
        </w:rPr>
        <w:t>и</w:t>
      </w:r>
      <w:r w:rsidRPr="00FE2A57">
        <w:rPr>
          <w:sz w:val="22"/>
          <w:szCs w:val="22"/>
        </w:rPr>
        <w:t>ем  имущественных  прав  субъектов  малого  и  среднего предпр</w:t>
      </w:r>
      <w:r w:rsidRPr="00FE2A57">
        <w:rPr>
          <w:sz w:val="22"/>
          <w:szCs w:val="22"/>
        </w:rPr>
        <w:t>и</w:t>
      </w:r>
      <w:r w:rsidRPr="00FE2A57">
        <w:rPr>
          <w:sz w:val="22"/>
          <w:szCs w:val="22"/>
        </w:rPr>
        <w:t>нимательства), субъектам малого и среднего предпринимательства и организациям, образующим инфраструктуру поддержки субъектов м</w:t>
      </w:r>
      <w:r w:rsidRPr="00FE2A57">
        <w:rPr>
          <w:sz w:val="22"/>
          <w:szCs w:val="22"/>
        </w:rPr>
        <w:t>а</w:t>
      </w:r>
      <w:r w:rsidRPr="00FE2A57">
        <w:rPr>
          <w:sz w:val="22"/>
          <w:szCs w:val="22"/>
        </w:rPr>
        <w:t>лого и среднего  предпринимательства   Главе  Алексеевского сельсовета Здвинского района Новос</w:t>
      </w:r>
      <w:r w:rsidRPr="00FE2A57">
        <w:rPr>
          <w:sz w:val="22"/>
          <w:szCs w:val="22"/>
        </w:rPr>
        <w:t>и</w:t>
      </w:r>
      <w:r w:rsidRPr="00FE2A57">
        <w:rPr>
          <w:sz w:val="22"/>
          <w:szCs w:val="22"/>
        </w:rPr>
        <w:t>бирской области для подписания и опу</w:t>
      </w:r>
      <w:r w:rsidRPr="00FE2A57">
        <w:rPr>
          <w:sz w:val="22"/>
          <w:szCs w:val="22"/>
        </w:rPr>
        <w:t>б</w:t>
      </w:r>
      <w:r w:rsidRPr="00FE2A57">
        <w:rPr>
          <w:sz w:val="22"/>
          <w:szCs w:val="22"/>
        </w:rPr>
        <w:t xml:space="preserve">ликования.   </w:t>
      </w:r>
    </w:p>
    <w:p w:rsidR="00C22509" w:rsidRPr="00FE2A57" w:rsidRDefault="00C22509" w:rsidP="00162606">
      <w:pPr>
        <w:jc w:val="both"/>
        <w:rPr>
          <w:sz w:val="22"/>
          <w:szCs w:val="22"/>
        </w:rPr>
      </w:pPr>
      <w:r w:rsidRPr="00FE2A57">
        <w:rPr>
          <w:sz w:val="22"/>
          <w:szCs w:val="22"/>
        </w:rPr>
        <w:t>3.  Настоящее  решение  вступает  в  силу  со  дня  его  опубликования  в периодическом  печатном  и</w:t>
      </w:r>
      <w:r w:rsidRPr="00FE2A57">
        <w:rPr>
          <w:sz w:val="22"/>
          <w:szCs w:val="22"/>
        </w:rPr>
        <w:t>з</w:t>
      </w:r>
      <w:r w:rsidRPr="00FE2A57">
        <w:rPr>
          <w:sz w:val="22"/>
          <w:szCs w:val="22"/>
        </w:rPr>
        <w:t>дании  «Вестник Алексеевского сельсовета»</w:t>
      </w:r>
      <w:r w:rsidR="00162606" w:rsidRPr="00FE2A57">
        <w:rPr>
          <w:sz w:val="22"/>
          <w:szCs w:val="22"/>
        </w:rPr>
        <w:t>.</w:t>
      </w:r>
    </w:p>
    <w:p w:rsidR="00162606" w:rsidRPr="00C22509" w:rsidRDefault="00162606" w:rsidP="00162606">
      <w:pPr>
        <w:jc w:val="both"/>
        <w:rPr>
          <w:sz w:val="22"/>
          <w:szCs w:val="22"/>
        </w:rPr>
      </w:pPr>
    </w:p>
    <w:p w:rsidR="00162606" w:rsidRDefault="00C22509" w:rsidP="00C22509">
      <w:pPr>
        <w:rPr>
          <w:sz w:val="22"/>
          <w:szCs w:val="22"/>
        </w:rPr>
      </w:pPr>
      <w:r w:rsidRPr="00C22509">
        <w:rPr>
          <w:sz w:val="22"/>
          <w:szCs w:val="22"/>
        </w:rPr>
        <w:t>Глава Алексеевского сельсовета</w:t>
      </w:r>
    </w:p>
    <w:p w:rsidR="00C22509" w:rsidRPr="00C22509" w:rsidRDefault="00162606" w:rsidP="00C22509">
      <w:pPr>
        <w:rPr>
          <w:sz w:val="22"/>
          <w:szCs w:val="22"/>
        </w:rPr>
      </w:pPr>
      <w:r>
        <w:rPr>
          <w:sz w:val="22"/>
          <w:szCs w:val="22"/>
        </w:rPr>
        <w:t>Здвинского района Новосибирской области</w:t>
      </w:r>
      <w:r w:rsidR="00C22509" w:rsidRPr="00C22509">
        <w:rPr>
          <w:sz w:val="22"/>
          <w:szCs w:val="22"/>
        </w:rPr>
        <w:t xml:space="preserve">                                                          Н.А. Кривошапов</w:t>
      </w:r>
    </w:p>
    <w:p w:rsidR="00162606" w:rsidRDefault="00162606" w:rsidP="00C22509">
      <w:pPr>
        <w:jc w:val="right"/>
        <w:rPr>
          <w:sz w:val="22"/>
          <w:szCs w:val="22"/>
        </w:rPr>
      </w:pPr>
    </w:p>
    <w:p w:rsidR="00C22509" w:rsidRPr="00162606" w:rsidRDefault="00C22509" w:rsidP="00C22509">
      <w:pPr>
        <w:jc w:val="right"/>
        <w:rPr>
          <w:sz w:val="20"/>
          <w:szCs w:val="20"/>
        </w:rPr>
      </w:pPr>
      <w:r w:rsidRPr="00C22509"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162606">
        <w:rPr>
          <w:sz w:val="20"/>
          <w:szCs w:val="20"/>
        </w:rPr>
        <w:t>Утверждено</w:t>
      </w:r>
    </w:p>
    <w:p w:rsidR="00C22509" w:rsidRPr="00162606" w:rsidRDefault="00C22509" w:rsidP="00C22509">
      <w:pPr>
        <w:jc w:val="right"/>
        <w:rPr>
          <w:sz w:val="20"/>
          <w:szCs w:val="20"/>
        </w:rPr>
      </w:pPr>
      <w:r w:rsidRPr="00162606">
        <w:rPr>
          <w:sz w:val="20"/>
          <w:szCs w:val="20"/>
        </w:rPr>
        <w:t>Постановлением администрации</w:t>
      </w:r>
    </w:p>
    <w:p w:rsidR="00C22509" w:rsidRPr="00162606" w:rsidRDefault="00C22509" w:rsidP="00C22509">
      <w:pPr>
        <w:jc w:val="right"/>
        <w:rPr>
          <w:sz w:val="20"/>
          <w:szCs w:val="20"/>
        </w:rPr>
      </w:pPr>
      <w:r w:rsidRPr="00162606">
        <w:rPr>
          <w:sz w:val="20"/>
          <w:szCs w:val="20"/>
        </w:rPr>
        <w:t>Алексеевского сельсовета</w:t>
      </w:r>
    </w:p>
    <w:p w:rsidR="00C22509" w:rsidRPr="00162606" w:rsidRDefault="00C22509" w:rsidP="00C22509">
      <w:pPr>
        <w:jc w:val="right"/>
        <w:rPr>
          <w:color w:val="000000" w:themeColor="text1"/>
          <w:sz w:val="20"/>
          <w:szCs w:val="20"/>
        </w:rPr>
      </w:pPr>
      <w:r w:rsidRPr="00162606">
        <w:rPr>
          <w:sz w:val="20"/>
          <w:szCs w:val="20"/>
        </w:rPr>
        <w:t xml:space="preserve">от </w:t>
      </w:r>
      <w:r w:rsidRPr="00162606">
        <w:rPr>
          <w:color w:val="000000" w:themeColor="text1"/>
          <w:sz w:val="20"/>
          <w:szCs w:val="20"/>
        </w:rPr>
        <w:t>05.07.2018г.</w:t>
      </w:r>
      <w:r w:rsidR="00836D99">
        <w:rPr>
          <w:color w:val="000000" w:themeColor="text1"/>
          <w:sz w:val="20"/>
          <w:szCs w:val="20"/>
        </w:rPr>
        <w:t>№ 42-па</w:t>
      </w:r>
    </w:p>
    <w:p w:rsidR="00C22509" w:rsidRPr="00C22509" w:rsidRDefault="00C22509" w:rsidP="00C22509">
      <w:pPr>
        <w:jc w:val="right"/>
        <w:rPr>
          <w:sz w:val="22"/>
          <w:szCs w:val="22"/>
        </w:rPr>
      </w:pPr>
    </w:p>
    <w:p w:rsidR="003967B1" w:rsidRPr="00D626AD" w:rsidRDefault="00C22509" w:rsidP="00C22509">
      <w:pPr>
        <w:jc w:val="center"/>
        <w:rPr>
          <w:b/>
        </w:rPr>
      </w:pPr>
      <w:r w:rsidRPr="00D626AD">
        <w:rPr>
          <w:b/>
        </w:rPr>
        <w:t>Порядок и условия предоставления в аренду (в том числе по льготным</w:t>
      </w:r>
      <w:r w:rsidR="003967B1" w:rsidRPr="00D626AD">
        <w:rPr>
          <w:b/>
        </w:rPr>
        <w:t xml:space="preserve"> </w:t>
      </w:r>
      <w:r w:rsidRPr="00D626AD">
        <w:rPr>
          <w:b/>
        </w:rPr>
        <w:t xml:space="preserve">ставкам </w:t>
      </w:r>
    </w:p>
    <w:p w:rsidR="003967B1" w:rsidRPr="00D626AD" w:rsidRDefault="00C22509" w:rsidP="00C22509">
      <w:pPr>
        <w:jc w:val="center"/>
        <w:rPr>
          <w:b/>
        </w:rPr>
      </w:pPr>
      <w:r w:rsidRPr="00D626AD">
        <w:rPr>
          <w:b/>
        </w:rPr>
        <w:t>арендной платы для субъектов малого и среднего</w:t>
      </w:r>
      <w:r w:rsidR="003967B1" w:rsidRPr="00D626AD">
        <w:rPr>
          <w:b/>
        </w:rPr>
        <w:t xml:space="preserve"> </w:t>
      </w:r>
      <w:r w:rsidRPr="00D626AD">
        <w:rPr>
          <w:b/>
        </w:rPr>
        <w:t xml:space="preserve">предпринимательства, </w:t>
      </w:r>
    </w:p>
    <w:p w:rsidR="003967B1" w:rsidRPr="00D626AD" w:rsidRDefault="00C22509" w:rsidP="00C22509">
      <w:pPr>
        <w:jc w:val="center"/>
        <w:rPr>
          <w:b/>
        </w:rPr>
      </w:pPr>
      <w:r w:rsidRPr="00D626AD">
        <w:rPr>
          <w:b/>
        </w:rPr>
        <w:t>занимающихся социально значимыми видами</w:t>
      </w:r>
      <w:r w:rsidR="003967B1" w:rsidRPr="00D626AD">
        <w:rPr>
          <w:b/>
        </w:rPr>
        <w:t xml:space="preserve"> </w:t>
      </w:r>
      <w:r w:rsidRPr="00D626AD">
        <w:rPr>
          <w:b/>
        </w:rPr>
        <w:t>деятельности) муниципального имущества, свобо</w:t>
      </w:r>
      <w:r w:rsidRPr="00D626AD">
        <w:rPr>
          <w:b/>
        </w:rPr>
        <w:t>д</w:t>
      </w:r>
      <w:r w:rsidRPr="00D626AD">
        <w:rPr>
          <w:b/>
        </w:rPr>
        <w:t>ного от прав третьих лиц</w:t>
      </w:r>
      <w:r w:rsidR="003967B1" w:rsidRPr="00D626AD">
        <w:rPr>
          <w:b/>
        </w:rPr>
        <w:t xml:space="preserve"> </w:t>
      </w:r>
      <w:r w:rsidRPr="00D626AD">
        <w:rPr>
          <w:b/>
        </w:rPr>
        <w:t xml:space="preserve">(за исключением имущественных прав субъектов малого </w:t>
      </w:r>
    </w:p>
    <w:p w:rsidR="00C22509" w:rsidRPr="00D626AD" w:rsidRDefault="00C22509" w:rsidP="00C22509">
      <w:pPr>
        <w:jc w:val="center"/>
        <w:rPr>
          <w:b/>
        </w:rPr>
      </w:pPr>
      <w:r w:rsidRPr="00D626AD">
        <w:rPr>
          <w:b/>
        </w:rPr>
        <w:t>и среднего</w:t>
      </w:r>
      <w:r w:rsidR="003967B1" w:rsidRPr="00D626AD">
        <w:rPr>
          <w:b/>
        </w:rPr>
        <w:t xml:space="preserve"> </w:t>
      </w:r>
      <w:r w:rsidRPr="00D626AD">
        <w:rPr>
          <w:b/>
        </w:rPr>
        <w:t>предпринимательства), субъектам малого и среднего предпринимательства и</w:t>
      </w:r>
    </w:p>
    <w:p w:rsidR="00C22509" w:rsidRPr="00D626AD" w:rsidRDefault="00C22509" w:rsidP="00C22509">
      <w:pPr>
        <w:jc w:val="center"/>
        <w:rPr>
          <w:b/>
        </w:rPr>
      </w:pPr>
      <w:r w:rsidRPr="00D626AD">
        <w:rPr>
          <w:b/>
        </w:rPr>
        <w:t>организациям, образующим инфраструктуру поддержки субъектов малого и</w:t>
      </w:r>
    </w:p>
    <w:p w:rsidR="00C22509" w:rsidRPr="00D626AD" w:rsidRDefault="00C22509" w:rsidP="00C22509">
      <w:pPr>
        <w:jc w:val="center"/>
        <w:rPr>
          <w:b/>
        </w:rPr>
      </w:pPr>
      <w:r w:rsidRPr="00D626AD">
        <w:rPr>
          <w:b/>
        </w:rPr>
        <w:t>среднего предпринимательства</w:t>
      </w:r>
    </w:p>
    <w:p w:rsidR="00C22509" w:rsidRPr="00FE2A57" w:rsidRDefault="00C22509" w:rsidP="00836D99">
      <w:pPr>
        <w:ind w:firstLine="284"/>
        <w:jc w:val="both"/>
      </w:pPr>
      <w:r w:rsidRPr="00FE2A57">
        <w:lastRenderedPageBreak/>
        <w:t>1. Имущество,  включенное  в  перечень  муниципального  имущества, свободного  от  прав  третьих  лиц  (за  исключением  имущественных  прав субъектов  малого  и  среднего  предпр</w:t>
      </w:r>
      <w:r w:rsidRPr="00FE2A57">
        <w:t>и</w:t>
      </w:r>
      <w:r w:rsidRPr="00FE2A57">
        <w:t>нимательства),  предназначенного  для предоставления  его  в  аренду  (в  том  числе  по  льго</w:t>
      </w:r>
      <w:r w:rsidRPr="00FE2A57">
        <w:t>т</w:t>
      </w:r>
      <w:r w:rsidRPr="00FE2A57">
        <w:t>ным  ставкам  арендной платы  для  субъектов  малого  и  среднего  предпринимательства, з</w:t>
      </w:r>
      <w:r w:rsidRPr="00FE2A57">
        <w:t>а</w:t>
      </w:r>
      <w:r w:rsidRPr="00FE2A57">
        <w:t>нимающихся  социально  значим</w:t>
      </w:r>
      <w:r w:rsidRPr="00FE2A57">
        <w:t>ы</w:t>
      </w:r>
      <w:r w:rsidRPr="00FE2A57">
        <w:t>ми  видами  деятельности , субъектам  малого  и  среднего  предпринимательства  и  организациям, о</w:t>
      </w:r>
      <w:r w:rsidRPr="00FE2A57">
        <w:t>б</w:t>
      </w:r>
      <w:r w:rsidRPr="00FE2A57">
        <w:t xml:space="preserve">разующим  инфраструктуру  поддержки  субъектов  малого  и  среднего предпринимательства  (далее  соответственно  -  Перечень,  имущество), предоставляется исключительно в аренду на долгосрочной основе, на срок не менее пяти лет. </w:t>
      </w:r>
    </w:p>
    <w:p w:rsidR="00C22509" w:rsidRPr="00FE2A57" w:rsidRDefault="00C22509" w:rsidP="00836D99">
      <w:pPr>
        <w:ind w:firstLine="284"/>
        <w:jc w:val="both"/>
      </w:pPr>
      <w:r w:rsidRPr="00FE2A57">
        <w:t xml:space="preserve">2. Арендаторами имущества могут быть: </w:t>
      </w:r>
    </w:p>
    <w:p w:rsidR="00C22509" w:rsidRPr="00FE2A57" w:rsidRDefault="00C22509" w:rsidP="00836D99">
      <w:pPr>
        <w:ind w:firstLine="284"/>
        <w:jc w:val="both"/>
      </w:pPr>
      <w:r w:rsidRPr="00FE2A57">
        <w:t xml:space="preserve"> </w:t>
      </w:r>
      <w:r w:rsidR="003967B1" w:rsidRPr="00FE2A57">
        <w:t xml:space="preserve"> </w:t>
      </w:r>
      <w:r w:rsidRPr="00FE2A57">
        <w:t xml:space="preserve"> 1)  внесенные  в  Единый  государственный  реестр  юридических  лиц потребительские кооперативы и коммерческие организации (за исключением государственных  и  муниципал</w:t>
      </w:r>
      <w:r w:rsidRPr="00FE2A57">
        <w:t>ь</w:t>
      </w:r>
      <w:r w:rsidRPr="00FE2A57">
        <w:t>ных  унитарных  предприятий),  а  также физические  лица,  внесенные  в  Единый  государс</w:t>
      </w:r>
      <w:r w:rsidRPr="00FE2A57">
        <w:t>т</w:t>
      </w:r>
      <w:r w:rsidRPr="00FE2A57">
        <w:t>венный  реестр индивидуальных  предпринимателей  и  осуществляющие предпринимател</w:t>
      </w:r>
      <w:r w:rsidRPr="00FE2A57">
        <w:t>ь</w:t>
      </w:r>
      <w:r w:rsidRPr="00FE2A57">
        <w:t>скую  деятельность  без  образования  юридического  лица, соответствующие  критериям  отн</w:t>
      </w:r>
      <w:r w:rsidRPr="00FE2A57">
        <w:t>е</w:t>
      </w:r>
      <w:r w:rsidRPr="00FE2A57">
        <w:t>сения  к  субъектам  малого  и  среднего предпринимательства в соответствии со статьей 4 Ф</w:t>
      </w:r>
      <w:r w:rsidRPr="00FE2A57">
        <w:t>е</w:t>
      </w:r>
      <w:r w:rsidRPr="00FE2A57">
        <w:t>дерального закона от 24 июля 2007г. №</w:t>
      </w:r>
      <w:r w:rsidR="003967B1" w:rsidRPr="00FE2A57">
        <w:t xml:space="preserve"> </w:t>
      </w:r>
      <w:r w:rsidRPr="00FE2A57">
        <w:t>209-ФЗ «О развитии малого и среднего предприним</w:t>
      </w:r>
      <w:r w:rsidRPr="00FE2A57">
        <w:t>а</w:t>
      </w:r>
      <w:r w:rsidRPr="00FE2A57">
        <w:t xml:space="preserve">тельства в Российской Федерации» (далее - Федеральный закон); </w:t>
      </w:r>
    </w:p>
    <w:p w:rsidR="00C22509" w:rsidRPr="00FE2A57" w:rsidRDefault="00C22509" w:rsidP="00836D99">
      <w:pPr>
        <w:ind w:firstLine="284"/>
        <w:jc w:val="both"/>
      </w:pPr>
      <w:r w:rsidRPr="00FE2A57">
        <w:t>2) внесенные в Единый  государственный  реестр  юридических  лиц организации,  обр</w:t>
      </w:r>
      <w:r w:rsidRPr="00FE2A57">
        <w:t>а</w:t>
      </w:r>
      <w:r w:rsidRPr="00FE2A57">
        <w:t>зующие  инфраструктуру  поддержки  субъектов  малого  среднего предпринимательства ,соответствующие  требованиям, установленным статьей 15 Федерального закона (далее - орг</w:t>
      </w:r>
      <w:r w:rsidRPr="00FE2A57">
        <w:t>а</w:t>
      </w:r>
      <w:r w:rsidRPr="00FE2A57">
        <w:t xml:space="preserve">низации). </w:t>
      </w:r>
    </w:p>
    <w:p w:rsidR="00C22509" w:rsidRPr="00FE2A57" w:rsidRDefault="00C22509" w:rsidP="00836D99">
      <w:pPr>
        <w:ind w:firstLine="284"/>
        <w:jc w:val="both"/>
      </w:pPr>
      <w:r w:rsidRPr="00FE2A57">
        <w:t>3. Имущество, включенное в Перечень, не может быть предоставлено в аренду  категориям  субъе</w:t>
      </w:r>
      <w:r w:rsidRPr="00FE2A57">
        <w:t>к</w:t>
      </w:r>
      <w:r w:rsidRPr="00FE2A57">
        <w:t>тов  малого  и  среднего  предпринимательства, перечисленным  в  пункте  3  статьи  14  Федерального  зак</w:t>
      </w:r>
      <w:r w:rsidRPr="00FE2A57">
        <w:t>о</w:t>
      </w:r>
      <w:r w:rsidRPr="00FE2A57">
        <w:t xml:space="preserve">на,  и  в  случаях, установленных пунктом 5 статьи 14 Федерального закона. </w:t>
      </w:r>
    </w:p>
    <w:p w:rsidR="00C22509" w:rsidRPr="00FE2A57" w:rsidRDefault="00C22509" w:rsidP="00836D99">
      <w:pPr>
        <w:ind w:firstLine="284"/>
        <w:jc w:val="both"/>
      </w:pPr>
      <w:r w:rsidRPr="00FE2A57">
        <w:t>4. Имущество,  включенное  в  Перечень,  предоставляется  в  аренду  по результатам торгов на право заключения договора аренды, за исключением случаев, установленных законодател</w:t>
      </w:r>
      <w:r w:rsidRPr="00FE2A57">
        <w:t>ь</w:t>
      </w:r>
      <w:r w:rsidRPr="00FE2A57">
        <w:t>ством Российской Федерации. Решение о  проведении  торгов  на  право  заключения  договора  аренды  принимает адм</w:t>
      </w:r>
      <w:r w:rsidRPr="00FE2A57">
        <w:t>и</w:t>
      </w:r>
      <w:r w:rsidRPr="00FE2A57">
        <w:t>нистрация  в  трехмесячный  срок  с  даты  включения  имущества  в Перечень или с даты внесения и</w:t>
      </w:r>
      <w:r w:rsidRPr="00FE2A57">
        <w:t>з</w:t>
      </w:r>
      <w:r w:rsidRPr="00FE2A57">
        <w:t>менений в Перечень в связи с прекращением прав  субъекта  малого  и  среднего  предпринимательства  или  организации, образующей  инфраструктуру  поддержки  субъектов  малого  и  среднего предпринимательства, в отношении имущества, включенного в Перечень.  Торги  проводятся  в  соответствии  с  порядком,  установленным Федеральным законом «О защите конкуренции».  Субъект  малого  и  среднего  предприним</w:t>
      </w:r>
      <w:r w:rsidRPr="00FE2A57">
        <w:t>а</w:t>
      </w:r>
      <w:r w:rsidRPr="00FE2A57">
        <w:t>тельства  или  организация, образующая  инфраструктуру  поддержки  субъектов  малого  и  среднего предпринимательства,  при  подаче  заявки  на  участие  в  торгах  на  право заключ</w:t>
      </w:r>
      <w:r w:rsidRPr="00FE2A57">
        <w:t>е</w:t>
      </w:r>
      <w:r w:rsidRPr="00FE2A57">
        <w:t>ния  договора  аренды  в  отношении  имущества,  включенного  в Перечень,  представляет  д</w:t>
      </w:r>
      <w:r w:rsidRPr="00FE2A57">
        <w:t>о</w:t>
      </w:r>
      <w:r w:rsidRPr="00FE2A57">
        <w:t>кументы,  предусмотренные  приказом Федеральной антимонопольной службы Российской Ф</w:t>
      </w:r>
      <w:r w:rsidRPr="00FE2A57">
        <w:t>е</w:t>
      </w:r>
      <w:r w:rsidRPr="00FE2A57">
        <w:t>дерации от 10.02.2010 № 67 «О порядке проведения конкурсов или аукционов на право закл</w:t>
      </w:r>
      <w:r w:rsidRPr="00FE2A57">
        <w:t>ю</w:t>
      </w:r>
      <w:r w:rsidRPr="00FE2A57">
        <w:t>чения договоров  аренды,  договоров  безвозмездного  пользования,  договоров  доверительного  управления  имуществом,  иных  договоров, предусматривающих  переход  прав  владения  и  (или)  пользования  в отношении  государственного  или  муниципального  имущества,  и  п</w:t>
      </w:r>
      <w:r w:rsidRPr="00FE2A57">
        <w:t>е</w:t>
      </w:r>
      <w:r w:rsidRPr="00FE2A57">
        <w:t>речне видов  имущества,  в  отношении  которого  заключение  указанных  договоров может осуществляться путем проведения торгов в форме конкурса», а также документ подтвержда</w:t>
      </w:r>
      <w:r w:rsidRPr="00FE2A57">
        <w:t>ю</w:t>
      </w:r>
      <w:r w:rsidRPr="00FE2A57">
        <w:t>щие  отнесение  к  субъектам  малого  и  среднего предпринимательства  в  соответствии  с  тр</w:t>
      </w:r>
      <w:r w:rsidRPr="00FE2A57">
        <w:t>е</w:t>
      </w:r>
      <w:r w:rsidRPr="00FE2A57">
        <w:t xml:space="preserve">бованиями  статьи  4  и  статьи  15 Федерального закона. </w:t>
      </w:r>
    </w:p>
    <w:p w:rsidR="00C22509" w:rsidRPr="00FE2A57" w:rsidRDefault="00C22509" w:rsidP="00836D99">
      <w:pPr>
        <w:ind w:firstLine="284"/>
        <w:jc w:val="both"/>
      </w:pPr>
      <w:r w:rsidRPr="00FE2A57">
        <w:t>5. Начальный  размер  арендной платы устанавливается  с  учетом норм законодательства,  регул</w:t>
      </w:r>
      <w:r w:rsidRPr="00FE2A57">
        <w:t>и</w:t>
      </w:r>
      <w:r w:rsidRPr="00FE2A57">
        <w:t>рующего  оценочную  деятельность  в  Российской Федерации.   Размер арендной платы определяется по результатам торгов и ежегодно изменяется путем  умножения на коэффициент инфляции, соответс</w:t>
      </w:r>
      <w:r w:rsidRPr="00FE2A57">
        <w:t>т</w:t>
      </w:r>
      <w:r w:rsidRPr="00FE2A57">
        <w:t xml:space="preserve">вующий индексу  потребительских  цен  (тарифов)  на  товары  и  платные  услуги  по Новосибирской области, в соответствии с договором аренды. </w:t>
      </w:r>
    </w:p>
    <w:p w:rsidR="00C22509" w:rsidRPr="00FE2A57" w:rsidRDefault="00C22509" w:rsidP="00836D99">
      <w:pPr>
        <w:ind w:firstLine="284"/>
        <w:jc w:val="both"/>
      </w:pPr>
      <w:r w:rsidRPr="00FE2A57">
        <w:t>6. Использование  арендаторами  имущества,  включенного  в  Перечень, не  по  целевому  назначению,  продажа  переданного  субъектам  малого  и среднего предпринимательства и о</w:t>
      </w:r>
      <w:r w:rsidRPr="00FE2A57">
        <w:t>р</w:t>
      </w:r>
      <w:r w:rsidRPr="00FE2A57">
        <w:t>ганизациям им</w:t>
      </w:r>
      <w:r w:rsidRPr="00FE2A57">
        <w:t>у</w:t>
      </w:r>
      <w:r w:rsidRPr="00FE2A57">
        <w:t xml:space="preserve">щества, переуступка прав пользования имуществом, передача прав пользования </w:t>
      </w:r>
      <w:r w:rsidRPr="00FE2A57">
        <w:lastRenderedPageBreak/>
        <w:t>имуществом в залог и внесение  прав  пользования  таким  имуществом  в  уставный  капитал  любого иного субъекта хозяйс</w:t>
      </w:r>
      <w:r w:rsidRPr="00FE2A57">
        <w:t>т</w:t>
      </w:r>
      <w:r w:rsidRPr="00FE2A57">
        <w:t xml:space="preserve">венной деятельности не допускаются.  </w:t>
      </w:r>
    </w:p>
    <w:p w:rsidR="00C22509" w:rsidRPr="00FE2A57" w:rsidRDefault="00C22509" w:rsidP="00836D99">
      <w:pPr>
        <w:ind w:firstLine="284"/>
        <w:jc w:val="both"/>
      </w:pPr>
      <w:r w:rsidRPr="00FE2A57">
        <w:t>7. Арендная  плата  за  пользование  имуществом,  включенным  в Перечень, вносится в сл</w:t>
      </w:r>
      <w:r w:rsidRPr="00FE2A57">
        <w:t>е</w:t>
      </w:r>
      <w:r w:rsidRPr="00FE2A57">
        <w:t xml:space="preserve">дующем порядке: </w:t>
      </w:r>
    </w:p>
    <w:p w:rsidR="00C22509" w:rsidRPr="00FE2A57" w:rsidRDefault="00C22509" w:rsidP="00836D99">
      <w:pPr>
        <w:ind w:firstLine="284"/>
        <w:jc w:val="both"/>
      </w:pPr>
      <w:r w:rsidRPr="00FE2A57">
        <w:t xml:space="preserve">в первый год аренды - 40 процентов размера арендной платы; </w:t>
      </w:r>
    </w:p>
    <w:p w:rsidR="00C22509" w:rsidRPr="00FE2A57" w:rsidRDefault="00C22509" w:rsidP="00836D99">
      <w:pPr>
        <w:ind w:firstLine="284"/>
        <w:jc w:val="both"/>
      </w:pPr>
      <w:r w:rsidRPr="00FE2A57">
        <w:t xml:space="preserve">во второй год аренды - 60 процентов размера арендной платы; </w:t>
      </w:r>
    </w:p>
    <w:p w:rsidR="00C22509" w:rsidRPr="00FE2A57" w:rsidRDefault="00C22509" w:rsidP="00836D99">
      <w:pPr>
        <w:ind w:firstLine="284"/>
        <w:jc w:val="both"/>
      </w:pPr>
      <w:r w:rsidRPr="00FE2A57">
        <w:t xml:space="preserve">в третий год аренды - 80 процентов размера арендной платы; </w:t>
      </w:r>
    </w:p>
    <w:p w:rsidR="00C22509" w:rsidRPr="00FE2A57" w:rsidRDefault="00C22509" w:rsidP="00836D99">
      <w:pPr>
        <w:ind w:firstLine="284"/>
        <w:jc w:val="both"/>
      </w:pPr>
      <w:r w:rsidRPr="00FE2A57">
        <w:t xml:space="preserve">в четвертый год аренды и далее - 100 процентов размера арендной платы. </w:t>
      </w:r>
    </w:p>
    <w:p w:rsidR="00C22509" w:rsidRPr="00FE2A57" w:rsidRDefault="00C22509" w:rsidP="00836D99">
      <w:pPr>
        <w:ind w:firstLine="284"/>
        <w:jc w:val="both"/>
      </w:pPr>
      <w:r w:rsidRPr="00FE2A57">
        <w:t>8.  В  целях  контроля  за  целевым  использованием  имущества, переданного в аренду суб</w:t>
      </w:r>
      <w:r w:rsidRPr="00FE2A57">
        <w:t>ъ</w:t>
      </w:r>
      <w:r w:rsidRPr="00FE2A57">
        <w:t>ектам малого и  среднего предпринимательства и организациям,  в  заключаемом  договоре  аренды  предусматривается обязанность  администрации  осуществлять  проверки  его  испол</w:t>
      </w:r>
      <w:r w:rsidRPr="00FE2A57">
        <w:t>ь</w:t>
      </w:r>
      <w:r w:rsidRPr="00FE2A57">
        <w:t xml:space="preserve">зования  не реже одного раза в год. </w:t>
      </w:r>
    </w:p>
    <w:p w:rsidR="00C22509" w:rsidRPr="00FE2A57" w:rsidRDefault="00C22509" w:rsidP="00836D99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  <w:r w:rsidRPr="00FE2A57">
        <w:t>9. При установлении факта использования имущества не по целевому назначению и (или) с наруш</w:t>
      </w:r>
      <w:r w:rsidRPr="00FE2A57">
        <w:t>е</w:t>
      </w:r>
      <w:r w:rsidRPr="00FE2A57">
        <w:t>нием запретов, установленных частью 2 статьи 18  Федерального  закона,  а  также  в  случае  выявл</w:t>
      </w:r>
      <w:r w:rsidRPr="00FE2A57">
        <w:t>е</w:t>
      </w:r>
      <w:r w:rsidRPr="00FE2A57">
        <w:t>ния  несоответствия субъекта  малого  и  среднего  предпринимательства  или  организации требованиям,  установленным  статьями  4,  15  Федерального  закона,  договор аренды подлежит расторжению.</w:t>
      </w:r>
    </w:p>
    <w:p w:rsidR="00D62581" w:rsidRPr="00162606" w:rsidRDefault="003967B1" w:rsidP="003967B1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</w:t>
      </w:r>
    </w:p>
    <w:p w:rsidR="003967B1" w:rsidRDefault="003967B1" w:rsidP="003967B1">
      <w:pPr>
        <w:pStyle w:val="a4"/>
        <w:shd w:val="clear" w:color="auto" w:fill="FFFFFF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C22509" w:rsidRPr="00162606" w:rsidRDefault="00C22509" w:rsidP="003967B1">
      <w:pPr>
        <w:pStyle w:val="a4"/>
        <w:shd w:val="clear" w:color="auto" w:fill="FFFFFF"/>
        <w:spacing w:before="0" w:beforeAutospacing="0" w:after="0" w:afterAutospacing="0"/>
        <w:jc w:val="center"/>
        <w:rPr>
          <w:bdr w:val="none" w:sz="0" w:space="0" w:color="auto" w:frame="1"/>
        </w:rPr>
      </w:pPr>
      <w:r w:rsidRPr="00162606">
        <w:rPr>
          <w:bdr w:val="none" w:sz="0" w:space="0" w:color="auto" w:frame="1"/>
        </w:rPr>
        <w:t>ПОСТАНОВЛЕНИЕ</w:t>
      </w:r>
    </w:p>
    <w:p w:rsidR="00C22509" w:rsidRPr="00162606" w:rsidRDefault="003967B1" w:rsidP="003967B1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bdr w:val="none" w:sz="0" w:space="0" w:color="auto" w:frame="1"/>
        </w:rPr>
        <w:t>о</w:t>
      </w:r>
      <w:r w:rsidR="00C22509" w:rsidRPr="00162606">
        <w:rPr>
          <w:bdr w:val="none" w:sz="0" w:space="0" w:color="auto" w:frame="1"/>
        </w:rPr>
        <w:t>т 06.07.2018г.</w:t>
      </w:r>
      <w:r>
        <w:rPr>
          <w:bdr w:val="none" w:sz="0" w:space="0" w:color="auto" w:frame="1"/>
        </w:rPr>
        <w:t xml:space="preserve">                                                                                               </w:t>
      </w:r>
      <w:r w:rsidR="00C22509" w:rsidRPr="00162606">
        <w:rPr>
          <w:bdr w:val="none" w:sz="0" w:space="0" w:color="auto" w:frame="1"/>
        </w:rPr>
        <w:t xml:space="preserve"> № 43-па</w:t>
      </w:r>
    </w:p>
    <w:p w:rsidR="00C22509" w:rsidRPr="00FE2A57" w:rsidRDefault="00C22509" w:rsidP="003967B1">
      <w:pPr>
        <w:pStyle w:val="a4"/>
        <w:shd w:val="clear" w:color="auto" w:fill="FFFFFF"/>
        <w:spacing w:before="0" w:beforeAutospacing="0" w:after="0" w:afterAutospacing="0"/>
        <w:jc w:val="center"/>
      </w:pPr>
      <w:r w:rsidRPr="00FE2A57">
        <w:rPr>
          <w:b/>
          <w:bCs/>
          <w:bdr w:val="none" w:sz="0" w:space="0" w:color="auto" w:frame="1"/>
        </w:rPr>
        <w:t>Об утверждении Порядка заключения специального</w:t>
      </w:r>
    </w:p>
    <w:p w:rsidR="00C22509" w:rsidRPr="00FE2A57" w:rsidRDefault="00C22509" w:rsidP="003967B1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bdr w:val="none" w:sz="0" w:space="0" w:color="auto" w:frame="1"/>
        </w:rPr>
      </w:pPr>
      <w:r w:rsidRPr="00FE2A57">
        <w:rPr>
          <w:bCs/>
          <w:bdr w:val="none" w:sz="0" w:space="0" w:color="auto" w:frame="1"/>
        </w:rPr>
        <w:t>инвестиционного контракта</w:t>
      </w:r>
    </w:p>
    <w:p w:rsidR="00836D99" w:rsidRPr="00FE2A57" w:rsidRDefault="00836D99" w:rsidP="003967B1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C22509" w:rsidRPr="00FE2A57" w:rsidRDefault="00C22509" w:rsidP="00836D99">
      <w:pPr>
        <w:pStyle w:val="a4"/>
        <w:shd w:val="clear" w:color="auto" w:fill="FFFFFF"/>
        <w:spacing w:before="0" w:beforeAutospacing="0" w:after="0" w:afterAutospacing="0"/>
        <w:jc w:val="both"/>
      </w:pPr>
      <w:r w:rsidRPr="00FE2A57">
        <w:rPr>
          <w:bdr w:val="none" w:sz="0" w:space="0" w:color="auto" w:frame="1"/>
        </w:rPr>
        <w:t> </w:t>
      </w:r>
      <w:r w:rsidRPr="00FE2A57">
        <w:t>     В целях реализации Федерального закона от 31.12.2014 № 488-ФЗ «О промышленной пол</w:t>
      </w:r>
      <w:r w:rsidRPr="00FE2A57">
        <w:t>и</w:t>
      </w:r>
      <w:r w:rsidRPr="00FE2A57">
        <w:t>тике в Российской Федерации», в соответствии с постановлением Правительства Российской Федерации от 16.07.2015 № 708 «О специальных инвестиционных контрактах для отдельных отраслей промышленности» и руководствуясь Уставом МО Алексеевского сельсовета Здви</w:t>
      </w:r>
      <w:r w:rsidRPr="00FE2A57">
        <w:t>н</w:t>
      </w:r>
      <w:r w:rsidRPr="00FE2A57">
        <w:t>ского района Новосибирской о</w:t>
      </w:r>
      <w:r w:rsidRPr="00FE2A57">
        <w:t>б</w:t>
      </w:r>
      <w:r w:rsidRPr="00FE2A57">
        <w:t>ласти ПОСТАНОВЛЯЕТ:</w:t>
      </w:r>
    </w:p>
    <w:p w:rsidR="00C22509" w:rsidRPr="00FE2A57" w:rsidRDefault="00C22509" w:rsidP="00836D9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A57">
        <w:rPr>
          <w:rFonts w:ascii="Times New Roman" w:hAnsi="Times New Roman" w:cs="Times New Roman"/>
          <w:sz w:val="24"/>
          <w:szCs w:val="24"/>
        </w:rPr>
        <w:t>1. Утвердить:</w:t>
      </w:r>
    </w:p>
    <w:p w:rsidR="00C22509" w:rsidRPr="00FE2A57" w:rsidRDefault="00C22509" w:rsidP="00836D9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A57">
        <w:rPr>
          <w:rFonts w:ascii="Times New Roman" w:hAnsi="Times New Roman" w:cs="Times New Roman"/>
          <w:sz w:val="24"/>
          <w:szCs w:val="24"/>
        </w:rPr>
        <w:t>1.1</w:t>
      </w:r>
      <w:r w:rsidR="003967B1" w:rsidRPr="00FE2A57">
        <w:rPr>
          <w:rFonts w:ascii="Times New Roman" w:hAnsi="Times New Roman" w:cs="Times New Roman"/>
          <w:sz w:val="24"/>
          <w:szCs w:val="24"/>
        </w:rPr>
        <w:t>.</w:t>
      </w:r>
      <w:r w:rsidRPr="00FE2A57">
        <w:rPr>
          <w:rFonts w:ascii="Times New Roman" w:hAnsi="Times New Roman" w:cs="Times New Roman"/>
          <w:sz w:val="24"/>
          <w:szCs w:val="24"/>
        </w:rPr>
        <w:t xml:space="preserve"> Порядок заключения специального инвестиционного контракта в администрации</w:t>
      </w:r>
    </w:p>
    <w:p w:rsidR="00C22509" w:rsidRPr="00FE2A57" w:rsidRDefault="00C22509" w:rsidP="00836D9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A57">
        <w:rPr>
          <w:rFonts w:ascii="Times New Roman" w:hAnsi="Times New Roman" w:cs="Times New Roman"/>
          <w:sz w:val="24"/>
          <w:szCs w:val="24"/>
        </w:rPr>
        <w:t>Алексеевского сельсовета Здвинского района Новосибирской области согласно прилож</w:t>
      </w:r>
      <w:r w:rsidRPr="00FE2A57">
        <w:rPr>
          <w:rFonts w:ascii="Times New Roman" w:hAnsi="Times New Roman" w:cs="Times New Roman"/>
          <w:sz w:val="24"/>
          <w:szCs w:val="24"/>
        </w:rPr>
        <w:t>е</w:t>
      </w:r>
      <w:r w:rsidRPr="00FE2A57">
        <w:rPr>
          <w:rFonts w:ascii="Times New Roman" w:hAnsi="Times New Roman" w:cs="Times New Roman"/>
          <w:sz w:val="24"/>
          <w:szCs w:val="24"/>
        </w:rPr>
        <w:t>нию № 1.</w:t>
      </w:r>
    </w:p>
    <w:p w:rsidR="00C22509" w:rsidRPr="00FE2A57" w:rsidRDefault="00C22509" w:rsidP="00836D9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A57">
        <w:rPr>
          <w:rFonts w:ascii="Times New Roman" w:hAnsi="Times New Roman" w:cs="Times New Roman"/>
          <w:sz w:val="24"/>
          <w:szCs w:val="24"/>
        </w:rPr>
        <w:t>1.2. Форму заявления инвестора о заключении специального инвестиционного контракта согласно приложению № 2.</w:t>
      </w:r>
    </w:p>
    <w:p w:rsidR="00C22509" w:rsidRPr="00FE2A57" w:rsidRDefault="00C22509" w:rsidP="00836D9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A57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C22509" w:rsidRPr="00FE2A57" w:rsidRDefault="00C22509" w:rsidP="00836D9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A57">
        <w:rPr>
          <w:rFonts w:ascii="Times New Roman" w:hAnsi="Times New Roman" w:cs="Times New Roman"/>
          <w:sz w:val="24"/>
          <w:szCs w:val="24"/>
        </w:rPr>
        <w:t>3. Настоящее постановление разместить в информационно-телекоммуникационной сети «Интернет» на официальном сайте администрации Алексеевского сельсовета и в «Вестнике Алексеевского сельсовета».</w:t>
      </w:r>
    </w:p>
    <w:p w:rsidR="00C22509" w:rsidRPr="00FE2A57" w:rsidRDefault="00C22509" w:rsidP="00836D9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A57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со дня его официального опубликования </w:t>
      </w:r>
    </w:p>
    <w:p w:rsidR="00317815" w:rsidRPr="00317815" w:rsidRDefault="00317815" w:rsidP="00317815">
      <w:pPr>
        <w:pStyle w:val="a7"/>
        <w:ind w:firstLine="567"/>
        <w:rPr>
          <w:rFonts w:ascii="Times New Roman" w:hAnsi="Times New Roman" w:cs="Times New Roman"/>
        </w:rPr>
      </w:pPr>
    </w:p>
    <w:p w:rsidR="00317815" w:rsidRDefault="00C22509" w:rsidP="00317815">
      <w:pPr>
        <w:pStyle w:val="a7"/>
        <w:rPr>
          <w:rFonts w:ascii="Times New Roman" w:hAnsi="Times New Roman" w:cs="Times New Roman"/>
        </w:rPr>
      </w:pPr>
      <w:r w:rsidRPr="00317815">
        <w:rPr>
          <w:rFonts w:ascii="Times New Roman" w:hAnsi="Times New Roman" w:cs="Times New Roman"/>
        </w:rPr>
        <w:t>Глава Алексеевского  сельсовета</w:t>
      </w:r>
    </w:p>
    <w:p w:rsidR="00C22509" w:rsidRDefault="00317815" w:rsidP="00317815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Здвинского района Новосибирской области</w:t>
      </w:r>
      <w:r w:rsidR="00C22509" w:rsidRPr="00317815">
        <w:rPr>
          <w:rFonts w:ascii="Times New Roman" w:hAnsi="Times New Roman" w:cs="Times New Roman"/>
        </w:rPr>
        <w:t xml:space="preserve">                                                                Н.А. Кривошапов</w:t>
      </w:r>
    </w:p>
    <w:p w:rsidR="00317815" w:rsidRPr="00317815" w:rsidRDefault="00317815" w:rsidP="00317815">
      <w:pPr>
        <w:pStyle w:val="a7"/>
        <w:rPr>
          <w:rFonts w:ascii="Times New Roman" w:hAnsi="Times New Roman" w:cs="Times New Roman"/>
        </w:rPr>
      </w:pPr>
    </w:p>
    <w:p w:rsidR="00C22509" w:rsidRPr="003967B1" w:rsidRDefault="00C22509" w:rsidP="00C22509">
      <w:pPr>
        <w:jc w:val="right"/>
        <w:rPr>
          <w:sz w:val="20"/>
          <w:szCs w:val="20"/>
        </w:rPr>
      </w:pPr>
      <w:r w:rsidRPr="003967B1">
        <w:rPr>
          <w:sz w:val="20"/>
          <w:szCs w:val="20"/>
        </w:rPr>
        <w:t>  Приложение № 1</w:t>
      </w:r>
    </w:p>
    <w:p w:rsidR="00C22509" w:rsidRPr="003967B1" w:rsidRDefault="00C22509" w:rsidP="00C22509">
      <w:pPr>
        <w:jc w:val="right"/>
        <w:rPr>
          <w:sz w:val="20"/>
          <w:szCs w:val="20"/>
        </w:rPr>
      </w:pPr>
      <w:r w:rsidRPr="003967B1">
        <w:rPr>
          <w:sz w:val="20"/>
          <w:szCs w:val="20"/>
        </w:rPr>
        <w:t>к постановлению администрации</w:t>
      </w:r>
    </w:p>
    <w:p w:rsidR="00C22509" w:rsidRPr="003967B1" w:rsidRDefault="00C22509" w:rsidP="00C22509">
      <w:pPr>
        <w:jc w:val="right"/>
        <w:rPr>
          <w:sz w:val="20"/>
          <w:szCs w:val="20"/>
        </w:rPr>
      </w:pPr>
      <w:r w:rsidRPr="003967B1">
        <w:rPr>
          <w:sz w:val="20"/>
          <w:szCs w:val="20"/>
        </w:rPr>
        <w:t xml:space="preserve"> Алексеевского сельсовета</w:t>
      </w:r>
    </w:p>
    <w:p w:rsidR="00C22509" w:rsidRPr="003967B1" w:rsidRDefault="00C22509" w:rsidP="00C22509">
      <w:pPr>
        <w:jc w:val="right"/>
        <w:rPr>
          <w:sz w:val="20"/>
          <w:szCs w:val="20"/>
        </w:rPr>
      </w:pPr>
      <w:r w:rsidRPr="003967B1">
        <w:rPr>
          <w:sz w:val="20"/>
          <w:szCs w:val="20"/>
        </w:rPr>
        <w:t>Здвинского района</w:t>
      </w:r>
    </w:p>
    <w:p w:rsidR="00C22509" w:rsidRPr="003967B1" w:rsidRDefault="00C22509" w:rsidP="00C22509">
      <w:pPr>
        <w:jc w:val="right"/>
        <w:rPr>
          <w:sz w:val="20"/>
          <w:szCs w:val="20"/>
        </w:rPr>
      </w:pPr>
      <w:r w:rsidRPr="003967B1">
        <w:rPr>
          <w:sz w:val="20"/>
          <w:szCs w:val="20"/>
        </w:rPr>
        <w:t xml:space="preserve"> Новосибирской области</w:t>
      </w:r>
    </w:p>
    <w:p w:rsidR="00C22509" w:rsidRPr="003967B1" w:rsidRDefault="00C22509" w:rsidP="00C2250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967B1">
        <w:rPr>
          <w:rFonts w:ascii="Times New Roman" w:hAnsi="Times New Roman" w:cs="Times New Roman"/>
          <w:sz w:val="20"/>
          <w:szCs w:val="20"/>
        </w:rPr>
        <w:t>от 06.07.2018 г. № 43-па</w:t>
      </w:r>
    </w:p>
    <w:p w:rsidR="00C22509" w:rsidRPr="00FE2A57" w:rsidRDefault="00C22509" w:rsidP="00C22509">
      <w:pPr>
        <w:pStyle w:val="a7"/>
        <w:jc w:val="center"/>
        <w:rPr>
          <w:rFonts w:ascii="Times New Roman" w:hAnsi="Times New Roman" w:cs="Times New Roman"/>
          <w:color w:val="333333"/>
          <w:sz w:val="23"/>
          <w:szCs w:val="23"/>
        </w:rPr>
      </w:pPr>
      <w:r w:rsidRPr="00FE2A57">
        <w:rPr>
          <w:rFonts w:ascii="Times New Roman" w:hAnsi="Times New Roman" w:cs="Times New Roman"/>
          <w:color w:val="333333"/>
          <w:sz w:val="23"/>
          <w:szCs w:val="23"/>
        </w:rPr>
        <w:t>ПОРЯДОК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 xml:space="preserve">заключения специального инвестиционного контракта в администрации </w:t>
      </w:r>
      <w:r w:rsidR="00D62581" w:rsidRPr="00FE2A57">
        <w:rPr>
          <w:rFonts w:ascii="Times New Roman" w:hAnsi="Times New Roman" w:cs="Times New Roman"/>
          <w:sz w:val="23"/>
          <w:szCs w:val="23"/>
        </w:rPr>
        <w:t>Алексеевского</w:t>
      </w:r>
      <w:r w:rsidRPr="00FE2A57">
        <w:rPr>
          <w:rFonts w:ascii="Times New Roman" w:hAnsi="Times New Roman" w:cs="Times New Roman"/>
          <w:sz w:val="23"/>
          <w:szCs w:val="23"/>
        </w:rPr>
        <w:t xml:space="preserve"> сельсовета Здвинского района Новосибирской области (далее – порядок)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lastRenderedPageBreak/>
        <w:t>1. Настоящий порядок устанавливает процедуры заключения специальных инвестиционных ко</w:t>
      </w:r>
      <w:r w:rsidRPr="00FE2A57">
        <w:rPr>
          <w:rFonts w:ascii="Times New Roman" w:hAnsi="Times New Roman" w:cs="Times New Roman"/>
          <w:sz w:val="23"/>
          <w:szCs w:val="23"/>
        </w:rPr>
        <w:t>н</w:t>
      </w:r>
      <w:r w:rsidRPr="00FE2A57">
        <w:rPr>
          <w:rFonts w:ascii="Times New Roman" w:hAnsi="Times New Roman" w:cs="Times New Roman"/>
          <w:sz w:val="23"/>
          <w:szCs w:val="23"/>
        </w:rPr>
        <w:t>трактов в администрации</w:t>
      </w:r>
      <w:r w:rsidRPr="00FE2A57">
        <w:rPr>
          <w:rStyle w:val="aa"/>
          <w:rFonts w:ascii="Times New Roman" w:eastAsiaTheme="minorHAnsi" w:hAnsi="Times New Roman"/>
          <w:sz w:val="23"/>
          <w:szCs w:val="23"/>
        </w:rPr>
        <w:t xml:space="preserve"> </w:t>
      </w:r>
      <w:r w:rsidR="003967B1" w:rsidRPr="00FE2A57">
        <w:rPr>
          <w:rStyle w:val="aa"/>
          <w:rFonts w:ascii="Times New Roman" w:eastAsiaTheme="minorHAnsi" w:hAnsi="Times New Roman"/>
          <w:sz w:val="23"/>
          <w:szCs w:val="23"/>
        </w:rPr>
        <w:t>Алексеевского</w:t>
      </w:r>
      <w:r w:rsidRPr="00FE2A57">
        <w:rPr>
          <w:rFonts w:ascii="Times New Roman" w:hAnsi="Times New Roman" w:cs="Times New Roman"/>
          <w:sz w:val="23"/>
          <w:szCs w:val="23"/>
        </w:rPr>
        <w:t xml:space="preserve"> сельсовета Здвинского района Новосибирской области (далее- Алекс</w:t>
      </w:r>
      <w:r w:rsidRPr="00FE2A57">
        <w:rPr>
          <w:rFonts w:ascii="Times New Roman" w:hAnsi="Times New Roman" w:cs="Times New Roman"/>
          <w:sz w:val="23"/>
          <w:szCs w:val="23"/>
        </w:rPr>
        <w:t>е</w:t>
      </w:r>
      <w:r w:rsidRPr="00FE2A57">
        <w:rPr>
          <w:rFonts w:ascii="Times New Roman" w:hAnsi="Times New Roman" w:cs="Times New Roman"/>
          <w:sz w:val="23"/>
          <w:szCs w:val="23"/>
        </w:rPr>
        <w:t>евского сельсовета).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 xml:space="preserve">2. Специальный инвестиционный контракт заключается от имени администрации </w:t>
      </w:r>
      <w:r w:rsidR="00836D99" w:rsidRPr="00FE2A57">
        <w:rPr>
          <w:rFonts w:ascii="Times New Roman" w:hAnsi="Times New Roman" w:cs="Times New Roman"/>
          <w:sz w:val="23"/>
          <w:szCs w:val="23"/>
        </w:rPr>
        <w:t>Алексеевского</w:t>
      </w:r>
      <w:r w:rsidRPr="00FE2A57">
        <w:rPr>
          <w:rFonts w:ascii="Times New Roman" w:hAnsi="Times New Roman" w:cs="Times New Roman"/>
          <w:sz w:val="23"/>
          <w:szCs w:val="23"/>
        </w:rPr>
        <w:t xml:space="preserve"> сельс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>вета с юридическим лицом или индивидуальным предпринимателем, принимающими на себя обязател</w:t>
      </w:r>
      <w:r w:rsidRPr="00FE2A57">
        <w:rPr>
          <w:rFonts w:ascii="Times New Roman" w:hAnsi="Times New Roman" w:cs="Times New Roman"/>
          <w:sz w:val="23"/>
          <w:szCs w:val="23"/>
        </w:rPr>
        <w:t>ь</w:t>
      </w:r>
      <w:r w:rsidRPr="00FE2A57">
        <w:rPr>
          <w:rFonts w:ascii="Times New Roman" w:hAnsi="Times New Roman" w:cs="Times New Roman"/>
          <w:sz w:val="23"/>
          <w:szCs w:val="23"/>
        </w:rPr>
        <w:t>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>мышленной проду</w:t>
      </w:r>
      <w:r w:rsidRPr="00FE2A57">
        <w:rPr>
          <w:rFonts w:ascii="Times New Roman" w:hAnsi="Times New Roman" w:cs="Times New Roman"/>
          <w:sz w:val="23"/>
          <w:szCs w:val="23"/>
        </w:rPr>
        <w:t>к</w:t>
      </w:r>
      <w:r w:rsidRPr="00FE2A57">
        <w:rPr>
          <w:rFonts w:ascii="Times New Roman" w:hAnsi="Times New Roman" w:cs="Times New Roman"/>
          <w:sz w:val="23"/>
          <w:szCs w:val="23"/>
        </w:rPr>
        <w:t xml:space="preserve">ции на территории </w:t>
      </w:r>
      <w:r w:rsidR="00836D99" w:rsidRPr="00FE2A57">
        <w:rPr>
          <w:rFonts w:ascii="Times New Roman" w:hAnsi="Times New Roman" w:cs="Times New Roman"/>
          <w:sz w:val="23"/>
          <w:szCs w:val="23"/>
        </w:rPr>
        <w:t>Алексеевского</w:t>
      </w:r>
      <w:r w:rsidRPr="00FE2A57">
        <w:rPr>
          <w:rFonts w:ascii="Times New Roman" w:hAnsi="Times New Roman" w:cs="Times New Roman"/>
          <w:sz w:val="23"/>
          <w:szCs w:val="23"/>
        </w:rPr>
        <w:t xml:space="preserve"> сельсовета (далее соответственно – инвестор, привлеченное лицо, и</w:t>
      </w:r>
      <w:r w:rsidRPr="00FE2A57">
        <w:rPr>
          <w:rFonts w:ascii="Times New Roman" w:hAnsi="Times New Roman" w:cs="Times New Roman"/>
          <w:sz w:val="23"/>
          <w:szCs w:val="23"/>
        </w:rPr>
        <w:t>н</w:t>
      </w:r>
      <w:r w:rsidRPr="00FE2A57">
        <w:rPr>
          <w:rFonts w:ascii="Times New Roman" w:hAnsi="Times New Roman" w:cs="Times New Roman"/>
          <w:sz w:val="23"/>
          <w:szCs w:val="23"/>
        </w:rPr>
        <w:t>вестиционный проект).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 xml:space="preserve">3. Специальный инвестиционный контракт заключается в целях решения задач и (или) достижения целевых показателей и индикаторов муниципальных программ администрации </w:t>
      </w:r>
      <w:r w:rsidR="00836D99" w:rsidRPr="00FE2A57">
        <w:rPr>
          <w:rFonts w:ascii="Times New Roman" w:hAnsi="Times New Roman" w:cs="Times New Roman"/>
          <w:sz w:val="23"/>
          <w:szCs w:val="23"/>
        </w:rPr>
        <w:t>Алексеевского</w:t>
      </w:r>
      <w:r w:rsidRPr="00FE2A57">
        <w:rPr>
          <w:rFonts w:ascii="Times New Roman" w:hAnsi="Times New Roman" w:cs="Times New Roman"/>
          <w:sz w:val="23"/>
          <w:szCs w:val="23"/>
        </w:rPr>
        <w:t xml:space="preserve"> сел</w:t>
      </w:r>
      <w:r w:rsidRPr="00FE2A57">
        <w:rPr>
          <w:rFonts w:ascii="Times New Roman" w:hAnsi="Times New Roman" w:cs="Times New Roman"/>
          <w:sz w:val="23"/>
          <w:szCs w:val="23"/>
        </w:rPr>
        <w:t>ь</w:t>
      </w:r>
      <w:r w:rsidRPr="00FE2A57">
        <w:rPr>
          <w:rFonts w:ascii="Times New Roman" w:hAnsi="Times New Roman" w:cs="Times New Roman"/>
          <w:sz w:val="23"/>
          <w:szCs w:val="23"/>
        </w:rPr>
        <w:t>совета в отраслях промышленности, в рамках которых реализуются инвестицио</w:t>
      </w:r>
      <w:r w:rsidRPr="00FE2A57">
        <w:rPr>
          <w:rFonts w:ascii="Times New Roman" w:hAnsi="Times New Roman" w:cs="Times New Roman"/>
          <w:sz w:val="23"/>
          <w:szCs w:val="23"/>
        </w:rPr>
        <w:t>н</w:t>
      </w:r>
      <w:r w:rsidRPr="00FE2A57">
        <w:rPr>
          <w:rFonts w:ascii="Times New Roman" w:hAnsi="Times New Roman" w:cs="Times New Roman"/>
          <w:sz w:val="23"/>
          <w:szCs w:val="23"/>
        </w:rPr>
        <w:t>ные проекты.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4. Специальный инвестиционный контракт заключается на срок, равный сроку выхода инвестиц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онного проекта на проектную операционную прибыль в соответствии с бизнес-планом инвестиц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онного прое</w:t>
      </w:r>
      <w:r w:rsidRPr="00FE2A57">
        <w:rPr>
          <w:rFonts w:ascii="Times New Roman" w:hAnsi="Times New Roman" w:cs="Times New Roman"/>
          <w:sz w:val="23"/>
          <w:szCs w:val="23"/>
        </w:rPr>
        <w:t>к</w:t>
      </w:r>
      <w:r w:rsidRPr="00FE2A57">
        <w:rPr>
          <w:rFonts w:ascii="Times New Roman" w:hAnsi="Times New Roman" w:cs="Times New Roman"/>
          <w:sz w:val="23"/>
          <w:szCs w:val="23"/>
        </w:rPr>
        <w:t>та, увеличенному на 5 лет, не более 10 лет.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5. Решение о возможности (невозможности) заключения специального инвестиционного ко</w:t>
      </w:r>
      <w:r w:rsidRPr="00FE2A57">
        <w:rPr>
          <w:rFonts w:ascii="Times New Roman" w:hAnsi="Times New Roman" w:cs="Times New Roman"/>
          <w:sz w:val="23"/>
          <w:szCs w:val="23"/>
        </w:rPr>
        <w:t>н</w:t>
      </w:r>
      <w:r w:rsidRPr="00FE2A57">
        <w:rPr>
          <w:rFonts w:ascii="Times New Roman" w:hAnsi="Times New Roman" w:cs="Times New Roman"/>
          <w:sz w:val="23"/>
          <w:szCs w:val="23"/>
        </w:rPr>
        <w:t>тракта на предложенных инвестором условиях принимается межведомственной комиссией по оценке во</w:t>
      </w:r>
      <w:r w:rsidRPr="00FE2A57">
        <w:rPr>
          <w:rFonts w:ascii="Times New Roman" w:hAnsi="Times New Roman" w:cs="Times New Roman"/>
          <w:sz w:val="23"/>
          <w:szCs w:val="23"/>
        </w:rPr>
        <w:t>з</w:t>
      </w:r>
      <w:r w:rsidRPr="00FE2A57">
        <w:rPr>
          <w:rFonts w:ascii="Times New Roman" w:hAnsi="Times New Roman" w:cs="Times New Roman"/>
          <w:sz w:val="23"/>
          <w:szCs w:val="23"/>
        </w:rPr>
        <w:t>можн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>сти заключения специальных инвестиционных контрактов в Алексеевском сельсовете (далее также – комиссия).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6. Для заключения специального инвестиционного контракта инвестор представляет в администр</w:t>
      </w:r>
      <w:r w:rsidRPr="00FE2A57">
        <w:rPr>
          <w:rFonts w:ascii="Times New Roman" w:hAnsi="Times New Roman" w:cs="Times New Roman"/>
          <w:sz w:val="23"/>
          <w:szCs w:val="23"/>
        </w:rPr>
        <w:t>а</w:t>
      </w:r>
      <w:r w:rsidRPr="00FE2A57">
        <w:rPr>
          <w:rFonts w:ascii="Times New Roman" w:hAnsi="Times New Roman" w:cs="Times New Roman"/>
          <w:sz w:val="23"/>
          <w:szCs w:val="23"/>
        </w:rPr>
        <w:t xml:space="preserve">цию </w:t>
      </w:r>
      <w:r w:rsidR="00D62581" w:rsidRPr="00FE2A57">
        <w:rPr>
          <w:rFonts w:ascii="Times New Roman" w:hAnsi="Times New Roman" w:cs="Times New Roman"/>
          <w:sz w:val="23"/>
          <w:szCs w:val="23"/>
        </w:rPr>
        <w:t>Алексеевского</w:t>
      </w:r>
      <w:r w:rsidRPr="00FE2A57">
        <w:rPr>
          <w:rFonts w:ascii="Times New Roman" w:hAnsi="Times New Roman" w:cs="Times New Roman"/>
          <w:sz w:val="23"/>
          <w:szCs w:val="23"/>
        </w:rPr>
        <w:t xml:space="preserve"> сельсовета заявление по форме согласно приложению № 2 к настоящему пост</w:t>
      </w:r>
      <w:r w:rsidRPr="00FE2A57">
        <w:rPr>
          <w:rFonts w:ascii="Times New Roman" w:hAnsi="Times New Roman" w:cs="Times New Roman"/>
          <w:sz w:val="23"/>
          <w:szCs w:val="23"/>
        </w:rPr>
        <w:t>а</w:t>
      </w:r>
      <w:r w:rsidRPr="00FE2A57">
        <w:rPr>
          <w:rFonts w:ascii="Times New Roman" w:hAnsi="Times New Roman" w:cs="Times New Roman"/>
          <w:sz w:val="23"/>
          <w:szCs w:val="23"/>
        </w:rPr>
        <w:t>новлению, с приложением: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6.1. Заверенных в установленном порядке копий документов, подтверждающих вложение инвест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ций в инвестиционный проект в размере не менее 5 млн. рублей (кредитный договор или предвар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тельный кредитный договор с финансированием инвестиционного проекта либо иные документы, подтвержда</w:t>
      </w:r>
      <w:r w:rsidRPr="00FE2A57">
        <w:rPr>
          <w:rFonts w:ascii="Times New Roman" w:hAnsi="Times New Roman" w:cs="Times New Roman"/>
          <w:sz w:val="23"/>
          <w:szCs w:val="23"/>
        </w:rPr>
        <w:t>ю</w:t>
      </w:r>
      <w:r w:rsidRPr="00FE2A57">
        <w:rPr>
          <w:rFonts w:ascii="Times New Roman" w:hAnsi="Times New Roman" w:cs="Times New Roman"/>
          <w:sz w:val="23"/>
          <w:szCs w:val="23"/>
        </w:rPr>
        <w:t>щие размер привлекаемых инвестиций).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6.2.</w:t>
      </w:r>
      <w:r w:rsidR="003967B1" w:rsidRPr="00FE2A57">
        <w:rPr>
          <w:rFonts w:ascii="Times New Roman" w:hAnsi="Times New Roman" w:cs="Times New Roman"/>
          <w:sz w:val="23"/>
          <w:szCs w:val="23"/>
        </w:rPr>
        <w:t xml:space="preserve"> </w:t>
      </w:r>
      <w:r w:rsidRPr="00FE2A57">
        <w:rPr>
          <w:rFonts w:ascii="Times New Roman" w:hAnsi="Times New Roman" w:cs="Times New Roman"/>
          <w:sz w:val="23"/>
          <w:szCs w:val="23"/>
        </w:rPr>
        <w:t>Предлагаемого перечня мер стимулирования деятельности в сфере промышленности (далее – меры стимулирования) из числа мер поддержки субъектов деятельности в сфере промышленности, установленных муниципальными правовыми актами, которые заявитель предлагает включить в специальный инвестиционный контракт.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6.3.</w:t>
      </w:r>
      <w:r w:rsidR="003967B1" w:rsidRPr="00FE2A57">
        <w:rPr>
          <w:rFonts w:ascii="Times New Roman" w:hAnsi="Times New Roman" w:cs="Times New Roman"/>
          <w:sz w:val="23"/>
          <w:szCs w:val="23"/>
        </w:rPr>
        <w:t xml:space="preserve"> </w:t>
      </w:r>
      <w:r w:rsidRPr="00FE2A57">
        <w:rPr>
          <w:rFonts w:ascii="Times New Roman" w:hAnsi="Times New Roman" w:cs="Times New Roman"/>
          <w:sz w:val="23"/>
          <w:szCs w:val="23"/>
        </w:rPr>
        <w:t>Предлагаемого перечня обязательств инвестора и (или) привлеченного лица (в случае его пр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влеч</w:t>
      </w:r>
      <w:r w:rsidRPr="00FE2A57">
        <w:rPr>
          <w:rFonts w:ascii="Times New Roman" w:hAnsi="Times New Roman" w:cs="Times New Roman"/>
          <w:sz w:val="23"/>
          <w:szCs w:val="23"/>
        </w:rPr>
        <w:t>е</w:t>
      </w:r>
      <w:r w:rsidRPr="00FE2A57">
        <w:rPr>
          <w:rFonts w:ascii="Times New Roman" w:hAnsi="Times New Roman" w:cs="Times New Roman"/>
          <w:sz w:val="23"/>
          <w:szCs w:val="23"/>
        </w:rPr>
        <w:t>ния).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6.4.</w:t>
      </w:r>
      <w:r w:rsidR="003967B1" w:rsidRPr="00FE2A57">
        <w:rPr>
          <w:rFonts w:ascii="Times New Roman" w:hAnsi="Times New Roman" w:cs="Times New Roman"/>
          <w:sz w:val="23"/>
          <w:szCs w:val="23"/>
        </w:rPr>
        <w:t xml:space="preserve"> </w:t>
      </w:r>
      <w:r w:rsidRPr="00FE2A57">
        <w:rPr>
          <w:rFonts w:ascii="Times New Roman" w:hAnsi="Times New Roman" w:cs="Times New Roman"/>
          <w:sz w:val="23"/>
          <w:szCs w:val="23"/>
        </w:rPr>
        <w:t>Сведений: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1) о характеристиках промышленной продукции, производство которой создается или модерниз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руется и (или) осваивается в ходе исполнения специального инвестиционного контракта;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2) о перечне мероприятий инвестиционного проекта;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3) об объеме инвестиций в инвестиционный проект;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4) о результатах (показателях), которые планируется достигнуть в ходе реализации инвестиционн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>го проекта (ежегодные и итоговые показатели), включая в том числе: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5) объем (в денежном выражении) произведенной и реализованной продукции (ежегодно на конец к</w:t>
      </w:r>
      <w:r w:rsidRPr="00FE2A57">
        <w:rPr>
          <w:rFonts w:ascii="Times New Roman" w:hAnsi="Times New Roman" w:cs="Times New Roman"/>
          <w:sz w:val="23"/>
          <w:szCs w:val="23"/>
        </w:rPr>
        <w:t>а</w:t>
      </w:r>
      <w:r w:rsidRPr="00FE2A57">
        <w:rPr>
          <w:rFonts w:ascii="Times New Roman" w:hAnsi="Times New Roman" w:cs="Times New Roman"/>
          <w:sz w:val="23"/>
          <w:szCs w:val="23"/>
        </w:rPr>
        <w:t>лендарного года и к окончанию срока специального инвестиционного контракта);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6) объем налогов, планируемых к уплате по окончании срока специального инвестиционного ко</w:t>
      </w:r>
      <w:r w:rsidRPr="00FE2A57">
        <w:rPr>
          <w:rFonts w:ascii="Times New Roman" w:hAnsi="Times New Roman" w:cs="Times New Roman"/>
          <w:sz w:val="23"/>
          <w:szCs w:val="23"/>
        </w:rPr>
        <w:t>н</w:t>
      </w:r>
      <w:r w:rsidRPr="00FE2A57">
        <w:rPr>
          <w:rFonts w:ascii="Times New Roman" w:hAnsi="Times New Roman" w:cs="Times New Roman"/>
          <w:sz w:val="23"/>
          <w:szCs w:val="23"/>
        </w:rPr>
        <w:t>тракта;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7) долю стоимости используемых материалов и компонентов (оборудования) иностранного прои</w:t>
      </w:r>
      <w:r w:rsidRPr="00FE2A57">
        <w:rPr>
          <w:rFonts w:ascii="Times New Roman" w:hAnsi="Times New Roman" w:cs="Times New Roman"/>
          <w:sz w:val="23"/>
          <w:szCs w:val="23"/>
        </w:rPr>
        <w:t>с</w:t>
      </w:r>
      <w:r w:rsidRPr="00FE2A57">
        <w:rPr>
          <w:rFonts w:ascii="Times New Roman" w:hAnsi="Times New Roman" w:cs="Times New Roman"/>
          <w:sz w:val="23"/>
          <w:szCs w:val="23"/>
        </w:rPr>
        <w:t>хождения в цене промышленной продукции, выпускаемой к окончанию срока специального инв</w:t>
      </w:r>
      <w:r w:rsidRPr="00FE2A57">
        <w:rPr>
          <w:rFonts w:ascii="Times New Roman" w:hAnsi="Times New Roman" w:cs="Times New Roman"/>
          <w:sz w:val="23"/>
          <w:szCs w:val="23"/>
        </w:rPr>
        <w:t>е</w:t>
      </w:r>
      <w:r w:rsidRPr="00FE2A57">
        <w:rPr>
          <w:rFonts w:ascii="Times New Roman" w:hAnsi="Times New Roman" w:cs="Times New Roman"/>
          <w:sz w:val="23"/>
          <w:szCs w:val="23"/>
        </w:rPr>
        <w:t>стиционного контракта; 8) количество создаваемых рабочих мест в ходе реализации инвестицио</w:t>
      </w:r>
      <w:r w:rsidRPr="00FE2A57">
        <w:rPr>
          <w:rFonts w:ascii="Times New Roman" w:hAnsi="Times New Roman" w:cs="Times New Roman"/>
          <w:sz w:val="23"/>
          <w:szCs w:val="23"/>
        </w:rPr>
        <w:t>н</w:t>
      </w:r>
      <w:r w:rsidRPr="00FE2A57">
        <w:rPr>
          <w:rFonts w:ascii="Times New Roman" w:hAnsi="Times New Roman" w:cs="Times New Roman"/>
          <w:sz w:val="23"/>
          <w:szCs w:val="23"/>
        </w:rPr>
        <w:t>ного проекта;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9) иные показатели, характеризующие выполнение инвестором принятых обязательств.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7. В случае участия привлеченного лица в заключении специального инвестиционного контракта заявление, указанное в пункте 6 порядка, должно быть подписано также привлеченным л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цом.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8. Для заключения специального инвестиционного контракта, в ходе которого создается или моде</w:t>
      </w:r>
      <w:r w:rsidRPr="00FE2A57">
        <w:rPr>
          <w:rFonts w:ascii="Times New Roman" w:hAnsi="Times New Roman" w:cs="Times New Roman"/>
          <w:sz w:val="23"/>
          <w:szCs w:val="23"/>
        </w:rPr>
        <w:t>р</w:t>
      </w:r>
      <w:r w:rsidRPr="00FE2A57">
        <w:rPr>
          <w:rFonts w:ascii="Times New Roman" w:hAnsi="Times New Roman" w:cs="Times New Roman"/>
          <w:sz w:val="23"/>
          <w:szCs w:val="23"/>
        </w:rPr>
        <w:t>низ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руется производство промышленной продукции, инвестор в составе заявления с документами, указанными в пункте 6 порядка, представляет документы, подтверждающие создание или модерн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зацию промышленного производства и создание рабочих мест, освоение на созданных (модерниз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рованных) мо</w:t>
      </w:r>
      <w:r w:rsidRPr="00FE2A57">
        <w:rPr>
          <w:rFonts w:ascii="Times New Roman" w:hAnsi="Times New Roman" w:cs="Times New Roman"/>
          <w:sz w:val="23"/>
          <w:szCs w:val="23"/>
        </w:rPr>
        <w:t>щ</w:t>
      </w:r>
      <w:r w:rsidRPr="00FE2A57">
        <w:rPr>
          <w:rFonts w:ascii="Times New Roman" w:hAnsi="Times New Roman" w:cs="Times New Roman"/>
          <w:sz w:val="23"/>
          <w:szCs w:val="23"/>
        </w:rPr>
        <w:t>ностях выпуска промышленной продукции и в обязательном порядке осуществление следующих расх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>дов инвестиционного характера: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lastRenderedPageBreak/>
        <w:t>8.1.</w:t>
      </w:r>
      <w:r w:rsidR="003967B1" w:rsidRPr="00FE2A57">
        <w:rPr>
          <w:rFonts w:ascii="Times New Roman" w:hAnsi="Times New Roman" w:cs="Times New Roman"/>
          <w:sz w:val="23"/>
          <w:szCs w:val="23"/>
        </w:rPr>
        <w:t xml:space="preserve"> </w:t>
      </w:r>
      <w:r w:rsidRPr="00FE2A57">
        <w:rPr>
          <w:rFonts w:ascii="Times New Roman" w:hAnsi="Times New Roman" w:cs="Times New Roman"/>
          <w:sz w:val="23"/>
          <w:szCs w:val="23"/>
        </w:rPr>
        <w:t>На приобретение или долгосрочную аренду земельных участков под создание новых произво</w:t>
      </w:r>
      <w:r w:rsidRPr="00FE2A57">
        <w:rPr>
          <w:rFonts w:ascii="Times New Roman" w:hAnsi="Times New Roman" w:cs="Times New Roman"/>
          <w:sz w:val="23"/>
          <w:szCs w:val="23"/>
        </w:rPr>
        <w:t>д</w:t>
      </w:r>
      <w:r w:rsidRPr="00FE2A57">
        <w:rPr>
          <w:rFonts w:ascii="Times New Roman" w:hAnsi="Times New Roman" w:cs="Times New Roman"/>
          <w:sz w:val="23"/>
          <w:szCs w:val="23"/>
        </w:rPr>
        <w:t>ственных мощностей (за исключением случаев, когда земельный участок, на котором реализуется инв</w:t>
      </w:r>
      <w:r w:rsidRPr="00FE2A57">
        <w:rPr>
          <w:rFonts w:ascii="Times New Roman" w:hAnsi="Times New Roman" w:cs="Times New Roman"/>
          <w:sz w:val="23"/>
          <w:szCs w:val="23"/>
        </w:rPr>
        <w:t>е</w:t>
      </w:r>
      <w:r w:rsidRPr="00FE2A57">
        <w:rPr>
          <w:rFonts w:ascii="Times New Roman" w:hAnsi="Times New Roman" w:cs="Times New Roman"/>
          <w:sz w:val="23"/>
          <w:szCs w:val="23"/>
        </w:rPr>
        <w:t>стиционный проект, находится в собственности инвестора или привлеченных лиц).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8.2.</w:t>
      </w:r>
      <w:r w:rsidR="003967B1" w:rsidRPr="00FE2A57">
        <w:rPr>
          <w:rFonts w:ascii="Times New Roman" w:hAnsi="Times New Roman" w:cs="Times New Roman"/>
          <w:sz w:val="23"/>
          <w:szCs w:val="23"/>
        </w:rPr>
        <w:t xml:space="preserve"> </w:t>
      </w:r>
      <w:r w:rsidRPr="00FE2A57">
        <w:rPr>
          <w:rFonts w:ascii="Times New Roman" w:hAnsi="Times New Roman" w:cs="Times New Roman"/>
          <w:sz w:val="23"/>
          <w:szCs w:val="23"/>
        </w:rPr>
        <w:t>На разработку проектной документации.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8.3.</w:t>
      </w:r>
      <w:r w:rsidR="003967B1" w:rsidRPr="00FE2A57">
        <w:rPr>
          <w:rFonts w:ascii="Times New Roman" w:hAnsi="Times New Roman" w:cs="Times New Roman"/>
          <w:sz w:val="23"/>
          <w:szCs w:val="23"/>
        </w:rPr>
        <w:t xml:space="preserve"> </w:t>
      </w:r>
      <w:r w:rsidRPr="00FE2A57">
        <w:rPr>
          <w:rFonts w:ascii="Times New Roman" w:hAnsi="Times New Roman" w:cs="Times New Roman"/>
          <w:sz w:val="23"/>
          <w:szCs w:val="23"/>
        </w:rPr>
        <w:t>На строительство или реконструкцию производственных зданий и сооружений.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8.4.</w:t>
      </w:r>
      <w:r w:rsidR="003967B1" w:rsidRPr="00FE2A57">
        <w:rPr>
          <w:rFonts w:ascii="Times New Roman" w:hAnsi="Times New Roman" w:cs="Times New Roman"/>
          <w:sz w:val="23"/>
          <w:szCs w:val="23"/>
        </w:rPr>
        <w:t xml:space="preserve"> </w:t>
      </w:r>
      <w:r w:rsidRPr="00FE2A57">
        <w:rPr>
          <w:rFonts w:ascii="Times New Roman" w:hAnsi="Times New Roman" w:cs="Times New Roman"/>
          <w:sz w:val="23"/>
          <w:szCs w:val="23"/>
        </w:rPr>
        <w:t xml:space="preserve">На приобретение, сооружение, изготовление, доставку, </w:t>
      </w:r>
      <w:proofErr w:type="spellStart"/>
      <w:r w:rsidRPr="00FE2A57">
        <w:rPr>
          <w:rFonts w:ascii="Times New Roman" w:hAnsi="Times New Roman" w:cs="Times New Roman"/>
          <w:sz w:val="23"/>
          <w:szCs w:val="23"/>
        </w:rPr>
        <w:t>расконсервацию</w:t>
      </w:r>
      <w:proofErr w:type="spellEnd"/>
      <w:r w:rsidRPr="00FE2A57">
        <w:rPr>
          <w:rFonts w:ascii="Times New Roman" w:hAnsi="Times New Roman" w:cs="Times New Roman"/>
          <w:sz w:val="23"/>
          <w:szCs w:val="23"/>
        </w:rPr>
        <w:t xml:space="preserve"> и модернизацию о</w:t>
      </w:r>
      <w:r w:rsidRPr="00FE2A57">
        <w:rPr>
          <w:rFonts w:ascii="Times New Roman" w:hAnsi="Times New Roman" w:cs="Times New Roman"/>
          <w:sz w:val="23"/>
          <w:szCs w:val="23"/>
        </w:rPr>
        <w:t>с</w:t>
      </w:r>
      <w:r w:rsidRPr="00FE2A57">
        <w:rPr>
          <w:rFonts w:ascii="Times New Roman" w:hAnsi="Times New Roman" w:cs="Times New Roman"/>
          <w:sz w:val="23"/>
          <w:szCs w:val="23"/>
        </w:rPr>
        <w:t>новных средств (минимальная доля приобретаемого в ходе реализации инвестиционного пр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 xml:space="preserve">екта оборудования составляет не менее 25 процентов стоимости модернизируемого и (или) </w:t>
      </w:r>
      <w:proofErr w:type="spellStart"/>
      <w:r w:rsidRPr="00FE2A57">
        <w:rPr>
          <w:rFonts w:ascii="Times New Roman" w:hAnsi="Times New Roman" w:cs="Times New Roman"/>
          <w:sz w:val="23"/>
          <w:szCs w:val="23"/>
        </w:rPr>
        <w:t>расконсерв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руемого</w:t>
      </w:r>
      <w:proofErr w:type="spellEnd"/>
      <w:r w:rsidRPr="00FE2A57">
        <w:rPr>
          <w:rFonts w:ascii="Times New Roman" w:hAnsi="Times New Roman" w:cs="Times New Roman"/>
          <w:sz w:val="23"/>
          <w:szCs w:val="23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9. Подтверждающими документами, предусмотренными пунктом 8 порядка, являются бизнес-план и</w:t>
      </w:r>
      <w:r w:rsidRPr="00FE2A57">
        <w:rPr>
          <w:rFonts w:ascii="Times New Roman" w:hAnsi="Times New Roman" w:cs="Times New Roman"/>
          <w:sz w:val="23"/>
          <w:szCs w:val="23"/>
        </w:rPr>
        <w:t>н</w:t>
      </w:r>
      <w:r w:rsidRPr="00FE2A57">
        <w:rPr>
          <w:rFonts w:ascii="Times New Roman" w:hAnsi="Times New Roman" w:cs="Times New Roman"/>
          <w:sz w:val="23"/>
          <w:szCs w:val="23"/>
        </w:rPr>
        <w:t>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10. Для заключения специального инвестиционного контракта, в ходе которого осваивается прои</w:t>
      </w:r>
      <w:r w:rsidRPr="00FE2A57">
        <w:rPr>
          <w:rFonts w:ascii="Times New Roman" w:hAnsi="Times New Roman" w:cs="Times New Roman"/>
          <w:sz w:val="23"/>
          <w:szCs w:val="23"/>
        </w:rPr>
        <w:t>з</w:t>
      </w:r>
      <w:r w:rsidRPr="00FE2A57">
        <w:rPr>
          <w:rFonts w:ascii="Times New Roman" w:hAnsi="Times New Roman" w:cs="Times New Roman"/>
          <w:sz w:val="23"/>
          <w:szCs w:val="23"/>
        </w:rPr>
        <w:t>водство промышленной продукции, отнесенной к промышленной продукции, не имеющей произв</w:t>
      </w:r>
      <w:r w:rsidRPr="00FE2A57">
        <w:rPr>
          <w:rFonts w:ascii="Times New Roman" w:hAnsi="Times New Roman" w:cs="Times New Roman"/>
          <w:sz w:val="23"/>
          <w:szCs w:val="23"/>
        </w:rPr>
        <w:t>е</w:t>
      </w:r>
      <w:r w:rsidRPr="00FE2A57">
        <w:rPr>
          <w:rFonts w:ascii="Times New Roman" w:hAnsi="Times New Roman" w:cs="Times New Roman"/>
          <w:sz w:val="23"/>
          <w:szCs w:val="23"/>
        </w:rPr>
        <w:t>денных в Российской Федерации аналогов, инвестор в составе заявления с документами, указанн</w:t>
      </w:r>
      <w:r w:rsidRPr="00FE2A57">
        <w:rPr>
          <w:rFonts w:ascii="Times New Roman" w:hAnsi="Times New Roman" w:cs="Times New Roman"/>
          <w:sz w:val="23"/>
          <w:szCs w:val="23"/>
        </w:rPr>
        <w:t>ы</w:t>
      </w:r>
      <w:r w:rsidRPr="00FE2A57">
        <w:rPr>
          <w:rFonts w:ascii="Times New Roman" w:hAnsi="Times New Roman" w:cs="Times New Roman"/>
          <w:sz w:val="23"/>
          <w:szCs w:val="23"/>
        </w:rPr>
        <w:t>ми в пункте 6 порядка, представляет документы, подтверждающие, что в ходе реализации инвест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ционного проекта осваивается производство промышленной продукции, не имеющей произведе</w:t>
      </w:r>
      <w:r w:rsidRPr="00FE2A57">
        <w:rPr>
          <w:rFonts w:ascii="Times New Roman" w:hAnsi="Times New Roman" w:cs="Times New Roman"/>
          <w:sz w:val="23"/>
          <w:szCs w:val="23"/>
        </w:rPr>
        <w:t>н</w:t>
      </w:r>
      <w:r w:rsidRPr="00FE2A57">
        <w:rPr>
          <w:rFonts w:ascii="Times New Roman" w:hAnsi="Times New Roman" w:cs="Times New Roman"/>
          <w:sz w:val="23"/>
          <w:szCs w:val="23"/>
        </w:rPr>
        <w:t>ных в Российской Фед</w:t>
      </w:r>
      <w:r w:rsidRPr="00FE2A57">
        <w:rPr>
          <w:rFonts w:ascii="Times New Roman" w:hAnsi="Times New Roman" w:cs="Times New Roman"/>
          <w:sz w:val="23"/>
          <w:szCs w:val="23"/>
        </w:rPr>
        <w:t>е</w:t>
      </w:r>
      <w:r w:rsidRPr="00FE2A57">
        <w:rPr>
          <w:rFonts w:ascii="Times New Roman" w:hAnsi="Times New Roman" w:cs="Times New Roman"/>
          <w:sz w:val="23"/>
          <w:szCs w:val="23"/>
        </w:rPr>
        <w:t>рации аналогов.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11. Для заключения специального инвестиционного контракта инвестор представляет в админис</w:t>
      </w:r>
      <w:r w:rsidRPr="00FE2A57">
        <w:rPr>
          <w:rFonts w:ascii="Times New Roman" w:hAnsi="Times New Roman" w:cs="Times New Roman"/>
          <w:sz w:val="23"/>
          <w:szCs w:val="23"/>
        </w:rPr>
        <w:t>т</w:t>
      </w:r>
      <w:r w:rsidRPr="00FE2A57">
        <w:rPr>
          <w:rFonts w:ascii="Times New Roman" w:hAnsi="Times New Roman" w:cs="Times New Roman"/>
          <w:sz w:val="23"/>
          <w:szCs w:val="23"/>
        </w:rPr>
        <w:t xml:space="preserve">рацию </w:t>
      </w:r>
      <w:r w:rsidR="00836D99" w:rsidRPr="00FE2A57">
        <w:rPr>
          <w:rFonts w:ascii="Times New Roman" w:hAnsi="Times New Roman" w:cs="Times New Roman"/>
          <w:sz w:val="23"/>
          <w:szCs w:val="23"/>
        </w:rPr>
        <w:t>Алексеевского</w:t>
      </w:r>
      <w:r w:rsidRPr="00FE2A57">
        <w:rPr>
          <w:rFonts w:ascii="Times New Roman" w:hAnsi="Times New Roman" w:cs="Times New Roman"/>
          <w:sz w:val="23"/>
          <w:szCs w:val="23"/>
        </w:rPr>
        <w:t xml:space="preserve"> сельсовета заявление по форме согласно приложению № 2 к настоящему п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>становлению, с приложением документов, указанных в пунктах 6, 8-10 порядка.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12. Заявление может быть подано инвестором: 1) в электронном виде (скан копии) на адрес эле</w:t>
      </w:r>
      <w:r w:rsidRPr="00FE2A57">
        <w:rPr>
          <w:rFonts w:ascii="Times New Roman" w:hAnsi="Times New Roman" w:cs="Times New Roman"/>
          <w:sz w:val="23"/>
          <w:szCs w:val="23"/>
        </w:rPr>
        <w:t>к</w:t>
      </w:r>
      <w:r w:rsidRPr="00FE2A57">
        <w:rPr>
          <w:rFonts w:ascii="Times New Roman" w:hAnsi="Times New Roman" w:cs="Times New Roman"/>
          <w:sz w:val="23"/>
          <w:szCs w:val="23"/>
        </w:rPr>
        <w:t>тронной почты и на бумажном носителе.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13. Уполномоченный специалист в срок не более 30 рабочих дней со дня получения заявления сп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>собами, указанными в пункте 12 порядка, регистрирует обращение и осуществляет его предвар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тельное ра</w:t>
      </w:r>
      <w:r w:rsidRPr="00FE2A57">
        <w:rPr>
          <w:rFonts w:ascii="Times New Roman" w:hAnsi="Times New Roman" w:cs="Times New Roman"/>
          <w:sz w:val="23"/>
          <w:szCs w:val="23"/>
        </w:rPr>
        <w:t>с</w:t>
      </w:r>
      <w:r w:rsidRPr="00FE2A57">
        <w:rPr>
          <w:rFonts w:ascii="Times New Roman" w:hAnsi="Times New Roman" w:cs="Times New Roman"/>
          <w:sz w:val="23"/>
          <w:szCs w:val="23"/>
        </w:rPr>
        <w:t>смотрение и согласование с :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13.1. Ответственными должностными лицами за оказание содействия инвестиционных проектов по н</w:t>
      </w:r>
      <w:r w:rsidRPr="00FE2A57">
        <w:rPr>
          <w:rFonts w:ascii="Times New Roman" w:hAnsi="Times New Roman" w:cs="Times New Roman"/>
          <w:sz w:val="23"/>
          <w:szCs w:val="23"/>
        </w:rPr>
        <w:t>а</w:t>
      </w:r>
      <w:r w:rsidRPr="00FE2A57">
        <w:rPr>
          <w:rFonts w:ascii="Times New Roman" w:hAnsi="Times New Roman" w:cs="Times New Roman"/>
          <w:sz w:val="23"/>
          <w:szCs w:val="23"/>
        </w:rPr>
        <w:t>правлениям деятельности.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14. Уполномоченный специалист не позднее 30 рабочих дней со дня поступления документов, ук</w:t>
      </w:r>
      <w:r w:rsidRPr="00FE2A57">
        <w:rPr>
          <w:rFonts w:ascii="Times New Roman" w:hAnsi="Times New Roman" w:cs="Times New Roman"/>
          <w:sz w:val="23"/>
          <w:szCs w:val="23"/>
        </w:rPr>
        <w:t>а</w:t>
      </w:r>
      <w:r w:rsidRPr="00FE2A57">
        <w:rPr>
          <w:rFonts w:ascii="Times New Roman" w:hAnsi="Times New Roman" w:cs="Times New Roman"/>
          <w:sz w:val="23"/>
          <w:szCs w:val="23"/>
        </w:rPr>
        <w:t>занных в пунктах 6, 8-10 порядка, направляет их с предварительным заключением, о соответствии заявления инвестора и представленных документов пунктам 6, 8-10 порядка в комиссию для ра</w:t>
      </w:r>
      <w:r w:rsidRPr="00FE2A57">
        <w:rPr>
          <w:rFonts w:ascii="Times New Roman" w:hAnsi="Times New Roman" w:cs="Times New Roman"/>
          <w:sz w:val="23"/>
          <w:szCs w:val="23"/>
        </w:rPr>
        <w:t>с</w:t>
      </w:r>
      <w:r w:rsidRPr="00FE2A57">
        <w:rPr>
          <w:rFonts w:ascii="Times New Roman" w:hAnsi="Times New Roman" w:cs="Times New Roman"/>
          <w:sz w:val="23"/>
          <w:szCs w:val="23"/>
        </w:rPr>
        <w:t>смотрения.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15. Комиссия подготавливает заключение о возможности (невозможности) заключения специальн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>го инвестиционного контракта на предложенных инвестором условиях.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16. При подготовке заключения, указанного в пункте 15 порядка, комиссия не вправе вносить изм</w:t>
      </w:r>
      <w:r w:rsidRPr="00FE2A57">
        <w:rPr>
          <w:rFonts w:ascii="Times New Roman" w:hAnsi="Times New Roman" w:cs="Times New Roman"/>
          <w:sz w:val="23"/>
          <w:szCs w:val="23"/>
        </w:rPr>
        <w:t>е</w:t>
      </w:r>
      <w:r w:rsidRPr="00FE2A57">
        <w:rPr>
          <w:rFonts w:ascii="Times New Roman" w:hAnsi="Times New Roman" w:cs="Times New Roman"/>
          <w:sz w:val="23"/>
          <w:szCs w:val="23"/>
        </w:rPr>
        <w:t>нения в перечень обязательств инвестора и (или) привлеченного лица, в предложенные инвестором характер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стики инвестиционного проекта, указанные в пункте 6.3 порядка.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17. Межведомственная комиссия по оценке возможности заключения специальных инвестиционных контрактов (далее комиссия) не позднее 60 рабочих дней со дня поступления документов, указа</w:t>
      </w:r>
      <w:r w:rsidRPr="00FE2A57">
        <w:rPr>
          <w:rFonts w:ascii="Times New Roman" w:hAnsi="Times New Roman" w:cs="Times New Roman"/>
          <w:sz w:val="23"/>
          <w:szCs w:val="23"/>
        </w:rPr>
        <w:t>н</w:t>
      </w:r>
      <w:r w:rsidRPr="00FE2A57">
        <w:rPr>
          <w:rFonts w:ascii="Times New Roman" w:hAnsi="Times New Roman" w:cs="Times New Roman"/>
          <w:sz w:val="23"/>
          <w:szCs w:val="23"/>
        </w:rPr>
        <w:t>ных в пунктах 6, 8-10 порядка, направляет уполномоченному специалисту заключ</w:t>
      </w:r>
      <w:r w:rsidRPr="00FE2A57">
        <w:rPr>
          <w:rFonts w:ascii="Times New Roman" w:hAnsi="Times New Roman" w:cs="Times New Roman"/>
          <w:sz w:val="23"/>
          <w:szCs w:val="23"/>
        </w:rPr>
        <w:t>е</w:t>
      </w:r>
      <w:r w:rsidRPr="00FE2A57">
        <w:rPr>
          <w:rFonts w:ascii="Times New Roman" w:hAnsi="Times New Roman" w:cs="Times New Roman"/>
          <w:sz w:val="23"/>
          <w:szCs w:val="23"/>
        </w:rPr>
        <w:t>ние, в котором содержится: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17.1. Перечень мер стимулирования, осуществляемых в отношении инвестора и (или) привлеченн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>го лица.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17.2. Перечень обязательств инвестора и привлеченного лица (в случае его привлечения).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17.3. Срок действия специального инвестиционного контракта.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17.4. Результаты, которые планируется достигнуть в ходе реализации инвестиционного проекта, и изм</w:t>
      </w:r>
      <w:r w:rsidRPr="00FE2A57">
        <w:rPr>
          <w:rFonts w:ascii="Times New Roman" w:hAnsi="Times New Roman" w:cs="Times New Roman"/>
          <w:sz w:val="23"/>
          <w:szCs w:val="23"/>
        </w:rPr>
        <w:t>е</w:t>
      </w:r>
      <w:r w:rsidRPr="00FE2A57">
        <w:rPr>
          <w:rFonts w:ascii="Times New Roman" w:hAnsi="Times New Roman" w:cs="Times New Roman"/>
          <w:sz w:val="23"/>
          <w:szCs w:val="23"/>
        </w:rPr>
        <w:t>ряющие указанные результаты показатели (ежегодные и итоговые показатели).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17.5. Характеристики промышленной продукции, производство которой создается или модерниз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руется и (или) осваивается в ходе исполнения специального инвестиционного контракта.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17.6. Перечень мероприятий инвестиционного проекта.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17.7. Объем инвестиций в инвестиционный проект.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17.8. Решение комиссии о возможности (невозможности) заключения специального инвестиционн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>го контракта.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lastRenderedPageBreak/>
        <w:t>18. Комиссия направляет в уполномоченный орган заключение, содержащее решение о невозмо</w:t>
      </w:r>
      <w:r w:rsidRPr="00FE2A57">
        <w:rPr>
          <w:rFonts w:ascii="Times New Roman" w:hAnsi="Times New Roman" w:cs="Times New Roman"/>
          <w:sz w:val="23"/>
          <w:szCs w:val="23"/>
        </w:rPr>
        <w:t>ж</w:t>
      </w:r>
      <w:r w:rsidRPr="00FE2A57">
        <w:rPr>
          <w:rFonts w:ascii="Times New Roman" w:hAnsi="Times New Roman" w:cs="Times New Roman"/>
          <w:sz w:val="23"/>
          <w:szCs w:val="23"/>
        </w:rPr>
        <w:t>ности заключения специального инвестиционного контракта, в следующих случаях: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18.1. Инвестиционный проект не соответствует целям, указанным в пунктах 2 и 3 порядка.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18.2. Представленные инвестором заявление и документы не соответствуют пунктам 6, 8-10 поря</w:t>
      </w:r>
      <w:r w:rsidRPr="00FE2A57">
        <w:rPr>
          <w:rFonts w:ascii="Times New Roman" w:hAnsi="Times New Roman" w:cs="Times New Roman"/>
          <w:sz w:val="23"/>
          <w:szCs w:val="23"/>
        </w:rPr>
        <w:t>д</w:t>
      </w:r>
      <w:r w:rsidRPr="00FE2A57">
        <w:rPr>
          <w:rFonts w:ascii="Times New Roman" w:hAnsi="Times New Roman" w:cs="Times New Roman"/>
          <w:sz w:val="23"/>
          <w:szCs w:val="23"/>
        </w:rPr>
        <w:t>ка.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18.3. Ни одна из указанных в заявлении инвестора мер стимулирования, предложенных в отнош</w:t>
      </w:r>
      <w:r w:rsidRPr="00FE2A57">
        <w:rPr>
          <w:rFonts w:ascii="Times New Roman" w:hAnsi="Times New Roman" w:cs="Times New Roman"/>
          <w:sz w:val="23"/>
          <w:szCs w:val="23"/>
        </w:rPr>
        <w:t>е</w:t>
      </w:r>
      <w:r w:rsidRPr="00FE2A57">
        <w:rPr>
          <w:rFonts w:ascii="Times New Roman" w:hAnsi="Times New Roman" w:cs="Times New Roman"/>
          <w:sz w:val="23"/>
          <w:szCs w:val="23"/>
        </w:rPr>
        <w:t>нии инвестора и (или) привлеченного лица, не соответствует законодательству Российской Федер</w:t>
      </w:r>
      <w:r w:rsidRPr="00FE2A57">
        <w:rPr>
          <w:rFonts w:ascii="Times New Roman" w:hAnsi="Times New Roman" w:cs="Times New Roman"/>
          <w:sz w:val="23"/>
          <w:szCs w:val="23"/>
        </w:rPr>
        <w:t>а</w:t>
      </w:r>
      <w:r w:rsidRPr="00FE2A57">
        <w:rPr>
          <w:rFonts w:ascii="Times New Roman" w:hAnsi="Times New Roman" w:cs="Times New Roman"/>
          <w:sz w:val="23"/>
          <w:szCs w:val="23"/>
        </w:rPr>
        <w:t xml:space="preserve">ции в рамках полномочий муниципального образования </w:t>
      </w:r>
      <w:r w:rsidR="00836D99" w:rsidRPr="00FE2A57">
        <w:rPr>
          <w:rFonts w:ascii="Times New Roman" w:hAnsi="Times New Roman" w:cs="Times New Roman"/>
          <w:sz w:val="23"/>
          <w:szCs w:val="23"/>
        </w:rPr>
        <w:t>Алексеевского</w:t>
      </w:r>
      <w:r w:rsidRPr="00FE2A57">
        <w:rPr>
          <w:rFonts w:ascii="Times New Roman" w:hAnsi="Times New Roman" w:cs="Times New Roman"/>
          <w:sz w:val="23"/>
          <w:szCs w:val="23"/>
        </w:rPr>
        <w:t xml:space="preserve"> сельсовета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19. Заключение комиссии направляется уполномоченным специалистом в течение 10 рабочих дней со дня его получения лицам, участвующим в заключении специального инвестиционного контракта. При этом в случае направления заключения комиссии, содержащего решение о возможности з</w:t>
      </w:r>
      <w:r w:rsidRPr="00FE2A57">
        <w:rPr>
          <w:rFonts w:ascii="Times New Roman" w:hAnsi="Times New Roman" w:cs="Times New Roman"/>
          <w:sz w:val="23"/>
          <w:szCs w:val="23"/>
        </w:rPr>
        <w:t>а</w:t>
      </w:r>
      <w:r w:rsidRPr="00FE2A57">
        <w:rPr>
          <w:rFonts w:ascii="Times New Roman" w:hAnsi="Times New Roman" w:cs="Times New Roman"/>
          <w:sz w:val="23"/>
          <w:szCs w:val="23"/>
        </w:rPr>
        <w:t>ключения специального инвестиционного контракта, одновременно с таким заключением уполн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>моченный специалист направляет проект специального инвестиционного ко</w:t>
      </w:r>
      <w:r w:rsidRPr="00FE2A57">
        <w:rPr>
          <w:rFonts w:ascii="Times New Roman" w:hAnsi="Times New Roman" w:cs="Times New Roman"/>
          <w:sz w:val="23"/>
          <w:szCs w:val="23"/>
        </w:rPr>
        <w:t>н</w:t>
      </w:r>
      <w:r w:rsidRPr="00FE2A57">
        <w:rPr>
          <w:rFonts w:ascii="Times New Roman" w:hAnsi="Times New Roman" w:cs="Times New Roman"/>
          <w:sz w:val="23"/>
          <w:szCs w:val="23"/>
        </w:rPr>
        <w:t>тракта, составленный юрисконсультом с учетом указанного заключения комиссии.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20. Инвестор и привлеченное лицо (в случае его привлечения) в течение 10 рабочих дней со дня п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>лучения проекта специального инвестиционного контракта направляют в администрацию муниц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пального района подписанный специальный инвестиционный контракт, либо оформленный в пис</w:t>
      </w:r>
      <w:r w:rsidRPr="00FE2A57">
        <w:rPr>
          <w:rFonts w:ascii="Times New Roman" w:hAnsi="Times New Roman" w:cs="Times New Roman"/>
          <w:sz w:val="23"/>
          <w:szCs w:val="23"/>
        </w:rPr>
        <w:t>ь</w:t>
      </w:r>
      <w:r w:rsidRPr="00FE2A57">
        <w:rPr>
          <w:rFonts w:ascii="Times New Roman" w:hAnsi="Times New Roman" w:cs="Times New Roman"/>
          <w:sz w:val="23"/>
          <w:szCs w:val="23"/>
        </w:rPr>
        <w:t>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</w:t>
      </w:r>
      <w:r w:rsidRPr="00FE2A57">
        <w:rPr>
          <w:rFonts w:ascii="Times New Roman" w:hAnsi="Times New Roman" w:cs="Times New Roman"/>
          <w:sz w:val="23"/>
          <w:szCs w:val="23"/>
        </w:rPr>
        <w:t>м</w:t>
      </w:r>
      <w:r w:rsidRPr="00FE2A57">
        <w:rPr>
          <w:rFonts w:ascii="Times New Roman" w:hAnsi="Times New Roman" w:cs="Times New Roman"/>
          <w:sz w:val="23"/>
          <w:szCs w:val="23"/>
        </w:rPr>
        <w:t>ся условий специального инвестиционного контракта, содержащихся в заключении).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21. В течение 10 рабочих дней со дня получения протокола разногласий уполномоченный специ</w:t>
      </w:r>
      <w:r w:rsidRPr="00FE2A57">
        <w:rPr>
          <w:rFonts w:ascii="Times New Roman" w:hAnsi="Times New Roman" w:cs="Times New Roman"/>
          <w:sz w:val="23"/>
          <w:szCs w:val="23"/>
        </w:rPr>
        <w:t>а</w:t>
      </w:r>
      <w:r w:rsidRPr="00FE2A57">
        <w:rPr>
          <w:rFonts w:ascii="Times New Roman" w:hAnsi="Times New Roman" w:cs="Times New Roman"/>
          <w:sz w:val="23"/>
          <w:szCs w:val="23"/>
        </w:rPr>
        <w:t>лист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на усл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>виях, указанных в заключении комиссии, содержащем решение о возможности заключения спец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ального инвест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ционного контракта, либо получения отказа инвестора или привлеченного лица от подписания спец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ального инвестиционного контракта.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 xml:space="preserve">22. В случае неполучения администрацией </w:t>
      </w:r>
      <w:r w:rsidR="00836D99" w:rsidRPr="00FE2A57">
        <w:rPr>
          <w:rFonts w:ascii="Times New Roman" w:hAnsi="Times New Roman" w:cs="Times New Roman"/>
          <w:sz w:val="23"/>
          <w:szCs w:val="23"/>
        </w:rPr>
        <w:t>Алексеевского</w:t>
      </w:r>
      <w:r w:rsidRPr="00FE2A57">
        <w:rPr>
          <w:rFonts w:ascii="Times New Roman" w:hAnsi="Times New Roman" w:cs="Times New Roman"/>
          <w:sz w:val="23"/>
          <w:szCs w:val="23"/>
        </w:rPr>
        <w:t xml:space="preserve"> сельсовета  в течение 20 рабочих дней со дня направления инвестору и привлеченному лицу (в случае его привлечения) заключения коми</w:t>
      </w:r>
      <w:r w:rsidRPr="00FE2A57">
        <w:rPr>
          <w:rFonts w:ascii="Times New Roman" w:hAnsi="Times New Roman" w:cs="Times New Roman"/>
          <w:sz w:val="23"/>
          <w:szCs w:val="23"/>
        </w:rPr>
        <w:t>с</w:t>
      </w:r>
      <w:r w:rsidRPr="00FE2A57">
        <w:rPr>
          <w:rFonts w:ascii="Times New Roman" w:hAnsi="Times New Roman" w:cs="Times New Roman"/>
          <w:sz w:val="23"/>
          <w:szCs w:val="23"/>
        </w:rPr>
        <w:t>сии, соде</w:t>
      </w:r>
      <w:r w:rsidRPr="00FE2A57">
        <w:rPr>
          <w:rFonts w:ascii="Times New Roman" w:hAnsi="Times New Roman" w:cs="Times New Roman"/>
          <w:sz w:val="23"/>
          <w:szCs w:val="23"/>
        </w:rPr>
        <w:t>р</w:t>
      </w:r>
      <w:r w:rsidRPr="00FE2A57">
        <w:rPr>
          <w:rFonts w:ascii="Times New Roman" w:hAnsi="Times New Roman" w:cs="Times New Roman"/>
          <w:sz w:val="23"/>
          <w:szCs w:val="23"/>
        </w:rPr>
        <w:t>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</w:t>
      </w:r>
      <w:r w:rsidRPr="00FE2A57">
        <w:rPr>
          <w:rFonts w:ascii="Times New Roman" w:hAnsi="Times New Roman" w:cs="Times New Roman"/>
          <w:sz w:val="23"/>
          <w:szCs w:val="23"/>
        </w:rPr>
        <w:t>и</w:t>
      </w:r>
      <w:r w:rsidRPr="00FE2A57">
        <w:rPr>
          <w:rFonts w:ascii="Times New Roman" w:hAnsi="Times New Roman" w:cs="Times New Roman"/>
          <w:sz w:val="23"/>
          <w:szCs w:val="23"/>
        </w:rPr>
        <w:t>цом (в случае его привлечения), протокола разногласий или отказа от подписания специального и</w:t>
      </w:r>
      <w:r w:rsidRPr="00FE2A57">
        <w:rPr>
          <w:rFonts w:ascii="Times New Roman" w:hAnsi="Times New Roman" w:cs="Times New Roman"/>
          <w:sz w:val="23"/>
          <w:szCs w:val="23"/>
        </w:rPr>
        <w:t>н</w:t>
      </w:r>
      <w:r w:rsidRPr="00FE2A57">
        <w:rPr>
          <w:rFonts w:ascii="Times New Roman" w:hAnsi="Times New Roman" w:cs="Times New Roman"/>
          <w:sz w:val="23"/>
          <w:szCs w:val="23"/>
        </w:rPr>
        <w:t>вестиционного ко</w:t>
      </w:r>
      <w:r w:rsidRPr="00FE2A57">
        <w:rPr>
          <w:rFonts w:ascii="Times New Roman" w:hAnsi="Times New Roman" w:cs="Times New Roman"/>
          <w:sz w:val="23"/>
          <w:szCs w:val="23"/>
        </w:rPr>
        <w:t>н</w:t>
      </w:r>
      <w:r w:rsidRPr="00FE2A57">
        <w:rPr>
          <w:rFonts w:ascii="Times New Roman" w:hAnsi="Times New Roman" w:cs="Times New Roman"/>
          <w:sz w:val="23"/>
          <w:szCs w:val="23"/>
        </w:rPr>
        <w:t>тракта инвестор или привлеченное лицо (в случае его привлечения) считается отказавшимся от подписания специального инвестиционного контра</w:t>
      </w:r>
      <w:r w:rsidRPr="00FE2A57">
        <w:rPr>
          <w:rFonts w:ascii="Times New Roman" w:hAnsi="Times New Roman" w:cs="Times New Roman"/>
          <w:sz w:val="23"/>
          <w:szCs w:val="23"/>
        </w:rPr>
        <w:t>к</w:t>
      </w:r>
      <w:r w:rsidRPr="00FE2A57">
        <w:rPr>
          <w:rFonts w:ascii="Times New Roman" w:hAnsi="Times New Roman" w:cs="Times New Roman"/>
          <w:sz w:val="23"/>
          <w:szCs w:val="23"/>
        </w:rPr>
        <w:t>та.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 xml:space="preserve">23.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</w:t>
      </w:r>
      <w:r w:rsidR="003967B1" w:rsidRPr="00FE2A57">
        <w:rPr>
          <w:rFonts w:ascii="Times New Roman" w:hAnsi="Times New Roman" w:cs="Times New Roman"/>
          <w:sz w:val="23"/>
          <w:szCs w:val="23"/>
        </w:rPr>
        <w:t>Алексеевского</w:t>
      </w:r>
      <w:r w:rsidRPr="00FE2A57">
        <w:rPr>
          <w:rFonts w:ascii="Times New Roman" w:hAnsi="Times New Roman" w:cs="Times New Roman"/>
          <w:sz w:val="23"/>
          <w:szCs w:val="23"/>
        </w:rPr>
        <w:t xml:space="preserve"> сельс</w:t>
      </w:r>
      <w:r w:rsidRPr="00FE2A57">
        <w:rPr>
          <w:rFonts w:ascii="Times New Roman" w:hAnsi="Times New Roman" w:cs="Times New Roman"/>
          <w:sz w:val="23"/>
          <w:szCs w:val="23"/>
        </w:rPr>
        <w:t>о</w:t>
      </w:r>
      <w:r w:rsidRPr="00FE2A57">
        <w:rPr>
          <w:rFonts w:ascii="Times New Roman" w:hAnsi="Times New Roman" w:cs="Times New Roman"/>
          <w:sz w:val="23"/>
          <w:szCs w:val="23"/>
        </w:rPr>
        <w:t>вета по</w:t>
      </w:r>
      <w:r w:rsidRPr="00FE2A57">
        <w:rPr>
          <w:rFonts w:ascii="Times New Roman" w:hAnsi="Times New Roman" w:cs="Times New Roman"/>
          <w:sz w:val="23"/>
          <w:szCs w:val="23"/>
        </w:rPr>
        <w:t>д</w:t>
      </w:r>
      <w:r w:rsidRPr="00FE2A57">
        <w:rPr>
          <w:rFonts w:ascii="Times New Roman" w:hAnsi="Times New Roman" w:cs="Times New Roman"/>
          <w:sz w:val="23"/>
          <w:szCs w:val="23"/>
        </w:rPr>
        <w:t>писывает специальный инвестиционный контракт.</w:t>
      </w:r>
    </w:p>
    <w:p w:rsidR="00C22509" w:rsidRPr="00FE2A57" w:rsidRDefault="00C22509" w:rsidP="003967B1">
      <w:pPr>
        <w:pStyle w:val="a7"/>
        <w:jc w:val="both"/>
        <w:rPr>
          <w:rFonts w:ascii="Times New Roman" w:hAnsi="Times New Roman" w:cs="Times New Roman"/>
          <w:sz w:val="23"/>
          <w:szCs w:val="23"/>
        </w:rPr>
      </w:pPr>
      <w:r w:rsidRPr="00FE2A57">
        <w:rPr>
          <w:rFonts w:ascii="Times New Roman" w:hAnsi="Times New Roman" w:cs="Times New Roman"/>
          <w:sz w:val="23"/>
          <w:szCs w:val="23"/>
        </w:rPr>
        <w:t>24. Экземпляры подписанного всеми участниками специального инвестиционного контракта пер</w:t>
      </w:r>
      <w:r w:rsidRPr="00FE2A57">
        <w:rPr>
          <w:rFonts w:ascii="Times New Roman" w:hAnsi="Times New Roman" w:cs="Times New Roman"/>
          <w:sz w:val="23"/>
          <w:szCs w:val="23"/>
        </w:rPr>
        <w:t>е</w:t>
      </w:r>
      <w:r w:rsidRPr="00FE2A57">
        <w:rPr>
          <w:rFonts w:ascii="Times New Roman" w:hAnsi="Times New Roman" w:cs="Times New Roman"/>
          <w:sz w:val="23"/>
          <w:szCs w:val="23"/>
        </w:rPr>
        <w:t>даются уполномоченным специалистом указанным участникам специального инвестиционного контракта.</w:t>
      </w:r>
    </w:p>
    <w:p w:rsidR="00D626AD" w:rsidRDefault="00D626AD" w:rsidP="00C2250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D626AD" w:rsidRDefault="00D626AD" w:rsidP="00C2250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D626AD" w:rsidRDefault="00D626AD" w:rsidP="00C2250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</w:p>
    <w:p w:rsidR="00C22509" w:rsidRPr="003967B1" w:rsidRDefault="00C22509" w:rsidP="00C2250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967B1">
        <w:rPr>
          <w:rFonts w:ascii="Times New Roman" w:hAnsi="Times New Roman" w:cs="Times New Roman"/>
          <w:sz w:val="20"/>
          <w:szCs w:val="20"/>
        </w:rPr>
        <w:t>Приложение № 2 к постановлению</w:t>
      </w:r>
    </w:p>
    <w:p w:rsidR="00C22509" w:rsidRPr="003967B1" w:rsidRDefault="00C22509" w:rsidP="00C2250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967B1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836D99" w:rsidRPr="003967B1">
        <w:rPr>
          <w:rFonts w:ascii="Times New Roman" w:hAnsi="Times New Roman" w:cs="Times New Roman"/>
          <w:sz w:val="20"/>
          <w:szCs w:val="20"/>
        </w:rPr>
        <w:t>Алексеевского</w:t>
      </w:r>
      <w:r w:rsidRPr="003967B1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C22509" w:rsidRPr="003967B1" w:rsidRDefault="00C22509" w:rsidP="00C2250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967B1">
        <w:rPr>
          <w:rFonts w:ascii="Times New Roman" w:hAnsi="Times New Roman" w:cs="Times New Roman"/>
          <w:sz w:val="20"/>
          <w:szCs w:val="20"/>
        </w:rPr>
        <w:t>Здвинского района</w:t>
      </w:r>
    </w:p>
    <w:p w:rsidR="00C22509" w:rsidRPr="003967B1" w:rsidRDefault="00C22509" w:rsidP="00C2250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967B1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C22509" w:rsidRPr="003967B1" w:rsidRDefault="003967B1" w:rsidP="00C2250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C22509" w:rsidRPr="003967B1">
        <w:rPr>
          <w:rFonts w:ascii="Times New Roman" w:hAnsi="Times New Roman" w:cs="Times New Roman"/>
          <w:sz w:val="20"/>
          <w:szCs w:val="20"/>
        </w:rPr>
        <w:t>т 05.07.2018 г. № 43-па</w:t>
      </w:r>
    </w:p>
    <w:p w:rsidR="00C22509" w:rsidRPr="003967B1" w:rsidRDefault="00C22509" w:rsidP="00C2250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967B1">
        <w:rPr>
          <w:rFonts w:ascii="Times New Roman" w:hAnsi="Times New Roman" w:cs="Times New Roman"/>
          <w:sz w:val="20"/>
          <w:szCs w:val="20"/>
        </w:rPr>
        <w:t>(форма) БЛАНК ОРГАНИЗАЦИИ</w:t>
      </w:r>
    </w:p>
    <w:p w:rsidR="00C22509" w:rsidRPr="003967B1" w:rsidRDefault="00C22509" w:rsidP="00C2250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967B1">
        <w:rPr>
          <w:rFonts w:ascii="Times New Roman" w:hAnsi="Times New Roman" w:cs="Times New Roman"/>
          <w:sz w:val="20"/>
          <w:szCs w:val="20"/>
        </w:rPr>
        <w:t>Исходящий номер _____ от _____</w:t>
      </w:r>
    </w:p>
    <w:p w:rsidR="00C22509" w:rsidRPr="003967B1" w:rsidRDefault="00C22509" w:rsidP="00C22509">
      <w:pPr>
        <w:pStyle w:val="a7"/>
        <w:jc w:val="right"/>
        <w:rPr>
          <w:rFonts w:ascii="Times New Roman" w:hAnsi="Times New Roman" w:cs="Times New Roman"/>
          <w:sz w:val="20"/>
          <w:szCs w:val="20"/>
        </w:rPr>
      </w:pPr>
      <w:r w:rsidRPr="003967B1">
        <w:rPr>
          <w:rFonts w:ascii="Times New Roman" w:hAnsi="Times New Roman" w:cs="Times New Roman"/>
          <w:sz w:val="20"/>
          <w:szCs w:val="20"/>
        </w:rPr>
        <w:t xml:space="preserve">Главе </w:t>
      </w:r>
      <w:r w:rsidR="00836D99" w:rsidRPr="003967B1">
        <w:rPr>
          <w:rFonts w:ascii="Times New Roman" w:hAnsi="Times New Roman" w:cs="Times New Roman"/>
          <w:sz w:val="20"/>
          <w:szCs w:val="20"/>
        </w:rPr>
        <w:t>Алексеевского</w:t>
      </w:r>
      <w:r w:rsidRPr="003967B1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C22509" w:rsidRPr="00C22509" w:rsidRDefault="00C22509" w:rsidP="00C22509">
      <w:pPr>
        <w:pStyle w:val="a7"/>
        <w:jc w:val="right"/>
        <w:rPr>
          <w:rFonts w:ascii="Times New Roman" w:hAnsi="Times New Roman" w:cs="Times New Roman"/>
        </w:rPr>
      </w:pPr>
      <w:r w:rsidRPr="003967B1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3967B1" w:rsidRDefault="003967B1" w:rsidP="00C22509">
      <w:pPr>
        <w:pStyle w:val="a7"/>
        <w:jc w:val="center"/>
        <w:rPr>
          <w:rFonts w:ascii="Times New Roman" w:hAnsi="Times New Roman" w:cs="Times New Roman"/>
        </w:rPr>
      </w:pPr>
    </w:p>
    <w:p w:rsidR="00C22509" w:rsidRPr="00C22509" w:rsidRDefault="00C22509" w:rsidP="00C22509">
      <w:pPr>
        <w:pStyle w:val="a7"/>
        <w:jc w:val="center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ЗАЯВЛЕНИЕ</w:t>
      </w:r>
    </w:p>
    <w:p w:rsidR="003967B1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 xml:space="preserve">     В соответствии с порядком заключения специального инвестиционного контракта в администрации </w:t>
      </w:r>
      <w:r w:rsidR="003967B1" w:rsidRPr="00C22509">
        <w:rPr>
          <w:rFonts w:ascii="Times New Roman" w:hAnsi="Times New Roman" w:cs="Times New Roman"/>
        </w:rPr>
        <w:t>Алексеевского</w:t>
      </w:r>
      <w:r w:rsidRPr="00C22509">
        <w:rPr>
          <w:rFonts w:ascii="Times New Roman" w:hAnsi="Times New Roman" w:cs="Times New Roman"/>
        </w:rPr>
        <w:t xml:space="preserve"> сельсовета, (далее – порядок), (полное наименование инвестора) ОГРН__________________________ ИНН___________________________, КПП___________________________ </w:t>
      </w:r>
    </w:p>
    <w:p w:rsidR="003967B1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lastRenderedPageBreak/>
        <w:t xml:space="preserve">Адрес регистрации: _______________________________________________ __________________________________________________________________ </w:t>
      </w:r>
    </w:p>
    <w:p w:rsidR="003967B1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 xml:space="preserve">Почтовый адрес: _________________________________________________ __________________________________________________________________ </w:t>
      </w:r>
    </w:p>
    <w:p w:rsidR="00C22509" w:rsidRPr="00C22509" w:rsidRDefault="00C22509" w:rsidP="003967B1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просит заключить с ним специальный инвестиционный контракт на условиях, указанных в приложении __________________________________ (в зависимости от предмета специального инвестиционного ко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>тракта указывается 1-й, 2-й, 3-й вариант приложения) к настоящему заявлению, которое является его неотъемлемой частью. К исполнению специального инвестиционного контракта привлекается _____________________________, (в случае привлечения инвестором иного лица для исполнения спец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ального инвестиционного контракта, которое будет участвовать в подписании специального инвестиц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онного контракта, указывается его полное наименование) которое является _____________________________________ (указывается, чем является привлекаемое лицо по отнош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нию инвестору: дочерним, зависимым обществом, или указывается иное основание привлечения данн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го лица для участия в инвестиционном проекте) по отношению к инвестору, что подтверждается __________________________, (указываются реквизиты прилагаемого к заявлению документа, подтве</w:t>
      </w:r>
      <w:r w:rsidRPr="00C22509">
        <w:rPr>
          <w:rFonts w:ascii="Times New Roman" w:hAnsi="Times New Roman" w:cs="Times New Roman"/>
        </w:rPr>
        <w:t>р</w:t>
      </w:r>
      <w:r w:rsidRPr="00C22509">
        <w:rPr>
          <w:rFonts w:ascii="Times New Roman" w:hAnsi="Times New Roman" w:cs="Times New Roman"/>
        </w:rPr>
        <w:t>ждающего дочерний/зависимый характер привлекаемого лица либо подтверждающего иное основание привлечения лица для участия в инвестиционном проекте) и которое принимает на себя обязательства, указанные в приложении к настоящему заявлению. Настоящим подтверждаю, что:</w:t>
      </w:r>
    </w:p>
    <w:p w:rsidR="00C22509" w:rsidRPr="00C22509" w:rsidRDefault="00C22509" w:rsidP="003967B1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     1) против __________________________________________(указываются наименование инвестора и привлеченного лица (в случае его привлечения) не проводится процедура ликвидации (для юридическ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Кодексом Российской Федерации об административных правонарушениях, не прио</w:t>
      </w:r>
      <w:r w:rsidRPr="00C22509">
        <w:rPr>
          <w:rFonts w:ascii="Times New Roman" w:hAnsi="Times New Roman" w:cs="Times New Roman"/>
        </w:rPr>
        <w:t>с</w:t>
      </w:r>
      <w:r w:rsidRPr="00C22509">
        <w:rPr>
          <w:rFonts w:ascii="Times New Roman" w:hAnsi="Times New Roman" w:cs="Times New Roman"/>
        </w:rPr>
        <w:t>тановлена;</w:t>
      </w:r>
    </w:p>
    <w:p w:rsidR="00C22509" w:rsidRPr="00C22509" w:rsidRDefault="00C22509" w:rsidP="003967B1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     2) балансовая стоимость активов инвестора по данным бухгалтерской отчетности за последний з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вершенный отчетный период составляет _____________________________ рублей;</w:t>
      </w:r>
    </w:p>
    <w:p w:rsidR="00C22509" w:rsidRPr="00C22509" w:rsidRDefault="00C22509" w:rsidP="003967B1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     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</w:t>
      </w:r>
    </w:p>
    <w:p w:rsidR="00C22509" w:rsidRPr="00C22509" w:rsidRDefault="00C22509" w:rsidP="003967B1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: П/п. Наименование меры стимулирования. Наименование нормативного правового акта или муниц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пального правового акта, предусматривающего применение меры стимулирования. Лицо, в отношении которого будет применяться мера стимулирования (инвестор или привлеченное лицо).</w:t>
      </w:r>
    </w:p>
    <w:p w:rsidR="00C22509" w:rsidRPr="00C22509" w:rsidRDefault="00C22509" w:rsidP="003967B1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V. Дополнительные условия, предлагаемые инвестором для включения в специальный прошедший к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лендарный год не превышает _______ процентов балансовой стоимости активов по данным бухгалте</w:t>
      </w:r>
      <w:r w:rsidRPr="00C22509">
        <w:rPr>
          <w:rFonts w:ascii="Times New Roman" w:hAnsi="Times New Roman" w:cs="Times New Roman"/>
        </w:rPr>
        <w:t>р</w:t>
      </w:r>
      <w:r w:rsidRPr="00C22509">
        <w:rPr>
          <w:rFonts w:ascii="Times New Roman" w:hAnsi="Times New Roman" w:cs="Times New Roman"/>
        </w:rPr>
        <w:t>ской отчетности за последний завершенный отчетный период;</w:t>
      </w:r>
    </w:p>
    <w:p w:rsidR="00C22509" w:rsidRPr="00C22509" w:rsidRDefault="00C22509" w:rsidP="003967B1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     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 xml:space="preserve">ным бухгалтерской отчетности за последний завершенный отчетный период. Сообщаю, что </w:t>
      </w:r>
      <w:proofErr w:type="spellStart"/>
      <w:r w:rsidRPr="00C22509">
        <w:rPr>
          <w:rFonts w:ascii="Times New Roman" w:hAnsi="Times New Roman" w:cs="Times New Roman"/>
        </w:rPr>
        <w:t>аффилир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ванными</w:t>
      </w:r>
      <w:proofErr w:type="spellEnd"/>
      <w:r w:rsidRPr="00C22509">
        <w:rPr>
          <w:rFonts w:ascii="Times New Roman" w:hAnsi="Times New Roman" w:cs="Times New Roman"/>
        </w:rPr>
        <w:t xml:space="preserve"> лицами _____________ __________________________________________________________________ (указывается наименование инвестора) являются, (перечисляются все </w:t>
      </w:r>
      <w:proofErr w:type="spellStart"/>
      <w:r w:rsidRPr="00C22509">
        <w:rPr>
          <w:rFonts w:ascii="Times New Roman" w:hAnsi="Times New Roman" w:cs="Times New Roman"/>
        </w:rPr>
        <w:t>аффилированные</w:t>
      </w:r>
      <w:proofErr w:type="spellEnd"/>
      <w:r w:rsidRPr="00C22509">
        <w:rPr>
          <w:rFonts w:ascii="Times New Roman" w:hAnsi="Times New Roman" w:cs="Times New Roman"/>
        </w:rPr>
        <w:t xml:space="preserve"> лица инвестора, определяемые в соответс</w:t>
      </w:r>
      <w:r w:rsidRPr="00C22509">
        <w:rPr>
          <w:rFonts w:ascii="Times New Roman" w:hAnsi="Times New Roman" w:cs="Times New Roman"/>
        </w:rPr>
        <w:t>т</w:t>
      </w:r>
      <w:r w:rsidRPr="00C22509">
        <w:rPr>
          <w:rFonts w:ascii="Times New Roman" w:hAnsi="Times New Roman" w:cs="Times New Roman"/>
        </w:rPr>
        <w:t xml:space="preserve">вии со статьей 53.2. Гражданского кодекса Российской Федерации), а </w:t>
      </w:r>
      <w:proofErr w:type="spellStart"/>
      <w:r w:rsidRPr="00C22509">
        <w:rPr>
          <w:rFonts w:ascii="Times New Roman" w:hAnsi="Times New Roman" w:cs="Times New Roman"/>
        </w:rPr>
        <w:t>аффилированными</w:t>
      </w:r>
      <w:proofErr w:type="spellEnd"/>
      <w:r w:rsidRPr="00C22509">
        <w:rPr>
          <w:rFonts w:ascii="Times New Roman" w:hAnsi="Times New Roman" w:cs="Times New Roman"/>
        </w:rPr>
        <w:t xml:space="preserve"> лицами _____________________________________________(указывается наименование привлеченного лица (в случае его привлечения) являются _______________________________________________________________ (перечисляются все </w:t>
      </w:r>
      <w:proofErr w:type="spellStart"/>
      <w:r w:rsidRPr="00C22509">
        <w:rPr>
          <w:rFonts w:ascii="Times New Roman" w:hAnsi="Times New Roman" w:cs="Times New Roman"/>
        </w:rPr>
        <w:t>аффил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рованные</w:t>
      </w:r>
      <w:proofErr w:type="spellEnd"/>
      <w:r w:rsidRPr="00C22509">
        <w:rPr>
          <w:rFonts w:ascii="Times New Roman" w:hAnsi="Times New Roman" w:cs="Times New Roman"/>
        </w:rPr>
        <w:t xml:space="preserve"> лица привлеченного лица (в случае его привлечения), определяемые в соответствии со статьей 53.2 Гражданского кодекса Российской Федерации), Настоящим подтверждаю, что в случае принятия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_____________________________________________ ( указывается наименование инвестора) готово подписать специальный инвестиционный контракт на условиях, соответствующих настоящему заявл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нию и типовой форме специального инвестиционного контракта, утвержденной постановлением Прав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 xml:space="preserve">тельства Российской Федерации от 16 июля </w:t>
      </w:r>
      <w:smartTag w:uri="urn:schemas-microsoft-com:office:smarttags" w:element="metricconverter">
        <w:smartTagPr>
          <w:attr w:name="ProductID" w:val="2015 г"/>
        </w:smartTagPr>
        <w:r w:rsidRPr="00C22509">
          <w:rPr>
            <w:rFonts w:ascii="Times New Roman" w:hAnsi="Times New Roman" w:cs="Times New Roman"/>
          </w:rPr>
          <w:t>2015 г</w:t>
        </w:r>
      </w:smartTag>
      <w:r w:rsidRPr="00C22509">
        <w:rPr>
          <w:rFonts w:ascii="Times New Roman" w:hAnsi="Times New Roman" w:cs="Times New Roman"/>
        </w:rPr>
        <w:t>. № 708 «О специальных инвестиционных контрактах для отдельных отраслей промышленности». Контактным лицом по настоящему заявлению являе</w:t>
      </w:r>
      <w:r w:rsidRPr="00C22509">
        <w:rPr>
          <w:rFonts w:ascii="Times New Roman" w:hAnsi="Times New Roman" w:cs="Times New Roman"/>
        </w:rPr>
        <w:t>т</w:t>
      </w:r>
      <w:r w:rsidRPr="00C22509">
        <w:rPr>
          <w:rFonts w:ascii="Times New Roman" w:hAnsi="Times New Roman" w:cs="Times New Roman"/>
        </w:rPr>
        <w:t>ся:___________________________________________________________________________. (указывается фамилия, имя, отчество, контактный телефон и адрес электронной почты)</w:t>
      </w:r>
    </w:p>
    <w:p w:rsidR="00317815" w:rsidRDefault="00317815" w:rsidP="003967B1">
      <w:pPr>
        <w:pStyle w:val="a7"/>
        <w:jc w:val="both"/>
        <w:rPr>
          <w:rFonts w:ascii="Times New Roman" w:hAnsi="Times New Roman" w:cs="Times New Roman"/>
        </w:rPr>
      </w:pPr>
    </w:p>
    <w:p w:rsidR="00C22509" w:rsidRPr="00C22509" w:rsidRDefault="00C22509" w:rsidP="003967B1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 xml:space="preserve">     Приложение: (перечисляются документы, прилагаемые к заявлению). </w:t>
      </w:r>
    </w:p>
    <w:p w:rsidR="00C22509" w:rsidRPr="00C22509" w:rsidRDefault="00C22509" w:rsidP="003967B1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 xml:space="preserve">Руководитель организации- инвестора (подпись) (расшифровка подписи) </w:t>
      </w:r>
    </w:p>
    <w:p w:rsidR="00C22509" w:rsidRPr="00C22509" w:rsidRDefault="00C22509" w:rsidP="003967B1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lastRenderedPageBreak/>
        <w:t>М.П.</w:t>
      </w:r>
    </w:p>
    <w:p w:rsidR="00317815" w:rsidRDefault="00317815" w:rsidP="003967B1">
      <w:pPr>
        <w:pStyle w:val="a7"/>
        <w:jc w:val="both"/>
        <w:rPr>
          <w:rFonts w:ascii="Times New Roman" w:hAnsi="Times New Roman" w:cs="Times New Roman"/>
        </w:rPr>
      </w:pPr>
    </w:p>
    <w:p w:rsidR="00C22509" w:rsidRPr="00C22509" w:rsidRDefault="00C22509" w:rsidP="003967B1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     Настоящим подтверждаю, что__________________________</w:t>
      </w:r>
      <w:r w:rsidR="003967B1">
        <w:rPr>
          <w:rFonts w:ascii="Times New Roman" w:hAnsi="Times New Roman" w:cs="Times New Roman"/>
        </w:rPr>
        <w:t xml:space="preserve"> </w:t>
      </w:r>
      <w:r w:rsidRPr="00C22509">
        <w:rPr>
          <w:rFonts w:ascii="Times New Roman" w:hAnsi="Times New Roman" w:cs="Times New Roman"/>
        </w:rPr>
        <w:t>(указывается наименование привлече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>ного лица) 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317815" w:rsidRDefault="00317815" w:rsidP="003967B1">
      <w:pPr>
        <w:pStyle w:val="a7"/>
        <w:jc w:val="both"/>
        <w:rPr>
          <w:rFonts w:ascii="Times New Roman" w:hAnsi="Times New Roman" w:cs="Times New Roman"/>
        </w:rPr>
      </w:pPr>
    </w:p>
    <w:p w:rsidR="00C22509" w:rsidRPr="00C22509" w:rsidRDefault="00C22509" w:rsidP="003967B1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     Руководитель организации – привлеченного лица (подпись) (расшифровка подписи)</w:t>
      </w:r>
    </w:p>
    <w:p w:rsidR="00C22509" w:rsidRPr="00C22509" w:rsidRDefault="00C22509" w:rsidP="003967B1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     М.П.</w:t>
      </w:r>
    </w:p>
    <w:p w:rsidR="00C22509" w:rsidRPr="00C22509" w:rsidRDefault="00C22509" w:rsidP="003967B1">
      <w:pPr>
        <w:pStyle w:val="a7"/>
        <w:jc w:val="both"/>
        <w:rPr>
          <w:rStyle w:val="ab"/>
          <w:rFonts w:ascii="Times New Roman" w:hAnsi="Times New Roman" w:cs="Times New Roman"/>
          <w:b/>
        </w:rPr>
      </w:pPr>
      <w:r w:rsidRPr="00C22509">
        <w:rPr>
          <w:rFonts w:ascii="Times New Roman" w:hAnsi="Times New Roman" w:cs="Times New Roman"/>
        </w:rPr>
        <w:t xml:space="preserve">     Приложение к заявлению инвестора о заключении специального инвестиционного </w:t>
      </w:r>
      <w:r w:rsidRPr="00C22509">
        <w:rPr>
          <w:rStyle w:val="ab"/>
          <w:rFonts w:ascii="Times New Roman" w:hAnsi="Times New Roman" w:cs="Times New Roman"/>
          <w:b/>
        </w:rPr>
        <w:t>контракта (1-й вариант)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I.</w:t>
      </w:r>
      <w:r w:rsidR="003967B1">
        <w:rPr>
          <w:rFonts w:ascii="Times New Roman" w:hAnsi="Times New Roman" w:cs="Times New Roman"/>
        </w:rPr>
        <w:t xml:space="preserve"> </w:t>
      </w:r>
      <w:r w:rsidRPr="00C22509">
        <w:rPr>
          <w:rFonts w:ascii="Times New Roman" w:hAnsi="Times New Roman" w:cs="Times New Roman"/>
        </w:rPr>
        <w:t>Срок специального инвестиционного контракта - ____________ (лет) указывается предлагаемый инв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стором срок инвестиционного контракта, который рассчитывается в соответствии с пунктом 4 порядка)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II.</w:t>
      </w:r>
      <w:r w:rsidR="003967B1">
        <w:rPr>
          <w:rFonts w:ascii="Times New Roman" w:hAnsi="Times New Roman" w:cs="Times New Roman"/>
        </w:rPr>
        <w:t xml:space="preserve"> </w:t>
      </w:r>
      <w:r w:rsidRPr="00C22509">
        <w:rPr>
          <w:rFonts w:ascii="Times New Roman" w:hAnsi="Times New Roman" w:cs="Times New Roman"/>
        </w:rPr>
        <w:t>Обязательства Инвестора: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2.1. В течение срока действия специального инвестиционного контракта осуществить инвестиционный проект по _______________________(указывается, что будет осуществляться - создание или модерниз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ция) промышленного производства ________________________________, (указывается наименование и адрес промышленного производства) в соответствии с прилагаемым бизнес-планом и организовать в</w:t>
      </w:r>
      <w:r w:rsidRPr="00C22509">
        <w:rPr>
          <w:rFonts w:ascii="Times New Roman" w:hAnsi="Times New Roman" w:cs="Times New Roman"/>
        </w:rPr>
        <w:t>ы</w:t>
      </w:r>
      <w:r w:rsidRPr="00C22509">
        <w:rPr>
          <w:rFonts w:ascii="Times New Roman" w:hAnsi="Times New Roman" w:cs="Times New Roman"/>
        </w:rPr>
        <w:t>полнение на промышленном производстве технологических и производственных операций по произво</w:t>
      </w:r>
      <w:r w:rsidRPr="00C22509">
        <w:rPr>
          <w:rFonts w:ascii="Times New Roman" w:hAnsi="Times New Roman" w:cs="Times New Roman"/>
        </w:rPr>
        <w:t>д</w:t>
      </w:r>
      <w:r w:rsidRPr="00C22509">
        <w:rPr>
          <w:rFonts w:ascii="Times New Roman" w:hAnsi="Times New Roman" w:cs="Times New Roman"/>
        </w:rPr>
        <w:t>ству промышленной продукции, указанной в пункте 2.4 настоящего приложения, в соответствии с пр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лагаемым графиком выполнения таких операций.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2.2. Обеспечить реализацию следующих мероприятий инвестиционного проекта: ___________________________________________; (перечисляются основные мероприятия инвестиц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онного проекта, указанные в бизнес-плане) и несение следующих расходов инвестиционного характера: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 Наименование расхода Размер расхода за период действия специального инвестиционного контракта (руб.) Расходы на приобретение или долгосрочную аренду земельных участков под создание новых пр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изводственных мощностей.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 Расходы на разработку проектной документации.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3. Расходы на строительство или реконструкцию производственных зданий и сооружений.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 xml:space="preserve">4. Расходы на приобретение, сооружение, изготовление, доставку, </w:t>
      </w:r>
      <w:proofErr w:type="spellStart"/>
      <w:r w:rsidRPr="00C22509">
        <w:rPr>
          <w:rFonts w:ascii="Times New Roman" w:hAnsi="Times New Roman" w:cs="Times New Roman"/>
        </w:rPr>
        <w:t>расконсервацию</w:t>
      </w:r>
      <w:proofErr w:type="spellEnd"/>
      <w:r w:rsidRPr="00C22509">
        <w:rPr>
          <w:rFonts w:ascii="Times New Roman" w:hAnsi="Times New Roman" w:cs="Times New Roman"/>
        </w:rPr>
        <w:t xml:space="preserve"> и модернизацию оборудования, в том числе: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4.1. на приобретение, сооружение, изготовление оборудования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4.2. на таможенные пошлины и таможенные сборы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4.3. на строительно-монтажные (в отношении оборудования) и пусконаладочные работы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2.3. Вложить в инвестиционный проект инвестиции на общую сумму ________________________ _______________________________________________________________. (указывается общая сумма инвестиций в рублях (цифрами и прописью) Источником инвестиций являются: ___________________________________________________________________________________, (оп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 что подтверждается ___________________. (указывается документ(</w:t>
      </w:r>
      <w:proofErr w:type="spellStart"/>
      <w:r w:rsidRPr="00C22509">
        <w:rPr>
          <w:rFonts w:ascii="Times New Roman" w:hAnsi="Times New Roman" w:cs="Times New Roman"/>
        </w:rPr>
        <w:t>ы</w:t>
      </w:r>
      <w:proofErr w:type="spellEnd"/>
      <w:r w:rsidRPr="00C22509">
        <w:rPr>
          <w:rFonts w:ascii="Times New Roman" w:hAnsi="Times New Roman" w:cs="Times New Roman"/>
        </w:rPr>
        <w:t>), подтверждающий(е) возможность вложения инвест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2.4. Обеспечить освоение производства следующей промышленной продукции (далее – продукция):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Наименование продукции, Код продукции в соответствии с ОКПС ведения о наличии или отсутствии аналогов продукции, производимых на территории Российской Федерации. Отчетный период, в который должно быть начато производство продукции. Объем производства продукции (в рублях) на конец ка</w:t>
      </w:r>
      <w:r w:rsidRPr="00C22509">
        <w:rPr>
          <w:rFonts w:ascii="Times New Roman" w:hAnsi="Times New Roman" w:cs="Times New Roman"/>
        </w:rPr>
        <w:t>ж</w:t>
      </w:r>
      <w:r w:rsidRPr="00C22509">
        <w:rPr>
          <w:rFonts w:ascii="Times New Roman" w:hAnsi="Times New Roman" w:cs="Times New Roman"/>
        </w:rPr>
        <w:t>дого отчетного периода. Объем производства продукции (в рублях) на момент окончания срока действия специального инвестиционного контракта. Характеристики продукции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2.5. Обеспечить в ходе реализации инвестиционного проекта достижение следующих показателей в о</w:t>
      </w:r>
      <w:r w:rsidRPr="00C22509">
        <w:rPr>
          <w:rFonts w:ascii="Times New Roman" w:hAnsi="Times New Roman" w:cs="Times New Roman"/>
        </w:rPr>
        <w:t>т</w:t>
      </w:r>
      <w:r w:rsidRPr="00C22509">
        <w:rPr>
          <w:rFonts w:ascii="Times New Roman" w:hAnsi="Times New Roman" w:cs="Times New Roman"/>
        </w:rPr>
        <w:t>четных периодах (отчетный период равен _______________________________________________________________) (указывается предлагаемый инвестором отчетный период, который не может быть менее одного календарного года) и к окончанию срока действия специального инвестиционного контракта: П/п. Наименование показателя. Значение п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 xml:space="preserve">казателя на конец первого отчетного периода. Значение показателя на конец второго отчетного периода. Значение показателя на конец </w:t>
      </w:r>
      <w:proofErr w:type="spellStart"/>
      <w:r w:rsidRPr="00C22509">
        <w:rPr>
          <w:rFonts w:ascii="Times New Roman" w:hAnsi="Times New Roman" w:cs="Times New Roman"/>
        </w:rPr>
        <w:t>n</w:t>
      </w:r>
      <w:proofErr w:type="spellEnd"/>
      <w:r w:rsidRPr="00C22509">
        <w:rPr>
          <w:rFonts w:ascii="Times New Roman" w:hAnsi="Times New Roman" w:cs="Times New Roman"/>
        </w:rPr>
        <w:t xml:space="preserve"> -</w:t>
      </w:r>
      <w:proofErr w:type="spellStart"/>
      <w:r w:rsidRPr="00C22509">
        <w:rPr>
          <w:rFonts w:ascii="Times New Roman" w:hAnsi="Times New Roman" w:cs="Times New Roman"/>
        </w:rPr>
        <w:t>ного</w:t>
      </w:r>
      <w:proofErr w:type="spellEnd"/>
      <w:r w:rsidRPr="00C22509">
        <w:rPr>
          <w:rFonts w:ascii="Times New Roman" w:hAnsi="Times New Roman" w:cs="Times New Roman"/>
        </w:rPr>
        <w:t xml:space="preserve"> отчетного периода. Значение показателя к окончанию срока де</w:t>
      </w:r>
      <w:r w:rsidRPr="00C22509">
        <w:rPr>
          <w:rFonts w:ascii="Times New Roman" w:hAnsi="Times New Roman" w:cs="Times New Roman"/>
        </w:rPr>
        <w:t>й</w:t>
      </w:r>
      <w:r w:rsidRPr="00C22509">
        <w:rPr>
          <w:rFonts w:ascii="Times New Roman" w:hAnsi="Times New Roman" w:cs="Times New Roman"/>
        </w:rPr>
        <w:t>ствия специального инвестиционного контракта.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 Объем произведенной продукции (тыс. руб.).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 Объем реализованной продукции (тыс. руб.).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lastRenderedPageBreak/>
        <w:t>3. Объем налогов, планируемых к уплате (тыс. руб.), в том числе: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3.1. федеральных налогов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3.2. региональных налогов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3.3. местных налогов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4. Доля стоимости используемых материалов и компонентов (оборудования) иностранного происхожд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ния в цене промышленной продукции (%)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5. Количество создаваемых рабочих мест (шт.)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2.6. ___________________________________________________________ (указываются иные обязател</w:t>
      </w:r>
      <w:r w:rsidRPr="00C22509">
        <w:rPr>
          <w:rFonts w:ascii="Times New Roman" w:hAnsi="Times New Roman" w:cs="Times New Roman"/>
        </w:rPr>
        <w:t>ь</w:t>
      </w:r>
      <w:r w:rsidRPr="00C22509">
        <w:rPr>
          <w:rFonts w:ascii="Times New Roman" w:hAnsi="Times New Roman" w:cs="Times New Roman"/>
        </w:rPr>
        <w:t>ства, которые инвестор готов принять на себя в соответствии со специальным инвестиционным контра</w:t>
      </w:r>
      <w:r w:rsidRPr="00C22509">
        <w:rPr>
          <w:rFonts w:ascii="Times New Roman" w:hAnsi="Times New Roman" w:cs="Times New Roman"/>
        </w:rPr>
        <w:t>к</w:t>
      </w:r>
      <w:r w:rsidRPr="00C22509">
        <w:rPr>
          <w:rFonts w:ascii="Times New Roman" w:hAnsi="Times New Roman" w:cs="Times New Roman"/>
        </w:rPr>
        <w:t>том)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III. Привлеченное лицо принимает на себя следующие обязательства: _____________________________________________________________________________________ (п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речисляются обязательства привлеченного лица в ходе реализации инвестиционного проекта)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IV. Предлагаемый перечень мер стимулирования для включения в специальный инвестиционный ко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>тракт: П/п. Наименование меры стимулирования. Наименование нормативного правового акта или м</w:t>
      </w:r>
      <w:r w:rsidRPr="00C22509">
        <w:rPr>
          <w:rFonts w:ascii="Times New Roman" w:hAnsi="Times New Roman" w:cs="Times New Roman"/>
        </w:rPr>
        <w:t>у</w:t>
      </w:r>
      <w:r w:rsidRPr="00C22509">
        <w:rPr>
          <w:rFonts w:ascii="Times New Roman" w:hAnsi="Times New Roman" w:cs="Times New Roman"/>
        </w:rPr>
        <w:t>ниципального правового акта, предусматривающего применение меры стимулирования. Лицо, в отн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шении которого будет применяться мера стимулирования (инвестор или привлеченное лицо).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V. Дополнительные условия, предлагаемые инвестором для включения в специальный инвестиционный контракт: ___________________________. (по усмотрению инвестора указываются дополнительные у</w:t>
      </w:r>
      <w:r w:rsidRPr="00C22509">
        <w:rPr>
          <w:rFonts w:ascii="Times New Roman" w:hAnsi="Times New Roman" w:cs="Times New Roman"/>
        </w:rPr>
        <w:t>с</w:t>
      </w:r>
      <w:r w:rsidRPr="00C22509">
        <w:rPr>
          <w:rFonts w:ascii="Times New Roman" w:hAnsi="Times New Roman" w:cs="Times New Roman"/>
        </w:rPr>
        <w:t>ловия специального инвестиционного контракта, которые инвестор предлагает включить в специальный инвестиционный контракт)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приложением указанного документа к заявлению. Указываются сл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дующие характеристики промышленной продукции: функциональное назначение или перечень выпо</w:t>
      </w:r>
      <w:r w:rsidRPr="00C22509">
        <w:rPr>
          <w:rFonts w:ascii="Times New Roman" w:hAnsi="Times New Roman" w:cs="Times New Roman"/>
        </w:rPr>
        <w:t>л</w:t>
      </w:r>
      <w:r w:rsidRPr="00C22509">
        <w:rPr>
          <w:rFonts w:ascii="Times New Roman" w:hAnsi="Times New Roman" w:cs="Times New Roman"/>
        </w:rPr>
        <w:t xml:space="preserve">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C22509">
        <w:rPr>
          <w:rFonts w:ascii="Times New Roman" w:hAnsi="Times New Roman" w:cs="Times New Roman"/>
        </w:rPr>
        <w:t>экологичность</w:t>
      </w:r>
      <w:proofErr w:type="spellEnd"/>
      <w:r w:rsidRPr="00C22509">
        <w:rPr>
          <w:rFonts w:ascii="Times New Roman" w:hAnsi="Times New Roman" w:cs="Times New Roman"/>
        </w:rPr>
        <w:t>, клиническая эффекти</w:t>
      </w:r>
      <w:r w:rsidRPr="00C22509">
        <w:rPr>
          <w:rFonts w:ascii="Times New Roman" w:hAnsi="Times New Roman" w:cs="Times New Roman"/>
        </w:rPr>
        <w:t>в</w:t>
      </w:r>
      <w:r w:rsidRPr="00C22509">
        <w:rPr>
          <w:rFonts w:ascii="Times New Roman" w:hAnsi="Times New Roman" w:cs="Times New Roman"/>
        </w:rPr>
        <w:t>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 В случае, если инвестор не планирует принимать на себя обязательства по достижению какого-либо пок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«0». Количество столбцов с ук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занием показателей, достигаемых в отчетных периодах, должно быть равным количеству отчетных п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риодов в течение срока действия специального инвестиционного контракта. Указываются иные резул</w:t>
      </w:r>
      <w:r w:rsidRPr="00C22509">
        <w:rPr>
          <w:rFonts w:ascii="Times New Roman" w:hAnsi="Times New Roman" w:cs="Times New Roman"/>
        </w:rPr>
        <w:t>ь</w:t>
      </w:r>
      <w:r w:rsidRPr="00C22509">
        <w:rPr>
          <w:rFonts w:ascii="Times New Roman" w:hAnsi="Times New Roman" w:cs="Times New Roman"/>
        </w:rPr>
        <w:t>таты (показатели) реализации инвестиционного проекта по усмотрению инвестора. Данный раздел не заполняется в случае, если привлеченное лицо не участвует в заключении специального инвестиционн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го контракта.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 xml:space="preserve">Приложение к заявлению инвестора о заключении специального инвестиционного </w:t>
      </w:r>
      <w:r w:rsidRPr="00C22509">
        <w:rPr>
          <w:rStyle w:val="ab"/>
          <w:rFonts w:ascii="Times New Roman" w:hAnsi="Times New Roman" w:cs="Times New Roman"/>
          <w:b/>
        </w:rPr>
        <w:t>контракта (2-й в</w:t>
      </w:r>
      <w:r w:rsidRPr="00C22509">
        <w:rPr>
          <w:rStyle w:val="ab"/>
          <w:rFonts w:ascii="Times New Roman" w:hAnsi="Times New Roman" w:cs="Times New Roman"/>
          <w:b/>
        </w:rPr>
        <w:t>а</w:t>
      </w:r>
      <w:r w:rsidRPr="00C22509">
        <w:rPr>
          <w:rStyle w:val="ab"/>
          <w:rFonts w:ascii="Times New Roman" w:hAnsi="Times New Roman" w:cs="Times New Roman"/>
          <w:b/>
        </w:rPr>
        <w:t>риант)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I. Срок специального инвестиционного контракта - _______________ (лет) (указывается предлагаемый инвестором срок инвестиционного контракта, который рассчитывается в соответствии с пунктом 4 п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рядка) II. Обязательства Инвестора: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_________________________________________________________________________________________, (указывается наименование и адрес промышленного производства) в соответствии с прилагаемым пл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ном мероприятий по охране окружающей среды (указывается в случае, если наилучшие доступные те</w:t>
      </w:r>
      <w:r w:rsidRPr="00C22509">
        <w:rPr>
          <w:rFonts w:ascii="Times New Roman" w:hAnsi="Times New Roman" w:cs="Times New Roman"/>
        </w:rPr>
        <w:t>х</w:t>
      </w:r>
      <w:r w:rsidRPr="00C22509">
        <w:rPr>
          <w:rFonts w:ascii="Times New Roman" w:hAnsi="Times New Roman" w:cs="Times New Roman"/>
        </w:rPr>
        <w:t>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</w:t>
      </w:r>
      <w:r w:rsidRPr="00C22509">
        <w:rPr>
          <w:rFonts w:ascii="Times New Roman" w:hAnsi="Times New Roman" w:cs="Times New Roman"/>
        </w:rPr>
        <w:t>х</w:t>
      </w:r>
      <w:r w:rsidRPr="00C22509">
        <w:rPr>
          <w:rFonts w:ascii="Times New Roman" w:hAnsi="Times New Roman" w:cs="Times New Roman"/>
        </w:rPr>
        <w:t>раны окружающей среды)/ прилагаемой программой повышения экологической эффективности (указ</w:t>
      </w:r>
      <w:r w:rsidRPr="00C22509">
        <w:rPr>
          <w:rFonts w:ascii="Times New Roman" w:hAnsi="Times New Roman" w:cs="Times New Roman"/>
        </w:rPr>
        <w:t>ы</w:t>
      </w:r>
      <w:r w:rsidRPr="00C22509">
        <w:rPr>
          <w:rFonts w:ascii="Times New Roman" w:hAnsi="Times New Roman" w:cs="Times New Roman"/>
        </w:rPr>
        <w:t>вается в случае, если наилучшие доступные технологии внедряются на промышленном предприятии, осуществляющем деятельность на объектах I категории, определенных в соответствии с законодательс</w:t>
      </w:r>
      <w:r w:rsidRPr="00C22509">
        <w:rPr>
          <w:rFonts w:ascii="Times New Roman" w:hAnsi="Times New Roman" w:cs="Times New Roman"/>
        </w:rPr>
        <w:t>т</w:t>
      </w:r>
      <w:r w:rsidRPr="00C22509">
        <w:rPr>
          <w:rFonts w:ascii="Times New Roman" w:hAnsi="Times New Roman" w:cs="Times New Roman"/>
        </w:rPr>
        <w:t>вом Российской Федерации в области охраны окружающей среды).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2.2. Обеспечить реализацию следующих мероприятий инвестиционного проекта: ______________________________________________________; (перечисляются основные мероприятия инвестиционного проекта, указанные в плане мероприятий по охране окружающей среды или програ</w:t>
      </w:r>
      <w:r w:rsidRPr="00C22509">
        <w:rPr>
          <w:rFonts w:ascii="Times New Roman" w:hAnsi="Times New Roman" w:cs="Times New Roman"/>
        </w:rPr>
        <w:t>м</w:t>
      </w:r>
      <w:r w:rsidRPr="00C22509">
        <w:rPr>
          <w:rFonts w:ascii="Times New Roman" w:hAnsi="Times New Roman" w:cs="Times New Roman"/>
        </w:rPr>
        <w:t>ме повышения экологической эффективности)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lastRenderedPageBreak/>
        <w:t>2.3. Вложить в инвестиционный проект инвестиции на общую сумму _______________________________________________________________. (указывается общая сумма инвестиций в рублях (цифрами и прописью) Источником инвестиций являются: _______________________________________________________________, (описание источника инв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стиций: собственные средства, заемные/кредитные средства, средства участников инвестиционного д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говора, заключаемого в целях реализации инвестиционного проекта в соответствии с законодательством об инвестиционной деятельности, другие источники), что подтверждается _______________________________________________________________. (указывается документ(</w:t>
      </w:r>
      <w:proofErr w:type="spellStart"/>
      <w:r w:rsidRPr="00C22509">
        <w:rPr>
          <w:rFonts w:ascii="Times New Roman" w:hAnsi="Times New Roman" w:cs="Times New Roman"/>
        </w:rPr>
        <w:t>ы</w:t>
      </w:r>
      <w:proofErr w:type="spellEnd"/>
      <w:r w:rsidRPr="00C22509">
        <w:rPr>
          <w:rFonts w:ascii="Times New Roman" w:hAnsi="Times New Roman" w:cs="Times New Roman"/>
        </w:rPr>
        <w:t>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екта)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2.4. Внедрить на промышленном производстве следующие наилучшие доступные технологии (далее – НДТ): П/п. Наименование НДТ. Наименование справочника НДТ, в котором содержится описание НДТ.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 xml:space="preserve"> 2.5. Ввести в эксплуатацию на промышленном производстве следующее технологическое оборудов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ние: П/п. Наименование оборудования. Основные технические и эксплуатационные характеристики оборудования. Срок введения оборудования в эксплуатацию (указывается отчетный период, в котором оборудование будет введено в эксплуатацию).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2.6. Обеспечить в ходе реализации инвестиционного проекта достижение следующих показателей в о</w:t>
      </w:r>
      <w:r w:rsidRPr="00C22509">
        <w:rPr>
          <w:rFonts w:ascii="Times New Roman" w:hAnsi="Times New Roman" w:cs="Times New Roman"/>
        </w:rPr>
        <w:t>т</w:t>
      </w:r>
      <w:r w:rsidRPr="00C22509">
        <w:rPr>
          <w:rFonts w:ascii="Times New Roman" w:hAnsi="Times New Roman" w:cs="Times New Roman"/>
        </w:rPr>
        <w:t>четных периодах (отчетный период равен _______________________________________________________________) (указывается предлагаемый инвестором отчетный период, который не может быть менее одного календарного года) и к окончанию срока действия специального инвестиционного контракта: П/п. Наименование показателя. Значение п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 xml:space="preserve">казателя на конец первого отчетного периода. Значение показателя на конец второго отчетного периода. Значение показателя на конец </w:t>
      </w:r>
      <w:proofErr w:type="spellStart"/>
      <w:r w:rsidRPr="00C22509">
        <w:rPr>
          <w:rFonts w:ascii="Times New Roman" w:hAnsi="Times New Roman" w:cs="Times New Roman"/>
        </w:rPr>
        <w:t>n</w:t>
      </w:r>
      <w:proofErr w:type="spellEnd"/>
      <w:r w:rsidRPr="00C22509">
        <w:rPr>
          <w:rFonts w:ascii="Times New Roman" w:hAnsi="Times New Roman" w:cs="Times New Roman"/>
        </w:rPr>
        <w:t xml:space="preserve"> -</w:t>
      </w:r>
      <w:proofErr w:type="spellStart"/>
      <w:r w:rsidRPr="00C22509">
        <w:rPr>
          <w:rFonts w:ascii="Times New Roman" w:hAnsi="Times New Roman" w:cs="Times New Roman"/>
        </w:rPr>
        <w:t>ного</w:t>
      </w:r>
      <w:proofErr w:type="spellEnd"/>
      <w:r w:rsidRPr="00C22509">
        <w:rPr>
          <w:rFonts w:ascii="Times New Roman" w:hAnsi="Times New Roman" w:cs="Times New Roman"/>
        </w:rPr>
        <w:t xml:space="preserve"> отчетного периода. Значение показателя к окончанию срока де</w:t>
      </w:r>
      <w:r w:rsidRPr="00C22509">
        <w:rPr>
          <w:rFonts w:ascii="Times New Roman" w:hAnsi="Times New Roman" w:cs="Times New Roman"/>
        </w:rPr>
        <w:t>й</w:t>
      </w:r>
      <w:r w:rsidRPr="00C22509">
        <w:rPr>
          <w:rFonts w:ascii="Times New Roman" w:hAnsi="Times New Roman" w:cs="Times New Roman"/>
        </w:rPr>
        <w:t>ствия специального инвестиционного контракта.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 Нормативы допустимых выбросов, нормативы допустимых сбросов, в том числе: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1.1. указывается наименование загрязняющего вещества.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 xml:space="preserve">1.2. 1. </w:t>
      </w:r>
      <w:proofErr w:type="spellStart"/>
      <w:r w:rsidRPr="00C22509">
        <w:rPr>
          <w:rFonts w:ascii="Times New Roman" w:hAnsi="Times New Roman" w:cs="Times New Roman"/>
        </w:rPr>
        <w:t>n</w:t>
      </w:r>
      <w:proofErr w:type="spellEnd"/>
      <w:r w:rsidRPr="00C22509">
        <w:rPr>
          <w:rFonts w:ascii="Times New Roman" w:hAnsi="Times New Roman" w:cs="Times New Roman"/>
        </w:rPr>
        <w:t xml:space="preserve"> 2. Введенное в эксплуатацию технологическое оборудование, в том числе: 2.1. Указывается н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 xml:space="preserve">именование оборудования в соответствии с п.2.5 настоящего Приложения 2.2. 2. </w:t>
      </w:r>
      <w:proofErr w:type="spellStart"/>
      <w:r w:rsidRPr="00C22509">
        <w:rPr>
          <w:rFonts w:ascii="Times New Roman" w:hAnsi="Times New Roman" w:cs="Times New Roman"/>
        </w:rPr>
        <w:t>n</w:t>
      </w:r>
      <w:proofErr w:type="spellEnd"/>
      <w:r w:rsidRPr="00C22509">
        <w:rPr>
          <w:rFonts w:ascii="Times New Roman" w:hAnsi="Times New Roman" w:cs="Times New Roman"/>
        </w:rPr>
        <w:t xml:space="preserve"> 3.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2.7. ____________________________________________________________ (указываются иные обяз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тельства, которые инвестор готов принять на себя в соответствии со специальным инвестиционным ко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>трактом)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III. Привлеченное лицо принимает на себя следующие обязательства: ______________________________________(перечисляются обязательства привлеченного лица в ходе реализации инвестиционного проекта)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IV. Предлагаемый перечень мер стимулирования для включения в специальный инвестиционный ко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>тракт инвестиционный контракт:</w:t>
      </w:r>
      <w:r w:rsidR="00317815">
        <w:rPr>
          <w:rFonts w:ascii="Times New Roman" w:hAnsi="Times New Roman" w:cs="Times New Roman"/>
        </w:rPr>
        <w:t xml:space="preserve"> </w:t>
      </w:r>
      <w:r w:rsidRPr="00C22509">
        <w:rPr>
          <w:rFonts w:ascii="Times New Roman" w:hAnsi="Times New Roman" w:cs="Times New Roman"/>
        </w:rPr>
        <w:t>______________________________________ (по усмотрению инвест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В случае, если инвестор не планирует принимать на себя обязательства по достижению какого- либо показателя в каком-либо отчетном пери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де или по окончании срока действия специального инвестиционного контракта, он указывает в соотве</w:t>
      </w:r>
      <w:r w:rsidRPr="00C22509">
        <w:rPr>
          <w:rFonts w:ascii="Times New Roman" w:hAnsi="Times New Roman" w:cs="Times New Roman"/>
        </w:rPr>
        <w:t>т</w:t>
      </w:r>
      <w:r w:rsidRPr="00C22509">
        <w:rPr>
          <w:rFonts w:ascii="Times New Roman" w:hAnsi="Times New Roman" w:cs="Times New Roman"/>
        </w:rPr>
        <w:t>ствующей графе значение показателя «0».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онного контракта. Значение показателя заполняется по тому отчетному периоду, в котором планируется ведение в эксплуатацию оборудования в формате «Введено/Не введено» Указываются иные результаты (показатели) реализации инвестиционного проекта по усмотрению инвестора. Данный раздел не запо</w:t>
      </w:r>
      <w:r w:rsidRPr="00C22509">
        <w:rPr>
          <w:rFonts w:ascii="Times New Roman" w:hAnsi="Times New Roman" w:cs="Times New Roman"/>
        </w:rPr>
        <w:t>л</w:t>
      </w:r>
      <w:r w:rsidRPr="00C22509">
        <w:rPr>
          <w:rFonts w:ascii="Times New Roman" w:hAnsi="Times New Roman" w:cs="Times New Roman"/>
        </w:rPr>
        <w:t>няется в случае, если привлеченное лицо не участвует в заключении специального инвестиционного контракта.</w:t>
      </w:r>
    </w:p>
    <w:p w:rsidR="00C22509" w:rsidRPr="00C22509" w:rsidRDefault="00C22509" w:rsidP="009D5118">
      <w:pPr>
        <w:pStyle w:val="a7"/>
        <w:jc w:val="both"/>
        <w:rPr>
          <w:rStyle w:val="ab"/>
          <w:rFonts w:ascii="Times New Roman" w:hAnsi="Times New Roman" w:cs="Times New Roman"/>
          <w:b/>
        </w:rPr>
      </w:pPr>
      <w:r w:rsidRPr="00C22509">
        <w:rPr>
          <w:rFonts w:ascii="Times New Roman" w:hAnsi="Times New Roman" w:cs="Times New Roman"/>
        </w:rPr>
        <w:t xml:space="preserve">Приложение к заявлению инвестора о заключении специального инвестиционного </w:t>
      </w:r>
      <w:r w:rsidRPr="00C22509">
        <w:rPr>
          <w:rStyle w:val="ab"/>
          <w:rFonts w:ascii="Times New Roman" w:hAnsi="Times New Roman" w:cs="Times New Roman"/>
          <w:b/>
        </w:rPr>
        <w:t>контракта (3-й в</w:t>
      </w:r>
      <w:r w:rsidRPr="00C22509">
        <w:rPr>
          <w:rStyle w:val="ab"/>
          <w:rFonts w:ascii="Times New Roman" w:hAnsi="Times New Roman" w:cs="Times New Roman"/>
          <w:b/>
        </w:rPr>
        <w:t>а</w:t>
      </w:r>
      <w:r w:rsidRPr="00C22509">
        <w:rPr>
          <w:rStyle w:val="ab"/>
          <w:rFonts w:ascii="Times New Roman" w:hAnsi="Times New Roman" w:cs="Times New Roman"/>
          <w:b/>
        </w:rPr>
        <w:t>риант)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I. Срок специального инвестиционного контракта - ________________ (лет) (указывается предлагаемый инвестором срок инвестиционного контракта, который рассчитывается в соответствии с пунктом 4 п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рядка) II. Обязательства Инвестора: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дукции, не имеющей произведенных в Российской Федерации аналогов, и указанной в пункте 2.4. н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 xml:space="preserve">стоящего приложения, что предполагает выполнение на промышленном производстве </w:t>
      </w:r>
      <w:r w:rsidRPr="00C22509">
        <w:rPr>
          <w:rFonts w:ascii="Times New Roman" w:hAnsi="Times New Roman" w:cs="Times New Roman"/>
        </w:rPr>
        <w:lastRenderedPageBreak/>
        <w:t>____________________________________, (указывается наименование и адрес промышленного прои</w:t>
      </w:r>
      <w:r w:rsidRPr="00C22509">
        <w:rPr>
          <w:rFonts w:ascii="Times New Roman" w:hAnsi="Times New Roman" w:cs="Times New Roman"/>
        </w:rPr>
        <w:t>з</w:t>
      </w:r>
      <w:r w:rsidRPr="00C22509">
        <w:rPr>
          <w:rFonts w:ascii="Times New Roman" w:hAnsi="Times New Roman" w:cs="Times New Roman"/>
        </w:rPr>
        <w:t>водства) технологических и производственных операций по производству промышленной продукции, указанной в пункте 2.4. настоящего приложения, в соответствии с прилагаемым графиком выполнения таких операций.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2.2. Обеспечить реализацию следующих мероприятий инвестиционного проекта: ______________________________________________. (перечисляются основные мероприятия инвест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ционного проекта, указанные в бизнес-плане)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2.3. Вложить в инвестиционный проект инвестиции на общую сумму _______________________. (ук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зывается общая сумма инвестиций в рублях (цифрами и прописью) Источником инвестиций являются: _____________________________, (описание источника инвестиций: собственные средства, зае</w:t>
      </w:r>
      <w:r w:rsidRPr="00C22509">
        <w:rPr>
          <w:rFonts w:ascii="Times New Roman" w:hAnsi="Times New Roman" w:cs="Times New Roman"/>
        </w:rPr>
        <w:t>м</w:t>
      </w:r>
      <w:r w:rsidRPr="00C22509">
        <w:rPr>
          <w:rFonts w:ascii="Times New Roman" w:hAnsi="Times New Roman" w:cs="Times New Roman"/>
        </w:rPr>
        <w:t>ные/кредитные средства, средства участников инвестиционного договора, заключаемого в целях реал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_____________________________. (указывается документ(</w:t>
      </w:r>
      <w:proofErr w:type="spellStart"/>
      <w:r w:rsidRPr="00C22509">
        <w:rPr>
          <w:rFonts w:ascii="Times New Roman" w:hAnsi="Times New Roman" w:cs="Times New Roman"/>
        </w:rPr>
        <w:t>ы</w:t>
      </w:r>
      <w:proofErr w:type="spellEnd"/>
      <w:r w:rsidRPr="00C22509">
        <w:rPr>
          <w:rFonts w:ascii="Times New Roman" w:hAnsi="Times New Roman" w:cs="Times New Roman"/>
        </w:rPr>
        <w:t>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екта)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2.4. Обеспечить освоение производства следующей промышленной продукции: П/п. Наименование пр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дукции. Код продукции в соответствии с ОКП. Наименование и реквизиты документа, подтверждающ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го, что продукция относится к промышленной продукции, не имеющей аналогов, производимых на те</w:t>
      </w:r>
      <w:r w:rsidRPr="00C22509">
        <w:rPr>
          <w:rFonts w:ascii="Times New Roman" w:hAnsi="Times New Roman" w:cs="Times New Roman"/>
        </w:rPr>
        <w:t>р</w:t>
      </w:r>
      <w:r w:rsidRPr="00C22509">
        <w:rPr>
          <w:rFonts w:ascii="Times New Roman" w:hAnsi="Times New Roman" w:cs="Times New Roman"/>
        </w:rPr>
        <w:t>ритории Российской Федерации. Отчетный период, в который должно быть начато производство пр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дукции. Объем производства продукции (в рублях) на конец каждого отчетного периода. Объем прои</w:t>
      </w:r>
      <w:r w:rsidRPr="00C22509">
        <w:rPr>
          <w:rFonts w:ascii="Times New Roman" w:hAnsi="Times New Roman" w:cs="Times New Roman"/>
        </w:rPr>
        <w:t>з</w:t>
      </w:r>
      <w:r w:rsidRPr="00C22509">
        <w:rPr>
          <w:rFonts w:ascii="Times New Roman" w:hAnsi="Times New Roman" w:cs="Times New Roman"/>
        </w:rPr>
        <w:t>водства продукции (в рублях) на момент окончания срока действия специального инвестиционного ко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>тракта. Характеристики продукции.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2.5. Обеспечить в ходе реализации инвестиционного проекта достижение следующих показателей в о</w:t>
      </w:r>
      <w:r w:rsidRPr="00C22509">
        <w:rPr>
          <w:rFonts w:ascii="Times New Roman" w:hAnsi="Times New Roman" w:cs="Times New Roman"/>
        </w:rPr>
        <w:t>т</w:t>
      </w:r>
      <w:r w:rsidRPr="00C22509">
        <w:rPr>
          <w:rFonts w:ascii="Times New Roman" w:hAnsi="Times New Roman" w:cs="Times New Roman"/>
        </w:rPr>
        <w:t>четных периодах (отчетный период равен _______________________________________________________________) (указывается предлагаемый инвестором отчетный период, который не может быть менее одного календарного года) и к окончанию срока действия специального инвестиционного контракта: П/п. Наименование показателя. Значение п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 xml:space="preserve">казателя на конец первого отчетного периода. Значение показателя на конец второго отчетного периода. Значение показателя на конец </w:t>
      </w:r>
      <w:proofErr w:type="spellStart"/>
      <w:r w:rsidRPr="00C22509">
        <w:rPr>
          <w:rFonts w:ascii="Times New Roman" w:hAnsi="Times New Roman" w:cs="Times New Roman"/>
        </w:rPr>
        <w:t>n</w:t>
      </w:r>
      <w:proofErr w:type="spellEnd"/>
      <w:r w:rsidRPr="00C22509">
        <w:rPr>
          <w:rFonts w:ascii="Times New Roman" w:hAnsi="Times New Roman" w:cs="Times New Roman"/>
        </w:rPr>
        <w:t xml:space="preserve"> -</w:t>
      </w:r>
      <w:proofErr w:type="spellStart"/>
      <w:r w:rsidRPr="00C22509">
        <w:rPr>
          <w:rFonts w:ascii="Times New Roman" w:hAnsi="Times New Roman" w:cs="Times New Roman"/>
        </w:rPr>
        <w:t>ного</w:t>
      </w:r>
      <w:proofErr w:type="spellEnd"/>
      <w:r w:rsidRPr="00C22509">
        <w:rPr>
          <w:rFonts w:ascii="Times New Roman" w:hAnsi="Times New Roman" w:cs="Times New Roman"/>
        </w:rPr>
        <w:t xml:space="preserve"> отчетного периода. Значение показателя к окончанию срока де</w:t>
      </w:r>
      <w:r w:rsidRPr="00C22509">
        <w:rPr>
          <w:rFonts w:ascii="Times New Roman" w:hAnsi="Times New Roman" w:cs="Times New Roman"/>
        </w:rPr>
        <w:t>й</w:t>
      </w:r>
      <w:r w:rsidRPr="00C22509">
        <w:rPr>
          <w:rFonts w:ascii="Times New Roman" w:hAnsi="Times New Roman" w:cs="Times New Roman"/>
        </w:rPr>
        <w:t>ствия специального инвестиционного контракта.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 Объем произведенной продукции (тыс. руб.)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 Объем реализованной продукции (тыс. руб.)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3. Объем налогов, планируемых к уплате (тыс. руб.), в том числе: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3.1. федеральных налогов.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3.2. региональных налогов.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3.3. местных налогов.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4. Доля стоимости используемых материалов и компонентов (оборудования) иностранного происхожд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ния в цене промышленной продукции (%).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5. Количество создаваемых рабочих мест (шт.).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2.6. ___________________________________________________________ (указываются иные обязател</w:t>
      </w:r>
      <w:r w:rsidRPr="00C22509">
        <w:rPr>
          <w:rFonts w:ascii="Times New Roman" w:hAnsi="Times New Roman" w:cs="Times New Roman"/>
        </w:rPr>
        <w:t>ь</w:t>
      </w:r>
      <w:r w:rsidRPr="00C22509">
        <w:rPr>
          <w:rFonts w:ascii="Times New Roman" w:hAnsi="Times New Roman" w:cs="Times New Roman"/>
        </w:rPr>
        <w:t>ства, которые инвестор готов принять на себя в соответствии со специальным инвестиционным контра</w:t>
      </w:r>
      <w:r w:rsidRPr="00C22509">
        <w:rPr>
          <w:rFonts w:ascii="Times New Roman" w:hAnsi="Times New Roman" w:cs="Times New Roman"/>
        </w:rPr>
        <w:t>к</w:t>
      </w:r>
      <w:r w:rsidRPr="00C22509">
        <w:rPr>
          <w:rFonts w:ascii="Times New Roman" w:hAnsi="Times New Roman" w:cs="Times New Roman"/>
        </w:rPr>
        <w:t>том)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III. Привлеченное лицо принимает на себя следующие обязательства: ________________________________________________________________ (перечисляются обязательс</w:t>
      </w:r>
      <w:r w:rsidRPr="00C22509">
        <w:rPr>
          <w:rFonts w:ascii="Times New Roman" w:hAnsi="Times New Roman" w:cs="Times New Roman"/>
        </w:rPr>
        <w:t>т</w:t>
      </w:r>
      <w:r w:rsidRPr="00C22509">
        <w:rPr>
          <w:rFonts w:ascii="Times New Roman" w:hAnsi="Times New Roman" w:cs="Times New Roman"/>
        </w:rPr>
        <w:t>ва привлеченного лица в ходе реализации инвестиционного проекта).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IV. Предлагаемый перечень мер стимулирования для включения в специальный инвестиционный ко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>тракт: П/п. Наименование меры стимулирования. Наименование нормативного правового акта или м</w:t>
      </w:r>
      <w:r w:rsidRPr="00C22509">
        <w:rPr>
          <w:rFonts w:ascii="Times New Roman" w:hAnsi="Times New Roman" w:cs="Times New Roman"/>
        </w:rPr>
        <w:t>у</w:t>
      </w:r>
      <w:r w:rsidRPr="00C22509">
        <w:rPr>
          <w:rFonts w:ascii="Times New Roman" w:hAnsi="Times New Roman" w:cs="Times New Roman"/>
        </w:rPr>
        <w:t>ниципального правового акта, предусматривающего применение меры стимулирования. Лицо, в отн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шении которого будет применяться мера стимулирования (инвестор или привлеченное лицо).</w:t>
      </w:r>
    </w:p>
    <w:p w:rsid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V. Дополнительные условия, предлагаемые инвестором для включения в специальный инвестиционный контракт: ___________________________ (по усмотрению инвестора указываются дополнительные у</w:t>
      </w:r>
      <w:r w:rsidRPr="00C22509">
        <w:rPr>
          <w:rFonts w:ascii="Times New Roman" w:hAnsi="Times New Roman" w:cs="Times New Roman"/>
        </w:rPr>
        <w:t>с</w:t>
      </w:r>
      <w:r w:rsidRPr="00C22509">
        <w:rPr>
          <w:rFonts w:ascii="Times New Roman" w:hAnsi="Times New Roman" w:cs="Times New Roman"/>
        </w:rPr>
        <w:t>ловия специального инвестиционного контракта, которые инвестор предлагает включить в специальный инвестиционный контракт) Указываются следующие характеристики промышленной продукции: фун</w:t>
      </w:r>
      <w:r w:rsidRPr="00C22509">
        <w:rPr>
          <w:rFonts w:ascii="Times New Roman" w:hAnsi="Times New Roman" w:cs="Times New Roman"/>
        </w:rPr>
        <w:t>к</w:t>
      </w:r>
      <w:r w:rsidRPr="00C22509">
        <w:rPr>
          <w:rFonts w:ascii="Times New Roman" w:hAnsi="Times New Roman" w:cs="Times New Roman"/>
        </w:rPr>
        <w:t>циональное назначение или перечень выполняемых функций, область применения, качественные хара</w:t>
      </w:r>
      <w:r w:rsidRPr="00C22509">
        <w:rPr>
          <w:rFonts w:ascii="Times New Roman" w:hAnsi="Times New Roman" w:cs="Times New Roman"/>
        </w:rPr>
        <w:t>к</w:t>
      </w:r>
      <w:r w:rsidRPr="00C22509">
        <w:rPr>
          <w:rFonts w:ascii="Times New Roman" w:hAnsi="Times New Roman" w:cs="Times New Roman"/>
        </w:rPr>
        <w:t>теристик (длительность гарантийного срока, срок годности или срок службы, надежность, энергое</w:t>
      </w:r>
      <w:r w:rsidRPr="00C22509">
        <w:rPr>
          <w:rFonts w:ascii="Times New Roman" w:hAnsi="Times New Roman" w:cs="Times New Roman"/>
        </w:rPr>
        <w:t>м</w:t>
      </w:r>
      <w:r w:rsidRPr="00C22509">
        <w:rPr>
          <w:rFonts w:ascii="Times New Roman" w:hAnsi="Times New Roman" w:cs="Times New Roman"/>
        </w:rPr>
        <w:t xml:space="preserve">кость, </w:t>
      </w:r>
      <w:proofErr w:type="spellStart"/>
      <w:r w:rsidRPr="00C22509">
        <w:rPr>
          <w:rFonts w:ascii="Times New Roman" w:hAnsi="Times New Roman" w:cs="Times New Roman"/>
        </w:rPr>
        <w:t>экологичность</w:t>
      </w:r>
      <w:proofErr w:type="spellEnd"/>
      <w:r w:rsidRPr="00C22509">
        <w:rPr>
          <w:rFonts w:ascii="Times New Roman" w:hAnsi="Times New Roman" w:cs="Times New Roman"/>
        </w:rPr>
        <w:t>, клиническая эффективность (для медицинских изделий и лекарственных препар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тов), физические, химические, механические, органолептические и иные свойства, не относящиеся и</w:t>
      </w:r>
      <w:r w:rsidRPr="00C22509">
        <w:rPr>
          <w:rFonts w:ascii="Times New Roman" w:hAnsi="Times New Roman" w:cs="Times New Roman"/>
        </w:rPr>
        <w:t>с</w:t>
      </w:r>
      <w:r w:rsidRPr="00C22509">
        <w:rPr>
          <w:rFonts w:ascii="Times New Roman" w:hAnsi="Times New Roman" w:cs="Times New Roman"/>
        </w:rPr>
        <w:t xml:space="preserve">ключительно к внешнему виду продукции. В случае, если инвестор не планирует принимать на себя </w:t>
      </w:r>
      <w:r w:rsidRPr="00C22509">
        <w:rPr>
          <w:rFonts w:ascii="Times New Roman" w:hAnsi="Times New Roman" w:cs="Times New Roman"/>
        </w:rPr>
        <w:lastRenderedPageBreak/>
        <w:t>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чение показателя «0».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онного контракта. Указываются иные результаты (показатели) реализации инвестиционного проекта по усмотрению инвестора. Данный раздел не заполняется в случае, если привлеченное лицо не участвует в заключении специального инвестиционного контракта.</w:t>
      </w:r>
    </w:p>
    <w:p w:rsidR="00D62581" w:rsidRPr="00C22509" w:rsidRDefault="009D5118" w:rsidP="00D62581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</w:t>
      </w:r>
    </w:p>
    <w:p w:rsidR="00C22509" w:rsidRPr="001E0170" w:rsidRDefault="00C22509" w:rsidP="00C22509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0170">
        <w:rPr>
          <w:rFonts w:ascii="Times New Roman" w:hAnsi="Times New Roman" w:cs="Times New Roman"/>
          <w:b/>
          <w:sz w:val="20"/>
          <w:szCs w:val="20"/>
        </w:rPr>
        <w:t>Совет депутатов Алексеевского сельсовета</w:t>
      </w:r>
    </w:p>
    <w:p w:rsidR="00C22509" w:rsidRPr="001E0170" w:rsidRDefault="00C22509" w:rsidP="00C22509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0170">
        <w:rPr>
          <w:rFonts w:ascii="Times New Roman" w:hAnsi="Times New Roman" w:cs="Times New Roman"/>
          <w:b/>
          <w:sz w:val="20"/>
          <w:szCs w:val="20"/>
        </w:rPr>
        <w:t>Здвинского района Новосибирской области</w:t>
      </w:r>
    </w:p>
    <w:p w:rsidR="00C22509" w:rsidRPr="00C22509" w:rsidRDefault="00C22509" w:rsidP="00C22509">
      <w:pPr>
        <w:pStyle w:val="a7"/>
        <w:jc w:val="center"/>
        <w:rPr>
          <w:rFonts w:ascii="Times New Roman" w:hAnsi="Times New Roman" w:cs="Times New Roman"/>
          <w:b/>
        </w:rPr>
      </w:pPr>
    </w:p>
    <w:p w:rsidR="00C22509" w:rsidRPr="00C22509" w:rsidRDefault="00C22509" w:rsidP="00C22509">
      <w:pPr>
        <w:pStyle w:val="a7"/>
        <w:jc w:val="center"/>
        <w:rPr>
          <w:rFonts w:ascii="Times New Roman" w:hAnsi="Times New Roman" w:cs="Times New Roman"/>
          <w:b/>
        </w:rPr>
      </w:pPr>
      <w:r w:rsidRPr="00C22509">
        <w:rPr>
          <w:rFonts w:ascii="Times New Roman" w:hAnsi="Times New Roman" w:cs="Times New Roman"/>
          <w:b/>
        </w:rPr>
        <w:t>РЕШЕНИЕ № 3</w:t>
      </w:r>
    </w:p>
    <w:p w:rsidR="00C22509" w:rsidRPr="00C22509" w:rsidRDefault="00C22509" w:rsidP="00C22509">
      <w:pPr>
        <w:pStyle w:val="a7"/>
        <w:jc w:val="center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Тридцать восьмая сессия</w:t>
      </w:r>
    </w:p>
    <w:p w:rsidR="00C22509" w:rsidRPr="00C22509" w:rsidRDefault="00C22509" w:rsidP="00C22509">
      <w:pPr>
        <w:pStyle w:val="a7"/>
        <w:jc w:val="center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пятого созыва</w:t>
      </w:r>
    </w:p>
    <w:p w:rsid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 xml:space="preserve">15.07.2018г.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C22509">
        <w:rPr>
          <w:rFonts w:ascii="Times New Roman" w:hAnsi="Times New Roman" w:cs="Times New Roman"/>
        </w:rPr>
        <w:t xml:space="preserve">                                              с. Алексеевка</w:t>
      </w:r>
    </w:p>
    <w:p w:rsidR="009D5118" w:rsidRPr="00C22509" w:rsidRDefault="009D5118" w:rsidP="00C22509">
      <w:pPr>
        <w:pStyle w:val="a7"/>
        <w:rPr>
          <w:rFonts w:ascii="Times New Roman" w:hAnsi="Times New Roman" w:cs="Times New Roman"/>
        </w:rPr>
      </w:pPr>
    </w:p>
    <w:p w:rsidR="009D5118" w:rsidRPr="00D626AD" w:rsidRDefault="00C22509" w:rsidP="009D511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6AD">
        <w:rPr>
          <w:rFonts w:ascii="Times New Roman" w:hAnsi="Times New Roman" w:cs="Times New Roman"/>
          <w:b/>
          <w:sz w:val="24"/>
          <w:szCs w:val="24"/>
        </w:rPr>
        <w:t>Об утверждении Положения о порядке заключения</w:t>
      </w:r>
      <w:r w:rsidR="00DE0C8D" w:rsidRPr="00D62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6AD">
        <w:rPr>
          <w:rFonts w:ascii="Times New Roman" w:hAnsi="Times New Roman" w:cs="Times New Roman"/>
          <w:b/>
          <w:sz w:val="24"/>
          <w:szCs w:val="24"/>
        </w:rPr>
        <w:t xml:space="preserve">концессионных соглашений </w:t>
      </w:r>
    </w:p>
    <w:p w:rsidR="009D5118" w:rsidRPr="00D626AD" w:rsidRDefault="00C22509" w:rsidP="009D511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6AD">
        <w:rPr>
          <w:rFonts w:ascii="Times New Roman" w:hAnsi="Times New Roman" w:cs="Times New Roman"/>
          <w:b/>
          <w:sz w:val="24"/>
          <w:szCs w:val="24"/>
        </w:rPr>
        <w:t>в отношении муниципального имущества,</w:t>
      </w:r>
      <w:r w:rsidR="00DE0C8D" w:rsidRPr="00D62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6AD">
        <w:rPr>
          <w:rFonts w:ascii="Times New Roman" w:hAnsi="Times New Roman" w:cs="Times New Roman"/>
          <w:b/>
          <w:sz w:val="24"/>
          <w:szCs w:val="24"/>
        </w:rPr>
        <w:t xml:space="preserve">находящегося в собственности </w:t>
      </w:r>
    </w:p>
    <w:p w:rsidR="00C22509" w:rsidRPr="00D626AD" w:rsidRDefault="00C22509" w:rsidP="009D511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6AD">
        <w:rPr>
          <w:rFonts w:ascii="Times New Roman" w:hAnsi="Times New Roman" w:cs="Times New Roman"/>
          <w:b/>
          <w:sz w:val="24"/>
          <w:szCs w:val="24"/>
        </w:rPr>
        <w:t>Алексеевского сельсовета</w:t>
      </w:r>
      <w:r w:rsidR="00DE0C8D" w:rsidRPr="00D62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6AD"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:rsidR="009D5118" w:rsidRPr="00D626AD" w:rsidRDefault="009D5118" w:rsidP="009D511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509" w:rsidRPr="00FE2A57" w:rsidRDefault="00C22509" w:rsidP="00C22509">
      <w:pPr>
        <w:pStyle w:val="a7"/>
        <w:rPr>
          <w:rFonts w:ascii="Times New Roman" w:hAnsi="Times New Roman" w:cs="Times New Roman"/>
          <w:b/>
        </w:rPr>
      </w:pPr>
      <w:r w:rsidRPr="00FE2A57">
        <w:rPr>
          <w:rFonts w:ascii="Times New Roman" w:hAnsi="Times New Roman" w:cs="Times New Roman"/>
        </w:rPr>
        <w:tab/>
        <w:t>В соответствии с Гражданским кодексом Российской Федерации, Федеральным законом Росси</w:t>
      </w:r>
      <w:r w:rsidRPr="00FE2A57">
        <w:rPr>
          <w:rFonts w:ascii="Times New Roman" w:hAnsi="Times New Roman" w:cs="Times New Roman"/>
        </w:rPr>
        <w:t>й</w:t>
      </w:r>
      <w:r w:rsidRPr="00FE2A57">
        <w:rPr>
          <w:rFonts w:ascii="Times New Roman" w:hAnsi="Times New Roman" w:cs="Times New Roman"/>
        </w:rPr>
        <w:t>ской Федерации от 21.07.2005г. №115-ФЗ «О концессионных соглашениях»,</w:t>
      </w:r>
      <w:r w:rsidR="009D5118" w:rsidRPr="00FE2A57">
        <w:rPr>
          <w:rFonts w:ascii="Times New Roman" w:hAnsi="Times New Roman" w:cs="Times New Roman"/>
        </w:rPr>
        <w:t xml:space="preserve"> </w:t>
      </w:r>
      <w:r w:rsidRPr="00FE2A57">
        <w:rPr>
          <w:rFonts w:ascii="Times New Roman" w:hAnsi="Times New Roman" w:cs="Times New Roman"/>
        </w:rPr>
        <w:t>Совет депутатов Алексее</w:t>
      </w:r>
      <w:r w:rsidRPr="00FE2A57">
        <w:rPr>
          <w:rFonts w:ascii="Times New Roman" w:hAnsi="Times New Roman" w:cs="Times New Roman"/>
        </w:rPr>
        <w:t>в</w:t>
      </w:r>
      <w:r w:rsidRPr="00FE2A57">
        <w:rPr>
          <w:rFonts w:ascii="Times New Roman" w:hAnsi="Times New Roman" w:cs="Times New Roman"/>
        </w:rPr>
        <w:t xml:space="preserve">ского сельсовета  </w:t>
      </w:r>
      <w:r w:rsidRPr="00FE2A57">
        <w:rPr>
          <w:rFonts w:ascii="Times New Roman" w:hAnsi="Times New Roman" w:cs="Times New Roman"/>
          <w:b/>
        </w:rPr>
        <w:t>РЕШИЛ:</w:t>
      </w:r>
    </w:p>
    <w:p w:rsidR="00C22509" w:rsidRPr="00FE2A57" w:rsidRDefault="00C22509" w:rsidP="00C22509">
      <w:pPr>
        <w:pStyle w:val="a7"/>
        <w:rPr>
          <w:rFonts w:ascii="Times New Roman" w:hAnsi="Times New Roman" w:cs="Times New Roman"/>
          <w:bCs/>
        </w:rPr>
      </w:pPr>
      <w:r w:rsidRPr="00FE2A57">
        <w:rPr>
          <w:rFonts w:ascii="Times New Roman" w:hAnsi="Times New Roman" w:cs="Times New Roman"/>
        </w:rPr>
        <w:t xml:space="preserve">1. Утвердить прилагаемое </w:t>
      </w:r>
      <w:r w:rsidRPr="00FE2A57">
        <w:rPr>
          <w:rFonts w:ascii="Times New Roman" w:hAnsi="Times New Roman" w:cs="Times New Roman"/>
          <w:bCs/>
        </w:rPr>
        <w:t xml:space="preserve">Положение </w:t>
      </w:r>
      <w:r w:rsidRPr="00FE2A57">
        <w:rPr>
          <w:rFonts w:ascii="Times New Roman" w:hAnsi="Times New Roman" w:cs="Times New Roman"/>
        </w:rPr>
        <w:t>о порядке заключения концессионных соглашений в о</w:t>
      </w:r>
      <w:r w:rsidRPr="00FE2A57">
        <w:rPr>
          <w:rFonts w:ascii="Times New Roman" w:hAnsi="Times New Roman" w:cs="Times New Roman"/>
        </w:rPr>
        <w:t>т</w:t>
      </w:r>
      <w:r w:rsidRPr="00FE2A57">
        <w:rPr>
          <w:rFonts w:ascii="Times New Roman" w:hAnsi="Times New Roman" w:cs="Times New Roman"/>
        </w:rPr>
        <w:t>ношении муниципального имущества, находящегося в собственности Алексеевского сельсовета Здвинского ра</w:t>
      </w:r>
      <w:r w:rsidRPr="00FE2A57">
        <w:rPr>
          <w:rFonts w:ascii="Times New Roman" w:hAnsi="Times New Roman" w:cs="Times New Roman"/>
        </w:rPr>
        <w:t>й</w:t>
      </w:r>
      <w:r w:rsidRPr="00FE2A57">
        <w:rPr>
          <w:rFonts w:ascii="Times New Roman" w:hAnsi="Times New Roman" w:cs="Times New Roman"/>
        </w:rPr>
        <w:t>она Новосибирской области</w:t>
      </w:r>
      <w:r w:rsidRPr="00FE2A57">
        <w:rPr>
          <w:rFonts w:ascii="Times New Roman" w:hAnsi="Times New Roman" w:cs="Times New Roman"/>
          <w:bCs/>
        </w:rPr>
        <w:t>.</w:t>
      </w:r>
    </w:p>
    <w:p w:rsidR="00C22509" w:rsidRPr="00FE2A57" w:rsidRDefault="00C22509" w:rsidP="00C22509">
      <w:pPr>
        <w:pStyle w:val="a7"/>
        <w:rPr>
          <w:rFonts w:ascii="Times New Roman" w:hAnsi="Times New Roman" w:cs="Times New Roman"/>
        </w:rPr>
      </w:pPr>
      <w:r w:rsidRPr="00FE2A57">
        <w:rPr>
          <w:rFonts w:ascii="Times New Roman" w:hAnsi="Times New Roman" w:cs="Times New Roman"/>
        </w:rPr>
        <w:t>2. Опубликовать настоящее решение в печатном издании «Вестник Алексеевского сельсовета» и разме</w:t>
      </w:r>
      <w:r w:rsidRPr="00FE2A57">
        <w:rPr>
          <w:rFonts w:ascii="Times New Roman" w:hAnsi="Times New Roman" w:cs="Times New Roman"/>
        </w:rPr>
        <w:t>с</w:t>
      </w:r>
      <w:r w:rsidRPr="00FE2A57">
        <w:rPr>
          <w:rFonts w:ascii="Times New Roman" w:hAnsi="Times New Roman" w:cs="Times New Roman"/>
        </w:rPr>
        <w:t>тить на официальном сайте администрации Алексеевского сельсовета в сети «Инте</w:t>
      </w:r>
      <w:r w:rsidRPr="00FE2A57">
        <w:rPr>
          <w:rFonts w:ascii="Times New Roman" w:hAnsi="Times New Roman" w:cs="Times New Roman"/>
        </w:rPr>
        <w:t>р</w:t>
      </w:r>
      <w:r w:rsidRPr="00FE2A57">
        <w:rPr>
          <w:rFonts w:ascii="Times New Roman" w:hAnsi="Times New Roman" w:cs="Times New Roman"/>
        </w:rPr>
        <w:t>нет».</w:t>
      </w:r>
    </w:p>
    <w:p w:rsidR="009D5118" w:rsidRDefault="009D5118" w:rsidP="00C22509">
      <w:pPr>
        <w:pStyle w:val="a7"/>
        <w:rPr>
          <w:rFonts w:ascii="Times New Roman" w:hAnsi="Times New Roman" w:cs="Times New Roman"/>
        </w:rPr>
      </w:pP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 xml:space="preserve">Председатель Совета депутатов 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Алексеевского сельсовета</w:t>
      </w:r>
    </w:p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Здвинского района Новосибирской области                                                                     Н.А. Кривошапов</w:t>
      </w:r>
    </w:p>
    <w:tbl>
      <w:tblPr>
        <w:tblW w:w="4961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</w:tblGrid>
      <w:tr w:rsidR="00C22509" w:rsidRPr="00C22509" w:rsidTr="00C22509">
        <w:trPr>
          <w:trHeight w:val="843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626AD" w:rsidRDefault="00D626AD" w:rsidP="00C2250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509" w:rsidRPr="009D5118" w:rsidRDefault="00C22509" w:rsidP="00C2250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D511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Утверждено</w:t>
            </w:r>
          </w:p>
          <w:p w:rsidR="00C22509" w:rsidRPr="009D5118" w:rsidRDefault="00C22509" w:rsidP="00C22509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118">
              <w:rPr>
                <w:rFonts w:ascii="Times New Roman" w:hAnsi="Times New Roman" w:cs="Times New Roman"/>
                <w:sz w:val="20"/>
                <w:szCs w:val="20"/>
              </w:rPr>
              <w:t xml:space="preserve"> решением тридцать восьмой сессии</w:t>
            </w:r>
          </w:p>
          <w:p w:rsidR="00C22509" w:rsidRPr="009D5118" w:rsidRDefault="00C22509" w:rsidP="00C22509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Совета депутатов Алексеевского сельсовета </w:t>
            </w:r>
          </w:p>
          <w:p w:rsidR="00C22509" w:rsidRPr="009D5118" w:rsidRDefault="00C22509" w:rsidP="00C22509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Здвинского района Новосибирской области</w:t>
            </w:r>
          </w:p>
          <w:p w:rsidR="00C22509" w:rsidRPr="00C22509" w:rsidRDefault="00C22509" w:rsidP="00C22509">
            <w:pPr>
              <w:pStyle w:val="a7"/>
              <w:rPr>
                <w:rFonts w:ascii="Times New Roman" w:hAnsi="Times New Roman" w:cs="Times New Roman"/>
              </w:rPr>
            </w:pPr>
            <w:r w:rsidRPr="009D51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05.07.2018г. № 3</w:t>
            </w:r>
          </w:p>
        </w:tc>
      </w:tr>
    </w:tbl>
    <w:p w:rsidR="00C22509" w:rsidRPr="00C22509" w:rsidRDefault="00C22509" w:rsidP="00C22509">
      <w:pPr>
        <w:pStyle w:val="a7"/>
        <w:rPr>
          <w:rFonts w:ascii="Times New Roman" w:hAnsi="Times New Roman" w:cs="Times New Roman"/>
        </w:rPr>
      </w:pPr>
    </w:p>
    <w:p w:rsidR="009D5118" w:rsidRDefault="00C22509" w:rsidP="00DE0C8D">
      <w:pPr>
        <w:pStyle w:val="a7"/>
        <w:jc w:val="center"/>
        <w:rPr>
          <w:rFonts w:ascii="Times New Roman" w:hAnsi="Times New Roman" w:cs="Times New Roman"/>
          <w:b/>
        </w:rPr>
      </w:pPr>
      <w:r w:rsidRPr="00C22509">
        <w:rPr>
          <w:rFonts w:ascii="Times New Roman" w:hAnsi="Times New Roman" w:cs="Times New Roman"/>
          <w:b/>
        </w:rPr>
        <w:t>ПОЛОЖЕНИЕ</w:t>
      </w:r>
      <w:r w:rsidRPr="00C22509">
        <w:rPr>
          <w:rFonts w:ascii="Times New Roman" w:hAnsi="Times New Roman" w:cs="Times New Roman"/>
          <w:b/>
        </w:rPr>
        <w:br/>
        <w:t>о порядке заключения концессионных соглашений</w:t>
      </w:r>
      <w:r w:rsidR="009D5118">
        <w:rPr>
          <w:rFonts w:ascii="Times New Roman" w:hAnsi="Times New Roman" w:cs="Times New Roman"/>
          <w:b/>
        </w:rPr>
        <w:t xml:space="preserve"> </w:t>
      </w:r>
      <w:r w:rsidRPr="00C22509">
        <w:rPr>
          <w:rFonts w:ascii="Times New Roman" w:hAnsi="Times New Roman" w:cs="Times New Roman"/>
          <w:b/>
        </w:rPr>
        <w:t xml:space="preserve">в отношении </w:t>
      </w:r>
    </w:p>
    <w:p w:rsidR="009D5118" w:rsidRDefault="00C22509" w:rsidP="00DE0C8D">
      <w:pPr>
        <w:pStyle w:val="a7"/>
        <w:jc w:val="center"/>
        <w:rPr>
          <w:rFonts w:ascii="Times New Roman" w:hAnsi="Times New Roman" w:cs="Times New Roman"/>
          <w:b/>
        </w:rPr>
      </w:pPr>
      <w:r w:rsidRPr="00C22509">
        <w:rPr>
          <w:rFonts w:ascii="Times New Roman" w:hAnsi="Times New Roman" w:cs="Times New Roman"/>
          <w:b/>
        </w:rPr>
        <w:t xml:space="preserve">муниципального имущества, находящегося в собственности </w:t>
      </w:r>
    </w:p>
    <w:p w:rsidR="00C22509" w:rsidRDefault="00C22509" w:rsidP="00DE0C8D">
      <w:pPr>
        <w:pStyle w:val="a7"/>
        <w:jc w:val="center"/>
        <w:rPr>
          <w:rFonts w:ascii="Times New Roman" w:hAnsi="Times New Roman" w:cs="Times New Roman"/>
          <w:b/>
        </w:rPr>
      </w:pPr>
      <w:r w:rsidRPr="00C22509">
        <w:rPr>
          <w:rFonts w:ascii="Times New Roman" w:hAnsi="Times New Roman" w:cs="Times New Roman"/>
          <w:b/>
        </w:rPr>
        <w:t>Алексеевского сельсовета Здвинского района Новосибирской области</w:t>
      </w:r>
    </w:p>
    <w:p w:rsidR="00D626AD" w:rsidRPr="00C22509" w:rsidRDefault="00D626AD" w:rsidP="00DE0C8D">
      <w:pPr>
        <w:pStyle w:val="a7"/>
        <w:jc w:val="center"/>
        <w:rPr>
          <w:rFonts w:ascii="Times New Roman" w:hAnsi="Times New Roman" w:cs="Times New Roman"/>
          <w:b/>
        </w:rPr>
      </w:pP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Настоящее Положение разработано в соответствии Гражданским кодексом Российской Федерации, Ф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 xml:space="preserve">деральным законом Российской Федерации от 21.07.2005г. №115-ФЗ «О концессионных соглашениях» (далее - Федеральный закон).  </w:t>
      </w:r>
    </w:p>
    <w:p w:rsidR="00C22509" w:rsidRPr="00C22509" w:rsidRDefault="00C22509" w:rsidP="00FE2A57">
      <w:pPr>
        <w:pStyle w:val="a7"/>
        <w:jc w:val="center"/>
        <w:rPr>
          <w:rFonts w:ascii="Times New Roman" w:hAnsi="Times New Roman" w:cs="Times New Roman"/>
          <w:b/>
        </w:rPr>
      </w:pPr>
      <w:r w:rsidRPr="00C22509">
        <w:rPr>
          <w:rFonts w:ascii="Times New Roman" w:hAnsi="Times New Roman" w:cs="Times New Roman"/>
          <w:b/>
        </w:rPr>
        <w:t>Общие положения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1.1.</w:t>
      </w:r>
      <w:r w:rsidRPr="00C22509">
        <w:rPr>
          <w:rFonts w:ascii="Times New Roman" w:hAnsi="Times New Roman" w:cs="Times New Roman"/>
        </w:rPr>
        <w:tab/>
        <w:t>Настоящее Положение устанавливает: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sym w:font="Symbol" w:char="F02D"/>
      </w:r>
      <w:r w:rsidRPr="00C22509">
        <w:rPr>
          <w:rFonts w:ascii="Times New Roman" w:hAnsi="Times New Roman" w:cs="Times New Roman"/>
        </w:rPr>
        <w:tab/>
        <w:t>порядок  подготовки и принятия решений о заключении концессионных соглашений;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sym w:font="Symbol" w:char="F02D"/>
      </w:r>
      <w:r w:rsidRPr="00C22509">
        <w:rPr>
          <w:rFonts w:ascii="Times New Roman" w:hAnsi="Times New Roman" w:cs="Times New Roman"/>
        </w:rPr>
        <w:tab/>
        <w:t>порядок подготовки конкурсов на право заключения концессионных соглашений;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sym w:font="Symbol" w:char="F02D"/>
      </w:r>
      <w:r w:rsidRPr="00C22509">
        <w:rPr>
          <w:rFonts w:ascii="Times New Roman" w:hAnsi="Times New Roman" w:cs="Times New Roman"/>
        </w:rPr>
        <w:tab/>
        <w:t>порядок подготовки, заключения, изменения и прекращения концессионных соглашений;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sym w:font="Symbol" w:char="F02D"/>
      </w:r>
      <w:r w:rsidRPr="00C22509">
        <w:rPr>
          <w:rFonts w:ascii="Times New Roman" w:hAnsi="Times New Roman" w:cs="Times New Roman"/>
        </w:rPr>
        <w:tab/>
        <w:t>порядок предоставления концессионерам в аренду (субаренду) земельных участков, на которых располагаются объекты концессионных соглашений и (или) которые необходимы для осуществления концессионерами деятельности, предусмотренной концессионными соглашениями;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sym w:font="Symbol" w:char="F02D"/>
      </w:r>
      <w:r w:rsidRPr="00C22509">
        <w:rPr>
          <w:rFonts w:ascii="Times New Roman" w:hAnsi="Times New Roman" w:cs="Times New Roman"/>
        </w:rPr>
        <w:tab/>
        <w:t>порядок осуществления контроля за исполнением концессионных соглашений.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1.2.</w:t>
      </w:r>
      <w:r w:rsidRPr="00C22509">
        <w:rPr>
          <w:rFonts w:ascii="Times New Roman" w:hAnsi="Times New Roman" w:cs="Times New Roman"/>
        </w:rPr>
        <w:tab/>
        <w:t>Настоящее Положение подлежит применению, когда объектом концессионного соглашения я</w:t>
      </w:r>
      <w:r w:rsidRPr="00C22509">
        <w:rPr>
          <w:rFonts w:ascii="Times New Roman" w:hAnsi="Times New Roman" w:cs="Times New Roman"/>
        </w:rPr>
        <w:t>в</w:t>
      </w:r>
      <w:r w:rsidRPr="00C22509">
        <w:rPr>
          <w:rFonts w:ascii="Times New Roman" w:hAnsi="Times New Roman" w:cs="Times New Roman"/>
        </w:rPr>
        <w:t>ляются объекты, находящиеся в собственности Алексеевского сельсовета, либо объектом концессионн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lastRenderedPageBreak/>
        <w:t>го соглашения являются объекты, подлежащие созданию (строительству), право собственности на кот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рые, после ввода объектов в эксплуатацию, будет принадлежать Алексеевскому сельсовету.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1.3.</w:t>
      </w:r>
      <w:r w:rsidRPr="00C22509">
        <w:rPr>
          <w:rFonts w:ascii="Times New Roman" w:hAnsi="Times New Roman" w:cs="Times New Roman"/>
        </w:rPr>
        <w:tab/>
      </w:r>
      <w:proofErr w:type="spellStart"/>
      <w:r w:rsidRPr="00C22509">
        <w:rPr>
          <w:rFonts w:ascii="Times New Roman" w:hAnsi="Times New Roman" w:cs="Times New Roman"/>
        </w:rPr>
        <w:t>Концедентом</w:t>
      </w:r>
      <w:proofErr w:type="spellEnd"/>
      <w:r w:rsidRPr="00C22509">
        <w:rPr>
          <w:rFonts w:ascii="Times New Roman" w:hAnsi="Times New Roman" w:cs="Times New Roman"/>
        </w:rPr>
        <w:t xml:space="preserve"> является Алексеевский сельсовет, от имени которого выступает администрация Алексеевского сельсовета (далее – администрация сельсовета). 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Предприятие, в хозяйственном ведении которого находится передаваемое по концессионному соглаш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 xml:space="preserve">нию муниципальное имущество (далее – муниципальное унитарное предприятие), участвует на стороне </w:t>
      </w:r>
      <w:proofErr w:type="spellStart"/>
      <w:r w:rsidRPr="00C22509">
        <w:rPr>
          <w:rFonts w:ascii="Times New Roman" w:hAnsi="Times New Roman" w:cs="Times New Roman"/>
        </w:rPr>
        <w:t>концедента</w:t>
      </w:r>
      <w:proofErr w:type="spellEnd"/>
      <w:r w:rsidRPr="00C22509">
        <w:rPr>
          <w:rFonts w:ascii="Times New Roman" w:hAnsi="Times New Roman" w:cs="Times New Roman"/>
        </w:rPr>
        <w:t xml:space="preserve"> в обязательствах по концессионному соглашению и осуществляет отдельные полномочия </w:t>
      </w:r>
      <w:proofErr w:type="spellStart"/>
      <w:r w:rsidRPr="00C22509">
        <w:rPr>
          <w:rFonts w:ascii="Times New Roman" w:hAnsi="Times New Roman" w:cs="Times New Roman"/>
        </w:rPr>
        <w:t>концедента</w:t>
      </w:r>
      <w:proofErr w:type="spellEnd"/>
      <w:r w:rsidRPr="00C22509">
        <w:rPr>
          <w:rFonts w:ascii="Times New Roman" w:hAnsi="Times New Roman" w:cs="Times New Roman"/>
        </w:rPr>
        <w:t>, предусмотренные концессионным соглашением.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1.3.1.</w:t>
      </w:r>
      <w:r w:rsidRPr="00C22509">
        <w:rPr>
          <w:rFonts w:ascii="Times New Roman" w:hAnsi="Times New Roman" w:cs="Times New Roman"/>
        </w:rPr>
        <w:tab/>
        <w:t>Инициатором подготовки, заключения и прекращения концессионных соглашений выступает  администрация сельсовета (далее – инициатор заключения концессионного соглашения).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1.3.2.</w:t>
      </w:r>
      <w:r w:rsidRPr="00C22509">
        <w:rPr>
          <w:rFonts w:ascii="Times New Roman" w:hAnsi="Times New Roman" w:cs="Times New Roman"/>
        </w:rPr>
        <w:tab/>
        <w:t xml:space="preserve">Полномочия по подготовке проекта решения </w:t>
      </w:r>
      <w:proofErr w:type="spellStart"/>
      <w:r w:rsidRPr="00C22509">
        <w:rPr>
          <w:rFonts w:ascii="Times New Roman" w:hAnsi="Times New Roman" w:cs="Times New Roman"/>
        </w:rPr>
        <w:t>концедента</w:t>
      </w:r>
      <w:proofErr w:type="spellEnd"/>
      <w:r w:rsidRPr="00C22509">
        <w:rPr>
          <w:rFonts w:ascii="Times New Roman" w:hAnsi="Times New Roman" w:cs="Times New Roman"/>
        </w:rPr>
        <w:t xml:space="preserve"> о заключении концессионного согл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шения, проекта конкурсной документации, проекта концессионного соглашения, его надлежащего оформления после проведения конкурса осуществляет инициатор заключения концессионного соглаш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ния.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1.3.3.</w:t>
      </w:r>
      <w:r w:rsidRPr="00C22509">
        <w:rPr>
          <w:rFonts w:ascii="Times New Roman" w:hAnsi="Times New Roman" w:cs="Times New Roman"/>
        </w:rPr>
        <w:tab/>
        <w:t xml:space="preserve">Полномочия по организации проведения конкурсов на заключение концессионных соглашений осуществляет администрация сельсовета. 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1.4.</w:t>
      </w:r>
      <w:r w:rsidRPr="00C22509">
        <w:rPr>
          <w:rFonts w:ascii="Times New Roman" w:hAnsi="Times New Roman" w:cs="Times New Roman"/>
        </w:rPr>
        <w:tab/>
        <w:t>Концессионером является индивидуальный предприниматель,  российское и иностранное юр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дическое лицо, либо действующие без образования юридического лица по договору простого товарищ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ства два и более указанных юридических лица.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1.5.</w:t>
      </w:r>
      <w:r w:rsidRPr="00C22509">
        <w:rPr>
          <w:rFonts w:ascii="Times New Roman" w:hAnsi="Times New Roman" w:cs="Times New Roman"/>
        </w:rPr>
        <w:tab/>
        <w:t>Решение о заключении концессионного соглашения, решение об изменении условий концесс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онного соглашения, определенных на основании решения о заключении концессионного соглашения и конкурсного предложения концессионера по критериям конкурса, а также о досрочном расторжении концессионного соглашения в предусмотренном концессионным соглашением случае принимается а</w:t>
      </w:r>
      <w:r w:rsidRPr="00C22509">
        <w:rPr>
          <w:rFonts w:ascii="Times New Roman" w:hAnsi="Times New Roman" w:cs="Times New Roman"/>
        </w:rPr>
        <w:t>д</w:t>
      </w:r>
      <w:r w:rsidRPr="00C22509">
        <w:rPr>
          <w:rFonts w:ascii="Times New Roman" w:hAnsi="Times New Roman" w:cs="Times New Roman"/>
        </w:rPr>
        <w:t>министрацией сельсовета, путем издания соответствующего постановления.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1.6.</w:t>
      </w:r>
      <w:r w:rsidRPr="00C22509">
        <w:rPr>
          <w:rFonts w:ascii="Times New Roman" w:hAnsi="Times New Roman" w:cs="Times New Roman"/>
        </w:rPr>
        <w:tab/>
        <w:t>Размер концессионной платы, форма, порядок и сроки ее внесения устанавливаются концессио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 xml:space="preserve">ным соглашением в соответствии с постановлением администрации </w:t>
      </w:r>
      <w:r w:rsidRPr="00C22509">
        <w:rPr>
          <w:rFonts w:ascii="Times New Roman" w:hAnsi="Times New Roman" w:cs="Times New Roman"/>
          <w:vanish/>
        </w:rPr>
        <w:t>поселения</w:t>
      </w:r>
      <w:r w:rsidRPr="00C22509">
        <w:rPr>
          <w:rFonts w:ascii="Times New Roman" w:hAnsi="Times New Roman" w:cs="Times New Roman"/>
        </w:rPr>
        <w:t xml:space="preserve"> о заключении концесс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онного соглашения.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1.7.</w:t>
      </w:r>
      <w:r w:rsidRPr="00C22509">
        <w:rPr>
          <w:rFonts w:ascii="Times New Roman" w:hAnsi="Times New Roman" w:cs="Times New Roman"/>
        </w:rPr>
        <w:tab/>
        <w:t>Срок действия концессионного соглашения устанавливается концессионным соглашением в с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ответствии с постановлением администрации сельсовета о заключении концессионного соглашения.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1.8. Сообщения о проведении конкурсов на право заключения концессионных соглашений и сообщения о результатах проведения конкурсов публикуются в «Вестнике Алексеевского сельсовета» (далее – оф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циальное издание) и на официальном сайте в информационно-коммуникационной сети «Интернет» для размещения информации о проведении торгов, определенном Правительством РФ (далее – официал</w:t>
      </w:r>
      <w:r w:rsidRPr="00C22509">
        <w:rPr>
          <w:rFonts w:ascii="Times New Roman" w:hAnsi="Times New Roman" w:cs="Times New Roman"/>
        </w:rPr>
        <w:t>ь</w:t>
      </w:r>
      <w:r w:rsidRPr="00C22509">
        <w:rPr>
          <w:rFonts w:ascii="Times New Roman" w:hAnsi="Times New Roman" w:cs="Times New Roman"/>
        </w:rPr>
        <w:t>ный сайт в сети «Интернет»).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1.9.</w:t>
      </w:r>
      <w:r w:rsidRPr="00C22509">
        <w:rPr>
          <w:rFonts w:ascii="Times New Roman" w:hAnsi="Times New Roman" w:cs="Times New Roman"/>
        </w:rPr>
        <w:tab/>
        <w:t xml:space="preserve">Финансирование расходов, связанных с подготовкой предложений о заключении концессионных соглашений, осуществляется за счет средств бюджета Алексеевского сельсовета. 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</w:p>
    <w:p w:rsidR="00C22509" w:rsidRPr="00C22509" w:rsidRDefault="00FE2A57" w:rsidP="009D5118">
      <w:pPr>
        <w:pStyle w:val="a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C22509" w:rsidRPr="00C22509">
        <w:rPr>
          <w:rFonts w:ascii="Times New Roman" w:hAnsi="Times New Roman" w:cs="Times New Roman"/>
          <w:b/>
        </w:rPr>
        <w:t>Порядок подготовки и принятия решения о заключении концессионного соглашения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2.1.</w:t>
      </w:r>
      <w:r w:rsidRPr="00C22509">
        <w:rPr>
          <w:rFonts w:ascii="Times New Roman" w:hAnsi="Times New Roman" w:cs="Times New Roman"/>
        </w:rPr>
        <w:tab/>
        <w:t>Инициатор заключения концессионного соглашения совместно с предприятием (в случае, если объект концессионного соглашения принадлежит предприятию на праве хозяйственного ведения) фо</w:t>
      </w:r>
      <w:r w:rsidRPr="00C22509">
        <w:rPr>
          <w:rFonts w:ascii="Times New Roman" w:hAnsi="Times New Roman" w:cs="Times New Roman"/>
        </w:rPr>
        <w:t>р</w:t>
      </w:r>
      <w:r w:rsidRPr="00C22509">
        <w:rPr>
          <w:rFonts w:ascii="Times New Roman" w:hAnsi="Times New Roman" w:cs="Times New Roman"/>
        </w:rPr>
        <w:t>мирует предложение по созданию и (или) реконструкции, путем привлечения инвестиций на условиях концессионного соглашения, муниципального имущества (недвижимого имущества или недвижимого имущества и движимого имущества, технологически связанного между собой), предназначенного для осуществления деятельности в соответствующей отрасли (сфере управления).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2.1.1.</w:t>
      </w:r>
      <w:r w:rsidRPr="00C22509">
        <w:rPr>
          <w:rFonts w:ascii="Times New Roman" w:hAnsi="Times New Roman" w:cs="Times New Roman"/>
        </w:rPr>
        <w:tab/>
        <w:t>Предложение по заключению концессионного соглашения должно содержать следующую обяз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тельную информацию: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а)</w:t>
      </w:r>
      <w:r w:rsidRPr="00C22509">
        <w:rPr>
          <w:rFonts w:ascii="Times New Roman" w:hAnsi="Times New Roman" w:cs="Times New Roman"/>
        </w:rPr>
        <w:tab/>
        <w:t>цели заключения концессионного соглашения;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б)</w:t>
      </w:r>
      <w:r w:rsidRPr="00C22509">
        <w:rPr>
          <w:rFonts w:ascii="Times New Roman" w:hAnsi="Times New Roman" w:cs="Times New Roman"/>
        </w:rPr>
        <w:tab/>
        <w:t>состав объекта концессионного соглашения в том числе: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sym w:font="Symbol" w:char="F02D"/>
      </w:r>
      <w:r w:rsidRPr="00C22509">
        <w:rPr>
          <w:rFonts w:ascii="Times New Roman" w:hAnsi="Times New Roman" w:cs="Times New Roman"/>
        </w:rPr>
        <w:tab/>
        <w:t>объекты муниципального недвижимого имущества, с указанием адреса, технических характер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стик, данных о государственной регистрации права муниципальной собственности (в случаях наличия объектов);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sym w:font="Symbol" w:char="F02D"/>
      </w:r>
      <w:r w:rsidRPr="00C22509">
        <w:rPr>
          <w:rFonts w:ascii="Times New Roman" w:hAnsi="Times New Roman" w:cs="Times New Roman"/>
        </w:rPr>
        <w:tab/>
        <w:t>объекты муниципального движимого имущества, технологически связанные с объектами недв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жимого имущества и предназначенные для осуществления деятельности, предусмотренной концессио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>ным соглашением (в случаях наличия объектов);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в)</w:t>
      </w:r>
      <w:r w:rsidRPr="00C22509">
        <w:rPr>
          <w:rFonts w:ascii="Times New Roman" w:hAnsi="Times New Roman" w:cs="Times New Roman"/>
        </w:rPr>
        <w:tab/>
        <w:t>характеристика земельных участков, предназначенных для осуществления деятельности, пред</w:t>
      </w:r>
      <w:r w:rsidRPr="00C22509">
        <w:rPr>
          <w:rFonts w:ascii="Times New Roman" w:hAnsi="Times New Roman" w:cs="Times New Roman"/>
        </w:rPr>
        <w:t>у</w:t>
      </w:r>
      <w:r w:rsidRPr="00C22509">
        <w:rPr>
          <w:rFonts w:ascii="Times New Roman" w:hAnsi="Times New Roman" w:cs="Times New Roman"/>
        </w:rPr>
        <w:t>смотренной концессионным соглашением, в том числе: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sym w:font="Symbol" w:char="F02D"/>
      </w:r>
      <w:r w:rsidRPr="00C22509">
        <w:rPr>
          <w:rFonts w:ascii="Times New Roman" w:hAnsi="Times New Roman" w:cs="Times New Roman"/>
        </w:rPr>
        <w:tab/>
        <w:t>адрес, площадь, кадастровый номер;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lastRenderedPageBreak/>
        <w:sym w:font="Symbol" w:char="F02D"/>
      </w:r>
      <w:r w:rsidRPr="00C22509">
        <w:rPr>
          <w:rFonts w:ascii="Times New Roman" w:hAnsi="Times New Roman" w:cs="Times New Roman"/>
        </w:rPr>
        <w:tab/>
        <w:t>данные о правообладателях, с указанием субъекта права, вида права, реквизитов правоустана</w:t>
      </w:r>
      <w:r w:rsidRPr="00C22509">
        <w:rPr>
          <w:rFonts w:ascii="Times New Roman" w:hAnsi="Times New Roman" w:cs="Times New Roman"/>
        </w:rPr>
        <w:t>в</w:t>
      </w:r>
      <w:r w:rsidRPr="00C22509">
        <w:rPr>
          <w:rFonts w:ascii="Times New Roman" w:hAnsi="Times New Roman" w:cs="Times New Roman"/>
        </w:rPr>
        <w:t>ливающих документов (в случае их наличия);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г)</w:t>
      </w:r>
      <w:r w:rsidRPr="00C22509">
        <w:rPr>
          <w:rFonts w:ascii="Times New Roman" w:hAnsi="Times New Roman" w:cs="Times New Roman"/>
        </w:rPr>
        <w:tab/>
        <w:t>технико-экономическое обоснование передачи объектов муниципального имущества в конце</w:t>
      </w:r>
      <w:r w:rsidRPr="00C22509">
        <w:rPr>
          <w:rFonts w:ascii="Times New Roman" w:hAnsi="Times New Roman" w:cs="Times New Roman"/>
        </w:rPr>
        <w:t>с</w:t>
      </w:r>
      <w:r w:rsidRPr="00C22509">
        <w:rPr>
          <w:rFonts w:ascii="Times New Roman" w:hAnsi="Times New Roman" w:cs="Times New Roman"/>
        </w:rPr>
        <w:t>сию;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C22509">
        <w:rPr>
          <w:rFonts w:ascii="Times New Roman" w:hAnsi="Times New Roman" w:cs="Times New Roman"/>
        </w:rPr>
        <w:t>д</w:t>
      </w:r>
      <w:proofErr w:type="spellEnd"/>
      <w:r w:rsidRPr="00C22509">
        <w:rPr>
          <w:rFonts w:ascii="Times New Roman" w:hAnsi="Times New Roman" w:cs="Times New Roman"/>
        </w:rPr>
        <w:t>)</w:t>
      </w:r>
      <w:r w:rsidRPr="00C22509">
        <w:rPr>
          <w:rFonts w:ascii="Times New Roman" w:hAnsi="Times New Roman" w:cs="Times New Roman"/>
        </w:rPr>
        <w:tab/>
        <w:t>техническое задание с ориентировочными стоимостными показателями;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е)</w:t>
      </w:r>
      <w:r w:rsidRPr="00C22509">
        <w:rPr>
          <w:rFonts w:ascii="Times New Roman" w:hAnsi="Times New Roman" w:cs="Times New Roman"/>
        </w:rPr>
        <w:tab/>
        <w:t>определение сроков всего концессионного соглашения, включая этап эксплуатации объекта ко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>цессионером (от передачи объекта в концессию до передачи объекта после завершения соглашения), а также срока создания (реконструкции) объекта концессионного соглашения;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ж)</w:t>
      </w:r>
      <w:r w:rsidRPr="00C22509">
        <w:rPr>
          <w:rFonts w:ascii="Times New Roman" w:hAnsi="Times New Roman" w:cs="Times New Roman"/>
        </w:rPr>
        <w:tab/>
        <w:t>объем производства товаров, выполнения работ, оказания услуг и предельные цены (тарифы) на производимые товары, выполняемые работы, оказываемые услуги, надбавки к таким ценам (тарифам) при осуществлении деятельности, предусмотренной концессионным соглашением – в случае целесоо</w:t>
      </w:r>
      <w:r w:rsidRPr="00C22509">
        <w:rPr>
          <w:rFonts w:ascii="Times New Roman" w:hAnsi="Times New Roman" w:cs="Times New Roman"/>
        </w:rPr>
        <w:t>б</w:t>
      </w:r>
      <w:r w:rsidRPr="00C22509">
        <w:rPr>
          <w:rFonts w:ascii="Times New Roman" w:hAnsi="Times New Roman" w:cs="Times New Roman"/>
        </w:rPr>
        <w:t>разности установления концессионной платы (или ее части) в форме доли продукции или доходов, п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лученных концессионером в результате осуществления деятельности, предусмотренной концессионным соглашением;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C22509">
        <w:rPr>
          <w:rFonts w:ascii="Times New Roman" w:hAnsi="Times New Roman" w:cs="Times New Roman"/>
        </w:rPr>
        <w:t>з</w:t>
      </w:r>
      <w:proofErr w:type="spellEnd"/>
      <w:r w:rsidRPr="00C22509">
        <w:rPr>
          <w:rFonts w:ascii="Times New Roman" w:hAnsi="Times New Roman" w:cs="Times New Roman"/>
        </w:rPr>
        <w:t>)</w:t>
      </w:r>
      <w:r w:rsidRPr="00C22509">
        <w:rPr>
          <w:rFonts w:ascii="Times New Roman" w:hAnsi="Times New Roman" w:cs="Times New Roman"/>
        </w:rPr>
        <w:tab/>
        <w:t>состав и описание муниципального имущества, образующего единое целое с объектом концесс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онного соглашения и (или) предназначенного для использования по общему назначению для осущест</w:t>
      </w:r>
      <w:r w:rsidRPr="00C22509">
        <w:rPr>
          <w:rFonts w:ascii="Times New Roman" w:hAnsi="Times New Roman" w:cs="Times New Roman"/>
        </w:rPr>
        <w:t>в</w:t>
      </w:r>
      <w:r w:rsidRPr="00C22509">
        <w:rPr>
          <w:rFonts w:ascii="Times New Roman" w:hAnsi="Times New Roman" w:cs="Times New Roman"/>
        </w:rPr>
        <w:t>ления концессионером деятельности, предусмотренной концессионным соглашением (с указанием цели и сроков его использования (эксплуатации) концессионером), и установление обязательств концесси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нера в отношении такого имущества по его модернизации, замене морально устаревшего и физически изношенного оборудования новым, более производительным оборудованием, иному улучшению хара</w:t>
      </w:r>
      <w:r w:rsidRPr="00C22509">
        <w:rPr>
          <w:rFonts w:ascii="Times New Roman" w:hAnsi="Times New Roman" w:cs="Times New Roman"/>
        </w:rPr>
        <w:t>к</w:t>
      </w:r>
      <w:r w:rsidRPr="00C22509">
        <w:rPr>
          <w:rFonts w:ascii="Times New Roman" w:hAnsi="Times New Roman" w:cs="Times New Roman"/>
        </w:rPr>
        <w:t>теристик и эксплуатационных свойств такого имущества – при наличии такого имущества;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и)</w:t>
      </w:r>
      <w:r w:rsidRPr="00C22509">
        <w:rPr>
          <w:rFonts w:ascii="Times New Roman" w:hAnsi="Times New Roman" w:cs="Times New Roman"/>
        </w:rPr>
        <w:tab/>
        <w:t>принадлежность имущества, созданного или приобретенного концессионером при исполнении концессионного соглашения и не являющегося объектом концессионного соглашения;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к)</w:t>
      </w:r>
      <w:r w:rsidRPr="00C22509">
        <w:rPr>
          <w:rFonts w:ascii="Times New Roman" w:hAnsi="Times New Roman" w:cs="Times New Roman"/>
        </w:rPr>
        <w:tab/>
        <w:t>основания досрочного расторжения концессионного соглашения в связи с существенными нар</w:t>
      </w:r>
      <w:r w:rsidRPr="00C22509">
        <w:rPr>
          <w:rFonts w:ascii="Times New Roman" w:hAnsi="Times New Roman" w:cs="Times New Roman"/>
        </w:rPr>
        <w:t>у</w:t>
      </w:r>
      <w:r w:rsidRPr="00C22509">
        <w:rPr>
          <w:rFonts w:ascii="Times New Roman" w:hAnsi="Times New Roman" w:cs="Times New Roman"/>
        </w:rPr>
        <w:t>шениями условий концессионного соглашения (помимо указанных в федеральных законах существе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>ных нарушений его условий);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л)</w:t>
      </w:r>
      <w:r w:rsidRPr="00C22509">
        <w:rPr>
          <w:rFonts w:ascii="Times New Roman" w:hAnsi="Times New Roman" w:cs="Times New Roman"/>
        </w:rPr>
        <w:tab/>
        <w:t>предложения о размере задатка, вносимого в обеспечение исполнения обязательства по заключ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нию концессионного соглашения (далее - задаток);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м)</w:t>
      </w:r>
      <w:r w:rsidRPr="00C22509">
        <w:rPr>
          <w:rFonts w:ascii="Times New Roman" w:hAnsi="Times New Roman" w:cs="Times New Roman"/>
        </w:rPr>
        <w:tab/>
        <w:t>размер концессионной платы;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C22509">
        <w:rPr>
          <w:rFonts w:ascii="Times New Roman" w:hAnsi="Times New Roman" w:cs="Times New Roman"/>
        </w:rPr>
        <w:t>н</w:t>
      </w:r>
      <w:proofErr w:type="spellEnd"/>
      <w:r w:rsidRPr="00C22509">
        <w:rPr>
          <w:rFonts w:ascii="Times New Roman" w:hAnsi="Times New Roman" w:cs="Times New Roman"/>
        </w:rPr>
        <w:t>)</w:t>
      </w:r>
      <w:r w:rsidRPr="00C22509">
        <w:rPr>
          <w:rFonts w:ascii="Times New Roman" w:hAnsi="Times New Roman" w:cs="Times New Roman"/>
        </w:rPr>
        <w:tab/>
        <w:t>порядок и сроки внесения концессионной платы, за исключением случаев, предусмотренных ч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стью 1.1. статьи 7 Федерального закона;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о)</w:t>
      </w:r>
      <w:r w:rsidRPr="00C22509">
        <w:rPr>
          <w:rFonts w:ascii="Times New Roman" w:hAnsi="Times New Roman" w:cs="Times New Roman"/>
        </w:rPr>
        <w:tab/>
        <w:t>форма или формы внесения концессионной платы;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C22509">
        <w:rPr>
          <w:rFonts w:ascii="Times New Roman" w:hAnsi="Times New Roman" w:cs="Times New Roman"/>
        </w:rPr>
        <w:t>п</w:t>
      </w:r>
      <w:proofErr w:type="spellEnd"/>
      <w:r w:rsidRPr="00C22509">
        <w:rPr>
          <w:rFonts w:ascii="Times New Roman" w:hAnsi="Times New Roman" w:cs="Times New Roman"/>
        </w:rPr>
        <w:t>)</w:t>
      </w:r>
      <w:r w:rsidRPr="00C22509">
        <w:rPr>
          <w:rFonts w:ascii="Times New Roman" w:hAnsi="Times New Roman" w:cs="Times New Roman"/>
        </w:rPr>
        <w:tab/>
        <w:t xml:space="preserve">обоснование необходимости финансирования </w:t>
      </w:r>
      <w:proofErr w:type="spellStart"/>
      <w:r w:rsidRPr="00C22509">
        <w:rPr>
          <w:rFonts w:ascii="Times New Roman" w:hAnsi="Times New Roman" w:cs="Times New Roman"/>
        </w:rPr>
        <w:t>концедентом</w:t>
      </w:r>
      <w:proofErr w:type="spellEnd"/>
      <w:r w:rsidRPr="00C22509">
        <w:rPr>
          <w:rFonts w:ascii="Times New Roman" w:hAnsi="Times New Roman" w:cs="Times New Roman"/>
        </w:rPr>
        <w:t xml:space="preserve"> части расходов на создание и (или) реконструкцию объекта концессионного соглашения, расходов на использование (эксплуатацию) ук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занного объекта, по предоставлению гарантий концессионеру (при наличии такой необходимости);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C22509">
        <w:rPr>
          <w:rFonts w:ascii="Times New Roman" w:hAnsi="Times New Roman" w:cs="Times New Roman"/>
        </w:rPr>
        <w:t>р</w:t>
      </w:r>
      <w:proofErr w:type="spellEnd"/>
      <w:r w:rsidRPr="00C22509">
        <w:rPr>
          <w:rFonts w:ascii="Times New Roman" w:hAnsi="Times New Roman" w:cs="Times New Roman"/>
        </w:rPr>
        <w:t>)</w:t>
      </w:r>
      <w:r w:rsidRPr="00C22509">
        <w:rPr>
          <w:rFonts w:ascii="Times New Roman" w:hAnsi="Times New Roman" w:cs="Times New Roman"/>
        </w:rPr>
        <w:tab/>
        <w:t>размер и формы имущественной ответственности сторон концессионного соглашения за неи</w:t>
      </w:r>
      <w:r w:rsidRPr="00C22509">
        <w:rPr>
          <w:rFonts w:ascii="Times New Roman" w:hAnsi="Times New Roman" w:cs="Times New Roman"/>
        </w:rPr>
        <w:t>с</w:t>
      </w:r>
      <w:r w:rsidRPr="00C22509">
        <w:rPr>
          <w:rFonts w:ascii="Times New Roman" w:hAnsi="Times New Roman" w:cs="Times New Roman"/>
        </w:rPr>
        <w:t>полнение или ненадлежащее исполнение своих обязательств по концессионному соглашению;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с)</w:t>
      </w:r>
      <w:r w:rsidRPr="00C22509">
        <w:rPr>
          <w:rFonts w:ascii="Times New Roman" w:hAnsi="Times New Roman" w:cs="Times New Roman"/>
        </w:rPr>
        <w:tab/>
        <w:t>требования, предъявляемые к участникам конкурса (в том числе требования к их квалификации, профессиональным, деловым качествам), в соответствии с которыми проводится предварительный о</w:t>
      </w:r>
      <w:r w:rsidRPr="00C22509">
        <w:rPr>
          <w:rFonts w:ascii="Times New Roman" w:hAnsi="Times New Roman" w:cs="Times New Roman"/>
        </w:rPr>
        <w:t>т</w:t>
      </w:r>
      <w:r w:rsidRPr="00C22509">
        <w:rPr>
          <w:rFonts w:ascii="Times New Roman" w:hAnsi="Times New Roman" w:cs="Times New Roman"/>
        </w:rPr>
        <w:t>бор участников конкурса;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т)</w:t>
      </w:r>
      <w:r w:rsidRPr="00C22509">
        <w:rPr>
          <w:rFonts w:ascii="Times New Roman" w:hAnsi="Times New Roman" w:cs="Times New Roman"/>
        </w:rPr>
        <w:tab/>
        <w:t>критерии конкурса, установленные в соответствии с частью 3 статьи 24 Федерального закона;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у)</w:t>
      </w:r>
      <w:r w:rsidRPr="00C22509">
        <w:rPr>
          <w:rFonts w:ascii="Times New Roman" w:hAnsi="Times New Roman" w:cs="Times New Roman"/>
        </w:rPr>
        <w:tab/>
        <w:t>порядок осуществления контроля за исполнением концессионного соглашения, включающий технический и инженерный контроль за ходом реализации соглашения, и органы осуществляющие т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кой контроль;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C22509">
        <w:rPr>
          <w:rFonts w:ascii="Times New Roman" w:hAnsi="Times New Roman" w:cs="Times New Roman"/>
        </w:rPr>
        <w:t>ф</w:t>
      </w:r>
      <w:proofErr w:type="spellEnd"/>
      <w:r w:rsidRPr="00C22509">
        <w:rPr>
          <w:rFonts w:ascii="Times New Roman" w:hAnsi="Times New Roman" w:cs="Times New Roman"/>
        </w:rPr>
        <w:t>)</w:t>
      </w:r>
      <w:r w:rsidRPr="00C22509">
        <w:rPr>
          <w:rFonts w:ascii="Times New Roman" w:hAnsi="Times New Roman" w:cs="Times New Roman"/>
        </w:rPr>
        <w:tab/>
        <w:t>градостроительный план земельного участка;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C22509">
        <w:rPr>
          <w:rFonts w:ascii="Times New Roman" w:hAnsi="Times New Roman" w:cs="Times New Roman"/>
        </w:rPr>
        <w:t>х</w:t>
      </w:r>
      <w:proofErr w:type="spellEnd"/>
      <w:r w:rsidRPr="00C22509">
        <w:rPr>
          <w:rFonts w:ascii="Times New Roman" w:hAnsi="Times New Roman" w:cs="Times New Roman"/>
        </w:rPr>
        <w:t>)</w:t>
      </w:r>
      <w:r w:rsidRPr="00C22509">
        <w:rPr>
          <w:rFonts w:ascii="Times New Roman" w:hAnsi="Times New Roman" w:cs="Times New Roman"/>
        </w:rPr>
        <w:tab/>
        <w:t>градостроительное обоснование строительства (реконструкции) объектов концессионного с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глашения;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C22509">
        <w:rPr>
          <w:rFonts w:ascii="Times New Roman" w:hAnsi="Times New Roman" w:cs="Times New Roman"/>
        </w:rPr>
        <w:t>ц</w:t>
      </w:r>
      <w:proofErr w:type="spellEnd"/>
      <w:r w:rsidRPr="00C22509">
        <w:rPr>
          <w:rFonts w:ascii="Times New Roman" w:hAnsi="Times New Roman" w:cs="Times New Roman"/>
        </w:rPr>
        <w:t>)</w:t>
      </w:r>
      <w:r w:rsidRPr="00C22509">
        <w:rPr>
          <w:rFonts w:ascii="Times New Roman" w:hAnsi="Times New Roman" w:cs="Times New Roman"/>
        </w:rPr>
        <w:tab/>
        <w:t>проект конкурсной документации;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ч) другую информацию в соответствии с требованиями Федерального закона.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  <w:iCs/>
        </w:rPr>
      </w:pPr>
      <w:r w:rsidRPr="00C22509">
        <w:rPr>
          <w:rFonts w:ascii="Times New Roman" w:hAnsi="Times New Roman" w:cs="Times New Roman"/>
        </w:rPr>
        <w:t>2.1.2.</w:t>
      </w:r>
      <w:r w:rsidRPr="00C22509">
        <w:rPr>
          <w:rFonts w:ascii="Times New Roman" w:hAnsi="Times New Roman" w:cs="Times New Roman"/>
        </w:rPr>
        <w:tab/>
        <w:t xml:space="preserve">На этапе подготовки предложения, предусмотренного п.2.1.1 настоящего Положения, инициатор заключения концессионного соглашения принимает меры по созданию рабочей группы по заключению и реализации концессионного соглашения, а также привлекает </w:t>
      </w:r>
      <w:r w:rsidRPr="00C22509">
        <w:rPr>
          <w:rFonts w:ascii="Times New Roman" w:hAnsi="Times New Roman" w:cs="Times New Roman"/>
          <w:iCs/>
        </w:rPr>
        <w:t>экспертов и специалистов из других о</w:t>
      </w:r>
      <w:r w:rsidRPr="00C22509">
        <w:rPr>
          <w:rFonts w:ascii="Times New Roman" w:hAnsi="Times New Roman" w:cs="Times New Roman"/>
          <w:iCs/>
        </w:rPr>
        <w:t>р</w:t>
      </w:r>
      <w:r w:rsidRPr="00C22509">
        <w:rPr>
          <w:rFonts w:ascii="Times New Roman" w:hAnsi="Times New Roman" w:cs="Times New Roman"/>
          <w:iCs/>
        </w:rPr>
        <w:t>ганизаций, других лиц в установленном порядке</w:t>
      </w:r>
      <w:r w:rsidRPr="00C22509">
        <w:rPr>
          <w:rFonts w:ascii="Times New Roman" w:hAnsi="Times New Roman" w:cs="Times New Roman"/>
        </w:rPr>
        <w:t>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2.1.3.</w:t>
      </w:r>
      <w:r w:rsidRPr="00C22509">
        <w:rPr>
          <w:rFonts w:ascii="Times New Roman" w:hAnsi="Times New Roman" w:cs="Times New Roman"/>
        </w:rPr>
        <w:tab/>
        <w:t>Состав рабочей группы по заключению и реализации концессионного соглашения (далее – раб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 xml:space="preserve">чая группа) определяется распорядительным актом администрации сельсовета. 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2.1.4.</w:t>
      </w:r>
      <w:r w:rsidRPr="00C22509">
        <w:rPr>
          <w:rFonts w:ascii="Times New Roman" w:hAnsi="Times New Roman" w:cs="Times New Roman"/>
        </w:rPr>
        <w:tab/>
        <w:t>По результатам работы рабочей группы инициатор заключения концессионного соглашения формирует предложение, предусмотренное п.2.1.1 настоящего Положения.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2.2.</w:t>
      </w:r>
      <w:r w:rsidRPr="00C22509">
        <w:rPr>
          <w:rFonts w:ascii="Times New Roman" w:hAnsi="Times New Roman" w:cs="Times New Roman"/>
        </w:rPr>
        <w:tab/>
        <w:t>На основании сформированного предложения по заключению концессионного соглашения, ин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циатор заключения концессионного соглашения осуществляет подготовку проекта решения о заключ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lastRenderedPageBreak/>
        <w:t>нии концессионного соглашения в форме постановления администрации сельсовета, которым устана</w:t>
      </w:r>
      <w:r w:rsidRPr="00C22509">
        <w:rPr>
          <w:rFonts w:ascii="Times New Roman" w:hAnsi="Times New Roman" w:cs="Times New Roman"/>
        </w:rPr>
        <w:t>в</w:t>
      </w:r>
      <w:r w:rsidRPr="00C22509">
        <w:rPr>
          <w:rFonts w:ascii="Times New Roman" w:hAnsi="Times New Roman" w:cs="Times New Roman"/>
        </w:rPr>
        <w:t>ливаются: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условия концессионного соглашения в соответствии со статьями 10 и 42 Федерального закона;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критерии конкурса и параметры критериев конкурса;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вид конкурса (открытый конкурс или закрытый конкурс);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перечень лиц, которым направляются приглашения принять участие в конкурсе, - в случае проведения закрытого конкурса;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срок опубликования в официальном издании, размещения на официальном сайте в информационной - телекоммуникационной сети «Интернет» сообщения о проведении открытого конкурса или в случае проведения закрытого конкурса срок направления сообщения о проведении закрытого конкурса с пр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глашением принять участие в закрытом конкурсе определенным решением о заключении концессионн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го соглашения лицам;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 xml:space="preserve">- орган, уполномоченный </w:t>
      </w:r>
      <w:proofErr w:type="spellStart"/>
      <w:r w:rsidRPr="00C22509">
        <w:rPr>
          <w:rFonts w:ascii="Times New Roman" w:hAnsi="Times New Roman" w:cs="Times New Roman"/>
        </w:rPr>
        <w:t>концедентом</w:t>
      </w:r>
      <w:proofErr w:type="spellEnd"/>
      <w:r w:rsidRPr="00C22509">
        <w:rPr>
          <w:rFonts w:ascii="Times New Roman" w:hAnsi="Times New Roman" w:cs="Times New Roman"/>
        </w:rPr>
        <w:t xml:space="preserve"> на: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а) утверждение конкурсной документации, внесение изменений в конкурсную документацию, за искл</w:t>
      </w:r>
      <w:r w:rsidRPr="00C22509">
        <w:rPr>
          <w:rFonts w:ascii="Times New Roman" w:hAnsi="Times New Roman" w:cs="Times New Roman"/>
        </w:rPr>
        <w:t>ю</w:t>
      </w:r>
      <w:r w:rsidRPr="00C22509">
        <w:rPr>
          <w:rFonts w:ascii="Times New Roman" w:hAnsi="Times New Roman" w:cs="Times New Roman"/>
        </w:rPr>
        <w:t>чением устанавливаемых в соответствии с решением о заключении концессионного соглашения пол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жений конкурсной документации;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б) создание конкурсной комиссии по проведению конкурса (далее - конкурсная комиссия), утверждение персонального состава конкурсной комиссии;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иные условия, определенные Федеральным законом.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2.3.</w:t>
      </w:r>
      <w:r w:rsidRPr="00C22509">
        <w:rPr>
          <w:rFonts w:ascii="Times New Roman" w:hAnsi="Times New Roman" w:cs="Times New Roman"/>
        </w:rPr>
        <w:tab/>
        <w:t>На основании решения о заключении концессионного соглашения, инициатор заключения ко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 xml:space="preserve">цессионного соглашения  осуществляет: 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sym w:font="Symbol" w:char="F02D"/>
      </w:r>
      <w:r w:rsidRPr="00C22509">
        <w:rPr>
          <w:rFonts w:ascii="Times New Roman" w:hAnsi="Times New Roman" w:cs="Times New Roman"/>
        </w:rPr>
        <w:tab/>
        <w:t xml:space="preserve">подготовку конкурсной документации; 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sym w:font="Symbol" w:char="F02D"/>
      </w:r>
      <w:r w:rsidRPr="00C22509">
        <w:rPr>
          <w:rFonts w:ascii="Times New Roman" w:hAnsi="Times New Roman" w:cs="Times New Roman"/>
        </w:rPr>
        <w:tab/>
        <w:t xml:space="preserve">утверждение конкурсной документации; 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sym w:font="Symbol" w:char="F02D"/>
      </w:r>
      <w:r w:rsidRPr="00C22509">
        <w:rPr>
          <w:rFonts w:ascii="Times New Roman" w:hAnsi="Times New Roman" w:cs="Times New Roman"/>
        </w:rPr>
        <w:tab/>
        <w:t xml:space="preserve">внесение изменений в конкурсную документацию; 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sym w:font="Symbol" w:char="F02D"/>
      </w:r>
      <w:r w:rsidRPr="00C22509">
        <w:rPr>
          <w:rFonts w:ascii="Times New Roman" w:hAnsi="Times New Roman" w:cs="Times New Roman"/>
        </w:rPr>
        <w:tab/>
        <w:t>создание конкурсной комиссии и утверждение ее персонального состава.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2.4.</w:t>
      </w:r>
      <w:r w:rsidRPr="00C22509">
        <w:rPr>
          <w:rFonts w:ascii="Times New Roman" w:hAnsi="Times New Roman" w:cs="Times New Roman"/>
        </w:rPr>
        <w:tab/>
        <w:t>Внесение изменений в конкурсную документацию осуществляется  инициатором заключения концессионного соглашения. Внесение указанных изменений осуществляется в порядке и на условиях, установленных Федеральным законом.</w:t>
      </w:r>
    </w:p>
    <w:p w:rsidR="00FE2A57" w:rsidRDefault="00FE2A57" w:rsidP="009D5118">
      <w:pPr>
        <w:pStyle w:val="a7"/>
        <w:jc w:val="both"/>
        <w:rPr>
          <w:rFonts w:ascii="Times New Roman" w:hAnsi="Times New Roman" w:cs="Times New Roman"/>
          <w:b/>
        </w:rPr>
      </w:pP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  <w:b/>
        </w:rPr>
      </w:pPr>
      <w:r w:rsidRPr="00C22509">
        <w:rPr>
          <w:rFonts w:ascii="Times New Roman" w:hAnsi="Times New Roman" w:cs="Times New Roman"/>
          <w:b/>
        </w:rPr>
        <w:t>3. Организация и проведение конкурса на право заключения концессионного соглашения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3.1.</w:t>
      </w:r>
      <w:r w:rsidRPr="00C22509">
        <w:rPr>
          <w:rFonts w:ascii="Times New Roman" w:hAnsi="Times New Roman" w:cs="Times New Roman"/>
        </w:rPr>
        <w:tab/>
        <w:t>Организация и проведение конкурсов на право заключения концессионных соглашений (далее - конкурсы) возлагается на конкурсную комиссию.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3.2.</w:t>
      </w:r>
      <w:r w:rsidRPr="00C22509">
        <w:rPr>
          <w:rFonts w:ascii="Times New Roman" w:hAnsi="Times New Roman" w:cs="Times New Roman"/>
        </w:rPr>
        <w:tab/>
        <w:t>Состав конкурсной комиссии формируется из сотрудников администрации Алексеевского сел</w:t>
      </w:r>
      <w:r w:rsidRPr="00C22509">
        <w:rPr>
          <w:rFonts w:ascii="Times New Roman" w:hAnsi="Times New Roman" w:cs="Times New Roman"/>
        </w:rPr>
        <w:t>ь</w:t>
      </w:r>
      <w:r w:rsidRPr="00C22509">
        <w:rPr>
          <w:rFonts w:ascii="Times New Roman" w:hAnsi="Times New Roman" w:cs="Times New Roman"/>
        </w:rPr>
        <w:t>совета.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3.3.</w:t>
      </w:r>
      <w:r w:rsidRPr="00C22509">
        <w:rPr>
          <w:rFonts w:ascii="Times New Roman" w:hAnsi="Times New Roman" w:cs="Times New Roman"/>
        </w:rPr>
        <w:tab/>
        <w:t>Конкурсная комиссия выполняет следующие функции: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опубликовывает и размещает сообщение о проведении конкурса (при проведении открытого конкурса);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(при проведении з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крытого конкурса);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опубликовывает и размещает сообщение о внесении изменений в конкурсную документацию, а также направляет указанное сообщение лицам в соответствии с решением о заключении концессионного с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глашения;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принимает заявки на участие в конкурсе;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предоставляет конкурсную документацию, разъяснения положений конкурсной документации в соо</w:t>
      </w:r>
      <w:r w:rsidRPr="00C22509">
        <w:rPr>
          <w:rFonts w:ascii="Times New Roman" w:hAnsi="Times New Roman" w:cs="Times New Roman"/>
        </w:rPr>
        <w:t>т</w:t>
      </w:r>
      <w:r w:rsidRPr="00C22509">
        <w:rPr>
          <w:rFonts w:ascii="Times New Roman" w:hAnsi="Times New Roman" w:cs="Times New Roman"/>
        </w:rPr>
        <w:t xml:space="preserve">ветствии со </w:t>
      </w:r>
      <w:hyperlink r:id="rId5" w:history="1">
        <w:r w:rsidRPr="00C22509">
          <w:rPr>
            <w:rFonts w:ascii="Times New Roman" w:hAnsi="Times New Roman" w:cs="Times New Roman"/>
          </w:rPr>
          <w:t>статьей 23</w:t>
        </w:r>
      </w:hyperlink>
      <w:r w:rsidRPr="00C22509">
        <w:rPr>
          <w:rFonts w:ascii="Times New Roman" w:hAnsi="Times New Roman" w:cs="Times New Roman"/>
        </w:rPr>
        <w:t xml:space="preserve"> Федерального закона;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осуществляет вскрытие конвертов с заявками на участие в конкурсе, а также рассмотрение таких за</w:t>
      </w:r>
      <w:r w:rsidRPr="00C22509">
        <w:rPr>
          <w:rFonts w:ascii="Times New Roman" w:hAnsi="Times New Roman" w:cs="Times New Roman"/>
        </w:rPr>
        <w:t>я</w:t>
      </w:r>
      <w:r w:rsidRPr="00C22509">
        <w:rPr>
          <w:rFonts w:ascii="Times New Roman" w:hAnsi="Times New Roman" w:cs="Times New Roman"/>
        </w:rPr>
        <w:t xml:space="preserve">вок в порядке, установленном </w:t>
      </w:r>
      <w:hyperlink r:id="rId6" w:history="1">
        <w:r w:rsidRPr="00C22509">
          <w:rPr>
            <w:rFonts w:ascii="Times New Roman" w:hAnsi="Times New Roman" w:cs="Times New Roman"/>
          </w:rPr>
          <w:t>статьей 29</w:t>
        </w:r>
      </w:hyperlink>
      <w:r w:rsidRPr="00C22509">
        <w:rPr>
          <w:rFonts w:ascii="Times New Roman" w:hAnsi="Times New Roman" w:cs="Times New Roman"/>
        </w:rPr>
        <w:t xml:space="preserve"> Федерального закона;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проверяет документы и материалы, представленные заявителями, участниками конкурса в соответс</w:t>
      </w:r>
      <w:r w:rsidRPr="00C22509">
        <w:rPr>
          <w:rFonts w:ascii="Times New Roman" w:hAnsi="Times New Roman" w:cs="Times New Roman"/>
        </w:rPr>
        <w:t>т</w:t>
      </w:r>
      <w:r w:rsidRPr="00C22509">
        <w:rPr>
          <w:rFonts w:ascii="Times New Roman" w:hAnsi="Times New Roman" w:cs="Times New Roman"/>
        </w:rPr>
        <w:t xml:space="preserve">вии с требованиями, установленными конкурсной документацией на основании </w:t>
      </w:r>
      <w:hyperlink r:id="rId7" w:history="1">
        <w:r w:rsidRPr="00C22509">
          <w:rPr>
            <w:rFonts w:ascii="Times New Roman" w:hAnsi="Times New Roman" w:cs="Times New Roman"/>
          </w:rPr>
          <w:t>пункта 5 части 1 статьи 23</w:t>
        </w:r>
      </w:hyperlink>
      <w:r w:rsidRPr="00C22509">
        <w:rPr>
          <w:rFonts w:ascii="Times New Roman" w:hAnsi="Times New Roman" w:cs="Times New Roman"/>
        </w:rPr>
        <w:t xml:space="preserve"> Федерального закона, и достоверность сведений, содержащихся в этих документах и материалах;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устанавливает соответствие заявителей и представленных ими заявок на участие в конкурсе требов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ниям, установленным Федеральным законом и конкурсной документацией, и соответствие конкурсных предложений критериям конкурса и указанным требованиям;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в случае необходимости запрашивает и получает у соответствующих органов и организаций информ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цию для проверки достоверности представленных заявителями, участниками конкурса сведений;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</w:t>
      </w:r>
      <w:r w:rsidRPr="00C22509">
        <w:rPr>
          <w:rFonts w:ascii="Times New Roman" w:hAnsi="Times New Roman" w:cs="Times New Roman"/>
        </w:rPr>
        <w:t>т</w:t>
      </w:r>
      <w:r w:rsidRPr="00C22509">
        <w:rPr>
          <w:rFonts w:ascii="Times New Roman" w:hAnsi="Times New Roman" w:cs="Times New Roman"/>
        </w:rPr>
        <w:t>вующее уведомление;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определяет участников конкурса;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lastRenderedPageBreak/>
        <w:t>- направляет участникам конкурса приглашения представить конкурсные предложения, рассматривает и оценивает конкурсные предложения, в том числе осуществляет оценку конкурсных предложений в ба</w:t>
      </w:r>
      <w:r w:rsidRPr="00C22509">
        <w:rPr>
          <w:rFonts w:ascii="Times New Roman" w:hAnsi="Times New Roman" w:cs="Times New Roman"/>
        </w:rPr>
        <w:t>л</w:t>
      </w:r>
      <w:r w:rsidRPr="00C22509">
        <w:rPr>
          <w:rFonts w:ascii="Times New Roman" w:hAnsi="Times New Roman" w:cs="Times New Roman"/>
        </w:rPr>
        <w:t xml:space="preserve">лах в соответствии с критерием конкурса, предусмотренным </w:t>
      </w:r>
      <w:hyperlink r:id="rId8" w:history="1">
        <w:r w:rsidRPr="00C22509">
          <w:rPr>
            <w:rFonts w:ascii="Times New Roman" w:hAnsi="Times New Roman" w:cs="Times New Roman"/>
          </w:rPr>
          <w:t>частью 2.2 статьи 24</w:t>
        </w:r>
      </w:hyperlink>
      <w:r w:rsidRPr="00C22509">
        <w:rPr>
          <w:rFonts w:ascii="Times New Roman" w:hAnsi="Times New Roman" w:cs="Times New Roman"/>
        </w:rPr>
        <w:t xml:space="preserve"> Федерального закона;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определяет победителя конкурса и направляет ему уведомление о признании его победителем;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подписывает протокол вскрытия конвертов с заявками на участие в конкурсе, протокол проведения предварительного отбора участников конкурса, протокол вскрытия конвертов с конкурсными предлож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ниями, протокол рассмотрения и оценки конкурсных предложений, протокол о результатах проведения конкурса;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уведомляет участников конкурса о результатах проведения конкурса;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опубликовывает и размещает сообщение о результатах проведения конкурса.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3.4. В целях организации и проведения конкурсов, инициатор заключения концессионного соглашения передает в конкурсную комиссию пакет документов, включающий в себя постановление администрации сельсовета о заключении концессионного соглашения и конкурсную документацию, подготовленную и утвержденную в соответствии с п. 2.3. настоящего Положения.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3.5.</w:t>
      </w:r>
      <w:r w:rsidRPr="00C22509">
        <w:rPr>
          <w:rFonts w:ascii="Times New Roman" w:hAnsi="Times New Roman" w:cs="Times New Roman"/>
        </w:rPr>
        <w:tab/>
        <w:t>Администрация сельсовета  обеспечивает деятельность конкурсной комиссии, в том числе: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опубликование и размещение сообщения о проведении конкурса;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опубликование и размещение сообщения о внесении изменений в конкурсную документацию, а также направление указанного сообщения лицам в соответствии с решением о заключении концессионного соглашения;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принятие заявок на участие в конкурсе;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предоставление конкурсной документации, разъяснение положений конкурсной документации;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уведомление участников конкурса о результатах проведения конкурса;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опубликование и размещение сообщения о результатах проведения конкурса;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хранение протокола о результатах проведения конкурса в течение установленного Федеральным зак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ном срока;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- осуществление конкурсной комиссией иных полномочий, установленных действующим законодател</w:t>
      </w:r>
      <w:r w:rsidRPr="00C22509">
        <w:rPr>
          <w:rFonts w:ascii="Times New Roman" w:hAnsi="Times New Roman" w:cs="Times New Roman"/>
        </w:rPr>
        <w:t>ь</w:t>
      </w:r>
      <w:r w:rsidRPr="00C22509">
        <w:rPr>
          <w:rFonts w:ascii="Times New Roman" w:hAnsi="Times New Roman" w:cs="Times New Roman"/>
        </w:rPr>
        <w:t>ством.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3.6.</w:t>
      </w:r>
      <w:r w:rsidRPr="00C22509">
        <w:rPr>
          <w:rFonts w:ascii="Times New Roman" w:hAnsi="Times New Roman" w:cs="Times New Roman"/>
        </w:rPr>
        <w:tab/>
        <w:t>Администрация сельсовета принимает от заявителей задатки, возвращает суммы задатков заяв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телям, не допущенным к участию в конкурсе, заявителю в случае объявления конкурса несостоявшимся, а также участникам конкурса, не признанным победителями конкурса.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Возврат сумм задатков заявителям и участникам конкурсов осуществляется администрацией сельсовета в сроки, установленные Федеральным законом при наличии обстоятельств, указанных в Федеральном законе.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администрация сельсовета перечисляет средства, полученные от победителя конкурса в виде задатка, не позднее семи календарных дней со дня подписания протокола о результатах проведения конкурса в бюджет поселения.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Задаток, внесенный победителем конкурса в обеспечение исполнения обязательства по заключению концессионного соглашения, засчитывается в счет концессионной платы, установленной концессио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>ным соглашением.</w:t>
      </w:r>
    </w:p>
    <w:p w:rsidR="00D626AD" w:rsidRDefault="00D626AD" w:rsidP="009D5118">
      <w:pPr>
        <w:pStyle w:val="a7"/>
        <w:jc w:val="both"/>
        <w:rPr>
          <w:rFonts w:ascii="Times New Roman" w:hAnsi="Times New Roman" w:cs="Times New Roman"/>
          <w:b/>
        </w:rPr>
      </w:pP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  <w:b/>
        </w:rPr>
      </w:pPr>
      <w:r w:rsidRPr="00C22509">
        <w:rPr>
          <w:rFonts w:ascii="Times New Roman" w:hAnsi="Times New Roman" w:cs="Times New Roman"/>
          <w:b/>
        </w:rPr>
        <w:t>4. Порядок заключения, изменения и прекращения  концессионного соглашения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4.1.</w:t>
      </w:r>
      <w:r w:rsidRPr="00C22509">
        <w:rPr>
          <w:rFonts w:ascii="Times New Roman" w:hAnsi="Times New Roman" w:cs="Times New Roman"/>
        </w:rPr>
        <w:tab/>
        <w:t>Концессионные соглашения заключаются в соответствии с типовыми соглашениями, утвержде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 xml:space="preserve">ными Правительством Российской Федерации. От лица </w:t>
      </w:r>
      <w:proofErr w:type="spellStart"/>
      <w:r w:rsidRPr="00C22509">
        <w:rPr>
          <w:rFonts w:ascii="Times New Roman" w:hAnsi="Times New Roman" w:cs="Times New Roman"/>
        </w:rPr>
        <w:t>концедента</w:t>
      </w:r>
      <w:proofErr w:type="spellEnd"/>
      <w:r w:rsidRPr="00C22509">
        <w:rPr>
          <w:rFonts w:ascii="Times New Roman" w:hAnsi="Times New Roman" w:cs="Times New Roman"/>
        </w:rPr>
        <w:t xml:space="preserve"> концессионное соглашение подп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сывает Глава администрации Алексеевского сельсовета.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4.2.</w:t>
      </w:r>
      <w:r w:rsidRPr="00C22509">
        <w:rPr>
          <w:rFonts w:ascii="Times New Roman" w:hAnsi="Times New Roman" w:cs="Times New Roman"/>
        </w:rPr>
        <w:tab/>
        <w:t>Администрация сельсовета, в установленный Федеральным законом, направляет победителю конкурса экземпляр протокола о результатах проведения конкурса, а также подготовленный и офор</w:t>
      </w:r>
      <w:r w:rsidRPr="00C22509">
        <w:rPr>
          <w:rFonts w:ascii="Times New Roman" w:hAnsi="Times New Roman" w:cs="Times New Roman"/>
        </w:rPr>
        <w:t>м</w:t>
      </w:r>
      <w:r w:rsidRPr="00C22509">
        <w:rPr>
          <w:rFonts w:ascii="Times New Roman" w:hAnsi="Times New Roman" w:cs="Times New Roman"/>
        </w:rPr>
        <w:t>ленный надлежащим образом инициатором заключения концессионного соглашения  проект концесс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онного соглашения, соответствующий решению о заключении концессионного соглашения и предоста</w:t>
      </w:r>
      <w:r w:rsidRPr="00C22509">
        <w:rPr>
          <w:rFonts w:ascii="Times New Roman" w:hAnsi="Times New Roman" w:cs="Times New Roman"/>
        </w:rPr>
        <w:t>в</w:t>
      </w:r>
      <w:r w:rsidRPr="00C22509">
        <w:rPr>
          <w:rFonts w:ascii="Times New Roman" w:hAnsi="Times New Roman" w:cs="Times New Roman"/>
        </w:rPr>
        <w:t>ленному победителем конкурса конкурсному предложению.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4.3.</w:t>
      </w:r>
      <w:r w:rsidRPr="00C22509">
        <w:rPr>
          <w:rFonts w:ascii="Times New Roman" w:hAnsi="Times New Roman" w:cs="Times New Roman"/>
        </w:rPr>
        <w:tab/>
        <w:t>В случае отказа или уклонения победителя конкурса от подписания в установленный срок ко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>цессионного соглашения администрация сельсовета вправе без дополнительного поручения предложить заключить концессионное соглашение участнику конкурса, конкурсное предложение которого по р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зультатам рассмотрения и оценки конкурсных предложений содержит лучшие условия, следующие п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сле условий, предложенных победителем конкурса.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Решение о заключении концессионного соглашения без проведения конкурса (в случае признании ко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>курса несостоявшимся, а также в иных случаях, предусмотренных действующим законодательством) принимается путем издания постановления администрации сельсовета. Подготовку проекта постановл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ния о заключении концессионного соглашения без проведения конкурса осуществляет администрация сельсовета.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lastRenderedPageBreak/>
        <w:t>В случае заключения концессионного соглашения без проведения конкурса (при объявлении конкурса несостоявшимся) администрация сельсовета в срок, установленный Федеральным законом, направляет заявителю либо участнику конкурса, которому предлагается заключить указанное соглашение, подг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товленный и оформленный надлежащим образом инициатором заключения концессионного соглашения проект концессионного соглашения, соответствующий решению о заключении концессионного согл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шения и конкурсной документации.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4.4.</w:t>
      </w:r>
      <w:r w:rsidRPr="00C22509">
        <w:rPr>
          <w:rFonts w:ascii="Times New Roman" w:hAnsi="Times New Roman" w:cs="Times New Roman"/>
        </w:rPr>
        <w:tab/>
        <w:t xml:space="preserve">Перемена лиц по концессионному соглашению путем уступки требования или перевода долга допускается с согласия </w:t>
      </w:r>
      <w:proofErr w:type="spellStart"/>
      <w:r w:rsidRPr="00C22509">
        <w:rPr>
          <w:rFonts w:ascii="Times New Roman" w:hAnsi="Times New Roman" w:cs="Times New Roman"/>
        </w:rPr>
        <w:t>концедента</w:t>
      </w:r>
      <w:proofErr w:type="spellEnd"/>
      <w:r w:rsidRPr="00C22509">
        <w:rPr>
          <w:rFonts w:ascii="Times New Roman" w:hAnsi="Times New Roman" w:cs="Times New Roman"/>
        </w:rPr>
        <w:t xml:space="preserve"> с момента ввода в эксплуатацию объекта концессионного соглаш</w:t>
      </w:r>
      <w:r w:rsidRPr="00C22509">
        <w:rPr>
          <w:rFonts w:ascii="Times New Roman" w:hAnsi="Times New Roman" w:cs="Times New Roman"/>
        </w:rPr>
        <w:t>е</w:t>
      </w:r>
      <w:r w:rsidRPr="00C22509">
        <w:rPr>
          <w:rFonts w:ascii="Times New Roman" w:hAnsi="Times New Roman" w:cs="Times New Roman"/>
        </w:rPr>
        <w:t>ния.</w:t>
      </w:r>
    </w:p>
    <w:p w:rsid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4.5. Изменения и прекращение концессионного соглашения осуществляются в соответствии с дейс</w:t>
      </w:r>
      <w:r w:rsidRPr="00C22509">
        <w:rPr>
          <w:rFonts w:ascii="Times New Roman" w:hAnsi="Times New Roman" w:cs="Times New Roman"/>
        </w:rPr>
        <w:t>т</w:t>
      </w:r>
      <w:r w:rsidRPr="00C22509">
        <w:rPr>
          <w:rFonts w:ascii="Times New Roman" w:hAnsi="Times New Roman" w:cs="Times New Roman"/>
        </w:rPr>
        <w:t>вующим законодательством и заключенным концессионным соглашением.</w:t>
      </w:r>
    </w:p>
    <w:p w:rsidR="00FE2A57" w:rsidRPr="00C22509" w:rsidRDefault="00FE2A57" w:rsidP="009D5118">
      <w:pPr>
        <w:pStyle w:val="a7"/>
        <w:jc w:val="both"/>
        <w:rPr>
          <w:rFonts w:ascii="Times New Roman" w:hAnsi="Times New Roman" w:cs="Times New Roman"/>
        </w:rPr>
      </w:pP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  <w:b/>
        </w:rPr>
      </w:pPr>
      <w:r w:rsidRPr="00C22509">
        <w:rPr>
          <w:rFonts w:ascii="Times New Roman" w:hAnsi="Times New Roman" w:cs="Times New Roman"/>
          <w:b/>
        </w:rPr>
        <w:t>5. Порядок предоставления земельных участков концессионерам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5.1.</w:t>
      </w:r>
      <w:r w:rsidRPr="00C22509">
        <w:rPr>
          <w:rFonts w:ascii="Times New Roman" w:hAnsi="Times New Roman" w:cs="Times New Roman"/>
        </w:rPr>
        <w:tab/>
        <w:t>Земельный участок, на котором располагается объект концессионного соглашения и (или) кот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 xml:space="preserve">рый необходим для осуществления концессионером деятельности, предусмотренной концессионным соглашением, предоставляется концессионеру в аренду (субаренду) на срок действия концессионного соглашения в установленном законодательством порядке. 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5.1.1.</w:t>
      </w:r>
      <w:r w:rsidRPr="00C22509">
        <w:rPr>
          <w:rFonts w:ascii="Times New Roman" w:hAnsi="Times New Roman" w:cs="Times New Roman"/>
        </w:rPr>
        <w:tab/>
        <w:t>Оформление договора аренды земельного участка с концессионером осуществляет Администр</w:t>
      </w:r>
      <w:r w:rsidRPr="00C22509">
        <w:rPr>
          <w:rFonts w:ascii="Times New Roman" w:hAnsi="Times New Roman" w:cs="Times New Roman"/>
        </w:rPr>
        <w:t>а</w:t>
      </w:r>
      <w:r w:rsidRPr="00C22509">
        <w:rPr>
          <w:rFonts w:ascii="Times New Roman" w:hAnsi="Times New Roman" w:cs="Times New Roman"/>
        </w:rPr>
        <w:t>ция поселения в порядке, установленном действующим законодательством.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5.1.2. Оформление договора субаренды земельного участка с концессионером осуществляет предпр</w:t>
      </w:r>
      <w:r w:rsidRPr="00C22509">
        <w:rPr>
          <w:rFonts w:ascii="Times New Roman" w:hAnsi="Times New Roman" w:cs="Times New Roman"/>
        </w:rPr>
        <w:t>и</w:t>
      </w:r>
      <w:r w:rsidRPr="00C22509">
        <w:rPr>
          <w:rFonts w:ascii="Times New Roman" w:hAnsi="Times New Roman" w:cs="Times New Roman"/>
        </w:rPr>
        <w:t>ятие в порядке, установленном действующим законодательством.</w:t>
      </w:r>
    </w:p>
    <w:p w:rsid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5.2.</w:t>
      </w:r>
      <w:r w:rsidRPr="00C22509">
        <w:rPr>
          <w:rFonts w:ascii="Times New Roman" w:hAnsi="Times New Roman" w:cs="Times New Roman"/>
        </w:rPr>
        <w:tab/>
        <w:t>Прекращение концессионного соглашения является основанием для прекращения договора аре</w:t>
      </w:r>
      <w:r w:rsidRPr="00C22509">
        <w:rPr>
          <w:rFonts w:ascii="Times New Roman" w:hAnsi="Times New Roman" w:cs="Times New Roman"/>
        </w:rPr>
        <w:t>н</w:t>
      </w:r>
      <w:r w:rsidRPr="00C22509">
        <w:rPr>
          <w:rFonts w:ascii="Times New Roman" w:hAnsi="Times New Roman" w:cs="Times New Roman"/>
        </w:rPr>
        <w:t>ды (субаренды) земельного участка.</w:t>
      </w:r>
    </w:p>
    <w:p w:rsidR="00FE2A57" w:rsidRPr="00C22509" w:rsidRDefault="00FE2A57" w:rsidP="009D5118">
      <w:pPr>
        <w:pStyle w:val="a7"/>
        <w:jc w:val="both"/>
        <w:rPr>
          <w:rFonts w:ascii="Times New Roman" w:hAnsi="Times New Roman" w:cs="Times New Roman"/>
        </w:rPr>
      </w:pP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  <w:b/>
        </w:rPr>
      </w:pPr>
      <w:r w:rsidRPr="00C22509">
        <w:rPr>
          <w:rFonts w:ascii="Times New Roman" w:hAnsi="Times New Roman" w:cs="Times New Roman"/>
          <w:b/>
        </w:rPr>
        <w:t>6. Контроль за исполнением концессионных соглашений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6.1. Контроль за исполнением концессионных соглашений осуществляется администрацией сельсовета, в соответствии с условиями концессионных соглашений.</w:t>
      </w:r>
    </w:p>
    <w:p w:rsidR="00C22509" w:rsidRP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6.2. Результаты осуществления контроля за соблюдением концессионером условий концессионного с</w:t>
      </w:r>
      <w:r w:rsidRPr="00C22509">
        <w:rPr>
          <w:rFonts w:ascii="Times New Roman" w:hAnsi="Times New Roman" w:cs="Times New Roman"/>
        </w:rPr>
        <w:t>о</w:t>
      </w:r>
      <w:r w:rsidRPr="00C22509">
        <w:rPr>
          <w:rFonts w:ascii="Times New Roman" w:hAnsi="Times New Roman" w:cs="Times New Roman"/>
        </w:rPr>
        <w:t>глашения оформляется актом о результатах контроля.</w:t>
      </w:r>
    </w:p>
    <w:p w:rsidR="00C22509" w:rsidRDefault="00C22509" w:rsidP="009D5118">
      <w:pPr>
        <w:pStyle w:val="a7"/>
        <w:jc w:val="both"/>
        <w:rPr>
          <w:rFonts w:ascii="Times New Roman" w:hAnsi="Times New Roman" w:cs="Times New Roman"/>
        </w:rPr>
      </w:pPr>
      <w:r w:rsidRPr="00C22509">
        <w:rPr>
          <w:rFonts w:ascii="Times New Roman" w:hAnsi="Times New Roman" w:cs="Times New Roman"/>
        </w:rPr>
        <w:t>6.3. Акт о результатах контроля подлежит размещению в течение пяти рабочих дней с даты составления данного акта на официальном сайте администрации сельсовета в информационно-телекоммуникационной сети "Интернет". Доступ к указанному акту обеспечивается в течение срока действия концессионного соглашения и после дня окончания его срока действия в течение трех лет.</w:t>
      </w:r>
    </w:p>
    <w:p w:rsidR="00D62581" w:rsidRDefault="009D5118" w:rsidP="009D5118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</w:t>
      </w:r>
    </w:p>
    <w:p w:rsidR="001E0170" w:rsidRDefault="001E0170" w:rsidP="00D62581">
      <w:pPr>
        <w:pStyle w:val="a7"/>
        <w:jc w:val="center"/>
        <w:rPr>
          <w:rFonts w:ascii="Times New Roman" w:hAnsi="Times New Roman" w:cs="Times New Roman"/>
        </w:rPr>
      </w:pPr>
    </w:p>
    <w:p w:rsidR="00D62581" w:rsidRPr="009D5118" w:rsidRDefault="00D62581" w:rsidP="00D62581">
      <w:pPr>
        <w:pStyle w:val="a7"/>
        <w:jc w:val="center"/>
        <w:rPr>
          <w:rFonts w:ascii="Times New Roman" w:hAnsi="Times New Roman" w:cs="Times New Roman"/>
        </w:rPr>
      </w:pPr>
      <w:r w:rsidRPr="009D5118">
        <w:rPr>
          <w:rFonts w:ascii="Times New Roman" w:hAnsi="Times New Roman" w:cs="Times New Roman"/>
        </w:rPr>
        <w:t>Совет депутатов Алексеевского сельсовета</w:t>
      </w:r>
    </w:p>
    <w:p w:rsidR="00D62581" w:rsidRPr="009D5118" w:rsidRDefault="00D62581" w:rsidP="00D62581">
      <w:pPr>
        <w:pStyle w:val="a7"/>
        <w:jc w:val="center"/>
        <w:rPr>
          <w:rFonts w:ascii="Times New Roman" w:hAnsi="Times New Roman" w:cs="Times New Roman"/>
        </w:rPr>
      </w:pPr>
      <w:r w:rsidRPr="009D5118">
        <w:rPr>
          <w:rFonts w:ascii="Times New Roman" w:hAnsi="Times New Roman" w:cs="Times New Roman"/>
        </w:rPr>
        <w:t>Здвинского района Новосибирской области</w:t>
      </w:r>
    </w:p>
    <w:p w:rsidR="00D62581" w:rsidRPr="009D5118" w:rsidRDefault="00D62581" w:rsidP="00D62581">
      <w:pPr>
        <w:pStyle w:val="a7"/>
        <w:jc w:val="center"/>
        <w:rPr>
          <w:rFonts w:ascii="Times New Roman" w:hAnsi="Times New Roman" w:cs="Times New Roman"/>
        </w:rPr>
      </w:pPr>
    </w:p>
    <w:p w:rsidR="00D62581" w:rsidRPr="009D5118" w:rsidRDefault="00D62581" w:rsidP="00D62581">
      <w:pPr>
        <w:pStyle w:val="a7"/>
        <w:jc w:val="center"/>
        <w:rPr>
          <w:rFonts w:ascii="Times New Roman" w:hAnsi="Times New Roman" w:cs="Times New Roman"/>
          <w:b/>
        </w:rPr>
      </w:pPr>
      <w:r w:rsidRPr="009D5118">
        <w:rPr>
          <w:rFonts w:ascii="Times New Roman" w:hAnsi="Times New Roman" w:cs="Times New Roman"/>
          <w:b/>
        </w:rPr>
        <w:t>РЕШЕНИЕ № 3</w:t>
      </w:r>
    </w:p>
    <w:p w:rsidR="00D62581" w:rsidRPr="009D5118" w:rsidRDefault="00D62581" w:rsidP="00D62581">
      <w:pPr>
        <w:pStyle w:val="a7"/>
        <w:jc w:val="center"/>
        <w:rPr>
          <w:rFonts w:ascii="Times New Roman" w:hAnsi="Times New Roman" w:cs="Times New Roman"/>
        </w:rPr>
      </w:pPr>
      <w:r w:rsidRPr="009D5118">
        <w:rPr>
          <w:rFonts w:ascii="Times New Roman" w:hAnsi="Times New Roman" w:cs="Times New Roman"/>
        </w:rPr>
        <w:t xml:space="preserve">Тридцать </w:t>
      </w:r>
      <w:r w:rsidR="009D5118" w:rsidRPr="009D5118">
        <w:rPr>
          <w:rFonts w:ascii="Times New Roman" w:hAnsi="Times New Roman" w:cs="Times New Roman"/>
        </w:rPr>
        <w:t>восьмой</w:t>
      </w:r>
      <w:r w:rsidRPr="009D5118">
        <w:rPr>
          <w:rFonts w:ascii="Times New Roman" w:hAnsi="Times New Roman" w:cs="Times New Roman"/>
        </w:rPr>
        <w:t xml:space="preserve"> сессии</w:t>
      </w:r>
    </w:p>
    <w:p w:rsidR="00D62581" w:rsidRPr="009D5118" w:rsidRDefault="00D62581" w:rsidP="00D62581">
      <w:pPr>
        <w:pStyle w:val="a7"/>
        <w:jc w:val="center"/>
        <w:rPr>
          <w:rFonts w:ascii="Times New Roman" w:hAnsi="Times New Roman" w:cs="Times New Roman"/>
        </w:rPr>
      </w:pPr>
      <w:r w:rsidRPr="009D5118">
        <w:rPr>
          <w:rFonts w:ascii="Times New Roman" w:hAnsi="Times New Roman" w:cs="Times New Roman"/>
        </w:rPr>
        <w:t>пятого созыва</w:t>
      </w:r>
    </w:p>
    <w:p w:rsidR="00D62581" w:rsidRPr="009D5118" w:rsidRDefault="00D62581" w:rsidP="00D62581">
      <w:pPr>
        <w:pStyle w:val="a7"/>
        <w:jc w:val="center"/>
        <w:rPr>
          <w:rFonts w:ascii="Times New Roman" w:hAnsi="Times New Roman" w:cs="Times New Roman"/>
        </w:rPr>
      </w:pPr>
    </w:p>
    <w:p w:rsidR="00D62581" w:rsidRPr="009D5118" w:rsidRDefault="00D62581" w:rsidP="00D62581">
      <w:pPr>
        <w:pStyle w:val="a7"/>
        <w:jc w:val="center"/>
        <w:rPr>
          <w:rFonts w:ascii="Times New Roman" w:hAnsi="Times New Roman" w:cs="Times New Roman"/>
        </w:rPr>
      </w:pPr>
      <w:r w:rsidRPr="009D5118">
        <w:rPr>
          <w:rFonts w:ascii="Times New Roman" w:hAnsi="Times New Roman" w:cs="Times New Roman"/>
        </w:rPr>
        <w:t>15.07.2018г.                                                                                                     с. Алексеевка</w:t>
      </w:r>
    </w:p>
    <w:p w:rsidR="00D62581" w:rsidRPr="009D5118" w:rsidRDefault="00D62581" w:rsidP="00D62581">
      <w:pPr>
        <w:jc w:val="center"/>
        <w:rPr>
          <w:b/>
          <w:sz w:val="22"/>
          <w:szCs w:val="22"/>
        </w:rPr>
      </w:pPr>
    </w:p>
    <w:p w:rsidR="00D62581" w:rsidRPr="009D5118" w:rsidRDefault="00D62581" w:rsidP="00D6258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D5118">
        <w:rPr>
          <w:rFonts w:ascii="Times New Roman" w:hAnsi="Times New Roman" w:cs="Times New Roman"/>
          <w:sz w:val="22"/>
          <w:szCs w:val="22"/>
        </w:rPr>
        <w:t xml:space="preserve">О принятии </w:t>
      </w:r>
      <w:r w:rsidR="005D40B0" w:rsidRPr="009D5118">
        <w:rPr>
          <w:rFonts w:ascii="Times New Roman" w:hAnsi="Times New Roman" w:cs="Times New Roman"/>
          <w:sz w:val="22"/>
          <w:szCs w:val="22"/>
        </w:rPr>
        <w:t xml:space="preserve">проекта </w:t>
      </w:r>
      <w:r w:rsidRPr="009D5118">
        <w:rPr>
          <w:rFonts w:ascii="Times New Roman" w:hAnsi="Times New Roman" w:cs="Times New Roman"/>
          <w:sz w:val="22"/>
          <w:szCs w:val="22"/>
        </w:rPr>
        <w:t xml:space="preserve">Устава Алексеевского сельсовета </w:t>
      </w:r>
    </w:p>
    <w:p w:rsidR="00D62581" w:rsidRPr="009D5118" w:rsidRDefault="00D62581" w:rsidP="00D6258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D5118">
        <w:rPr>
          <w:rFonts w:ascii="Times New Roman" w:hAnsi="Times New Roman" w:cs="Times New Roman"/>
          <w:sz w:val="22"/>
          <w:szCs w:val="22"/>
        </w:rPr>
        <w:t>Здвинского района Новосибирской области</w:t>
      </w:r>
    </w:p>
    <w:p w:rsidR="00D62581" w:rsidRPr="009D5118" w:rsidRDefault="00D62581" w:rsidP="00D62581">
      <w:pPr>
        <w:shd w:val="clear" w:color="auto" w:fill="FFFFFF"/>
        <w:tabs>
          <w:tab w:val="left" w:leader="underscore" w:pos="2179"/>
        </w:tabs>
        <w:ind w:firstLine="710"/>
        <w:jc w:val="both"/>
        <w:rPr>
          <w:spacing w:val="-1"/>
          <w:sz w:val="22"/>
          <w:szCs w:val="22"/>
        </w:rPr>
      </w:pPr>
    </w:p>
    <w:p w:rsidR="00D62581" w:rsidRPr="009D5118" w:rsidRDefault="00D62581" w:rsidP="00D62581">
      <w:pPr>
        <w:pStyle w:val="a7"/>
        <w:rPr>
          <w:rFonts w:ascii="Times New Roman" w:hAnsi="Times New Roman" w:cs="Times New Roman"/>
          <w:b/>
        </w:rPr>
      </w:pPr>
      <w:r w:rsidRPr="009D5118">
        <w:rPr>
          <w:rFonts w:ascii="Times New Roman" w:hAnsi="Times New Roman" w:cs="Times New Roman"/>
        </w:rPr>
        <w:t>В соответствии со ст. 7, 35, 44  Федерального закона от 06.10.2003 г № 131-ФЗ «Об общих принципах организации местного самоуправления в Российской Федерации» Совет депутатов Алексеевского сел</w:t>
      </w:r>
      <w:r w:rsidRPr="009D5118">
        <w:rPr>
          <w:rFonts w:ascii="Times New Roman" w:hAnsi="Times New Roman" w:cs="Times New Roman"/>
        </w:rPr>
        <w:t>ь</w:t>
      </w:r>
      <w:r w:rsidRPr="009D5118">
        <w:rPr>
          <w:rFonts w:ascii="Times New Roman" w:hAnsi="Times New Roman" w:cs="Times New Roman"/>
        </w:rPr>
        <w:t>совета Здвинского района Новосибирской области</w:t>
      </w:r>
      <w:r w:rsidR="009D5118">
        <w:rPr>
          <w:rFonts w:ascii="Times New Roman" w:hAnsi="Times New Roman" w:cs="Times New Roman"/>
        </w:rPr>
        <w:t xml:space="preserve"> </w:t>
      </w:r>
      <w:r w:rsidRPr="009D5118">
        <w:rPr>
          <w:rFonts w:ascii="Times New Roman" w:hAnsi="Times New Roman" w:cs="Times New Roman"/>
          <w:b/>
        </w:rPr>
        <w:t>РЕШИЛ:</w:t>
      </w:r>
    </w:p>
    <w:p w:rsidR="00C63EE3" w:rsidRPr="009D5118" w:rsidRDefault="00C63EE3" w:rsidP="00C63EE3">
      <w:pPr>
        <w:ind w:firstLine="709"/>
        <w:jc w:val="both"/>
        <w:rPr>
          <w:color w:val="000000"/>
          <w:sz w:val="22"/>
          <w:szCs w:val="22"/>
        </w:rPr>
      </w:pPr>
      <w:r w:rsidRPr="009D5118">
        <w:rPr>
          <w:color w:val="000000"/>
          <w:sz w:val="22"/>
          <w:szCs w:val="22"/>
        </w:rPr>
        <w:t>1. Принять проект Устав</w:t>
      </w:r>
      <w:r w:rsidR="00162606" w:rsidRPr="009D5118">
        <w:rPr>
          <w:color w:val="000000"/>
          <w:sz w:val="22"/>
          <w:szCs w:val="22"/>
        </w:rPr>
        <w:t>а</w:t>
      </w:r>
      <w:r w:rsidRPr="009D5118">
        <w:rPr>
          <w:color w:val="000000"/>
          <w:sz w:val="22"/>
          <w:szCs w:val="22"/>
        </w:rPr>
        <w:t xml:space="preserve"> </w:t>
      </w:r>
      <w:r w:rsidR="00162606" w:rsidRPr="009D5118">
        <w:rPr>
          <w:color w:val="000000"/>
          <w:sz w:val="22"/>
          <w:szCs w:val="22"/>
        </w:rPr>
        <w:t>Алексеевского</w:t>
      </w:r>
      <w:r w:rsidRPr="009D5118">
        <w:rPr>
          <w:color w:val="000000"/>
          <w:sz w:val="22"/>
          <w:szCs w:val="22"/>
        </w:rPr>
        <w:t xml:space="preserve"> сельсовета Здвинского района Новосибирской области  согласно приложению.</w:t>
      </w:r>
    </w:p>
    <w:p w:rsidR="00C63EE3" w:rsidRPr="009D5118" w:rsidRDefault="00C63EE3" w:rsidP="00C63EE3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2"/>
          <w:szCs w:val="22"/>
        </w:rPr>
      </w:pPr>
      <w:r w:rsidRPr="009D5118">
        <w:rPr>
          <w:color w:val="000000"/>
          <w:sz w:val="22"/>
          <w:szCs w:val="22"/>
        </w:rPr>
        <w:t xml:space="preserve">2. Главе </w:t>
      </w:r>
      <w:r w:rsidR="00162606" w:rsidRPr="009D5118">
        <w:rPr>
          <w:color w:val="000000"/>
          <w:sz w:val="22"/>
          <w:szCs w:val="22"/>
        </w:rPr>
        <w:t>Алексеевского</w:t>
      </w:r>
      <w:r w:rsidRPr="009D5118">
        <w:rPr>
          <w:color w:val="000000"/>
          <w:sz w:val="22"/>
          <w:szCs w:val="22"/>
        </w:rPr>
        <w:t xml:space="preserve"> сельсовета Здвинского района Новосибирской области в течение 10 дней со дня официального опубликования проекта (обнародования) провести публичные слушания о </w:t>
      </w:r>
      <w:r w:rsidR="00162606" w:rsidRPr="009D5118">
        <w:rPr>
          <w:color w:val="000000"/>
          <w:sz w:val="22"/>
          <w:szCs w:val="22"/>
        </w:rPr>
        <w:t>прин</w:t>
      </w:r>
      <w:r w:rsidR="00162606" w:rsidRPr="009D5118">
        <w:rPr>
          <w:color w:val="000000"/>
          <w:sz w:val="22"/>
          <w:szCs w:val="22"/>
        </w:rPr>
        <w:t>я</w:t>
      </w:r>
      <w:r w:rsidR="00162606" w:rsidRPr="009D5118">
        <w:rPr>
          <w:color w:val="000000"/>
          <w:sz w:val="22"/>
          <w:szCs w:val="22"/>
        </w:rPr>
        <w:t xml:space="preserve">тии </w:t>
      </w:r>
      <w:r w:rsidRPr="009D5118">
        <w:rPr>
          <w:color w:val="000000"/>
          <w:sz w:val="22"/>
          <w:szCs w:val="22"/>
        </w:rPr>
        <w:t>Устав</w:t>
      </w:r>
      <w:r w:rsidR="00162606" w:rsidRPr="009D5118">
        <w:rPr>
          <w:color w:val="000000"/>
          <w:sz w:val="22"/>
          <w:szCs w:val="22"/>
        </w:rPr>
        <w:t>а</w:t>
      </w:r>
      <w:r w:rsidRPr="009D5118">
        <w:rPr>
          <w:color w:val="000000"/>
          <w:sz w:val="22"/>
          <w:szCs w:val="22"/>
        </w:rPr>
        <w:t xml:space="preserve"> </w:t>
      </w:r>
      <w:r w:rsidR="00162606" w:rsidRPr="009D5118">
        <w:rPr>
          <w:color w:val="000000"/>
          <w:sz w:val="22"/>
          <w:szCs w:val="22"/>
        </w:rPr>
        <w:t>Алексеевского</w:t>
      </w:r>
      <w:r w:rsidRPr="009D5118">
        <w:rPr>
          <w:color w:val="000000"/>
          <w:sz w:val="22"/>
          <w:szCs w:val="22"/>
        </w:rPr>
        <w:t xml:space="preserve"> сельсовета Здвинского района Новосибирской области.</w:t>
      </w:r>
    </w:p>
    <w:p w:rsidR="00C63EE3" w:rsidRPr="009D5118" w:rsidRDefault="00C63EE3" w:rsidP="00C63EE3">
      <w:pPr>
        <w:ind w:firstLine="709"/>
        <w:jc w:val="both"/>
        <w:rPr>
          <w:color w:val="000000"/>
          <w:sz w:val="22"/>
          <w:szCs w:val="22"/>
        </w:rPr>
      </w:pPr>
      <w:r w:rsidRPr="009D5118">
        <w:rPr>
          <w:color w:val="000000"/>
          <w:sz w:val="22"/>
          <w:szCs w:val="22"/>
        </w:rPr>
        <w:t xml:space="preserve">3. Решение опубликовать в периодическом печатном издании «Вестник </w:t>
      </w:r>
      <w:r w:rsidR="00162606" w:rsidRPr="009D5118">
        <w:rPr>
          <w:color w:val="000000"/>
          <w:sz w:val="22"/>
          <w:szCs w:val="22"/>
        </w:rPr>
        <w:t>Алексеевского</w:t>
      </w:r>
      <w:r w:rsidRPr="009D5118">
        <w:rPr>
          <w:color w:val="000000"/>
          <w:sz w:val="22"/>
          <w:szCs w:val="22"/>
        </w:rPr>
        <w:t xml:space="preserve"> сельсов</w:t>
      </w:r>
      <w:r w:rsidRPr="009D5118">
        <w:rPr>
          <w:color w:val="000000"/>
          <w:sz w:val="22"/>
          <w:szCs w:val="22"/>
        </w:rPr>
        <w:t>е</w:t>
      </w:r>
      <w:r w:rsidRPr="009D5118">
        <w:rPr>
          <w:color w:val="000000"/>
          <w:sz w:val="22"/>
          <w:szCs w:val="22"/>
        </w:rPr>
        <w:t>та».</w:t>
      </w:r>
    </w:p>
    <w:p w:rsidR="00D62581" w:rsidRPr="009D5118" w:rsidRDefault="00D62581" w:rsidP="00D62581">
      <w:pPr>
        <w:pStyle w:val="a7"/>
        <w:rPr>
          <w:rFonts w:ascii="Times New Roman" w:hAnsi="Times New Roman" w:cs="Times New Roman"/>
        </w:rPr>
      </w:pPr>
      <w:r w:rsidRPr="009D5118">
        <w:rPr>
          <w:rFonts w:ascii="Times New Roman" w:hAnsi="Times New Roman" w:cs="Times New Roman"/>
        </w:rPr>
        <w:t>Глава Алексеевского сельсовета</w:t>
      </w:r>
    </w:p>
    <w:p w:rsidR="00D62581" w:rsidRPr="009D5118" w:rsidRDefault="00D62581" w:rsidP="00D62581">
      <w:pPr>
        <w:pStyle w:val="a7"/>
        <w:rPr>
          <w:rFonts w:ascii="Times New Roman" w:hAnsi="Times New Roman" w:cs="Times New Roman"/>
        </w:rPr>
      </w:pPr>
      <w:r w:rsidRPr="009D5118">
        <w:rPr>
          <w:rFonts w:ascii="Times New Roman" w:hAnsi="Times New Roman" w:cs="Times New Roman"/>
        </w:rPr>
        <w:t>Здвинского района Новосибирской области                                           Кривошапов Н.А.</w:t>
      </w:r>
    </w:p>
    <w:p w:rsidR="00D62581" w:rsidRPr="009D5118" w:rsidRDefault="00D62581" w:rsidP="00D62581">
      <w:pPr>
        <w:pStyle w:val="a7"/>
        <w:rPr>
          <w:rFonts w:ascii="Times New Roman" w:hAnsi="Times New Roman" w:cs="Times New Roman"/>
        </w:rPr>
      </w:pPr>
    </w:p>
    <w:p w:rsidR="00D62581" w:rsidRPr="009D5118" w:rsidRDefault="00D62581" w:rsidP="00D62581">
      <w:pPr>
        <w:pStyle w:val="a7"/>
        <w:rPr>
          <w:rFonts w:ascii="Times New Roman" w:hAnsi="Times New Roman" w:cs="Times New Roman"/>
        </w:rPr>
      </w:pPr>
      <w:r w:rsidRPr="009D5118">
        <w:rPr>
          <w:rFonts w:ascii="Times New Roman" w:hAnsi="Times New Roman" w:cs="Times New Roman"/>
        </w:rPr>
        <w:t xml:space="preserve">Председатель Совета депутатов </w:t>
      </w:r>
    </w:p>
    <w:p w:rsidR="00D62581" w:rsidRPr="009D5118" w:rsidRDefault="00D62581" w:rsidP="00D62581">
      <w:pPr>
        <w:pStyle w:val="a7"/>
        <w:rPr>
          <w:rFonts w:ascii="Times New Roman" w:hAnsi="Times New Roman" w:cs="Times New Roman"/>
        </w:rPr>
      </w:pPr>
      <w:r w:rsidRPr="009D5118">
        <w:rPr>
          <w:rFonts w:ascii="Times New Roman" w:hAnsi="Times New Roman" w:cs="Times New Roman"/>
        </w:rPr>
        <w:t>Алексеевского сельсовета</w:t>
      </w:r>
    </w:p>
    <w:p w:rsidR="00D62581" w:rsidRPr="009D5118" w:rsidRDefault="00D62581" w:rsidP="00D62581">
      <w:pPr>
        <w:pStyle w:val="a7"/>
        <w:rPr>
          <w:rFonts w:ascii="Times New Roman" w:hAnsi="Times New Roman" w:cs="Times New Roman"/>
        </w:rPr>
      </w:pPr>
      <w:r w:rsidRPr="009D5118">
        <w:rPr>
          <w:rFonts w:ascii="Times New Roman" w:hAnsi="Times New Roman" w:cs="Times New Roman"/>
        </w:rPr>
        <w:t>Здвинского района Новосибирской области                                           Кривошапов Н.А.</w:t>
      </w:r>
    </w:p>
    <w:p w:rsidR="00D62581" w:rsidRDefault="00D62581" w:rsidP="00D625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62581" w:rsidRDefault="009D5118" w:rsidP="009D5118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162606" w:rsidRPr="00FA5E17" w:rsidRDefault="00162606" w:rsidP="00162606">
      <w:pPr>
        <w:ind w:firstLine="720"/>
        <w:rPr>
          <w:sz w:val="20"/>
          <w:szCs w:val="20"/>
        </w:rPr>
      </w:pPr>
      <w:r w:rsidRPr="00FA5E17">
        <w:rPr>
          <w:sz w:val="20"/>
          <w:szCs w:val="20"/>
        </w:rPr>
        <w:t xml:space="preserve">                                                                                                                                    При</w:t>
      </w:r>
      <w:r>
        <w:rPr>
          <w:sz w:val="20"/>
          <w:szCs w:val="20"/>
        </w:rPr>
        <w:t>ложение</w:t>
      </w:r>
    </w:p>
    <w:p w:rsidR="00162606" w:rsidRPr="00747485" w:rsidRDefault="00162606" w:rsidP="00162606">
      <w:pPr>
        <w:ind w:firstLine="720"/>
        <w:rPr>
          <w:sz w:val="20"/>
          <w:szCs w:val="20"/>
        </w:rPr>
      </w:pPr>
      <w:r w:rsidRPr="00747485">
        <w:rPr>
          <w:sz w:val="20"/>
          <w:szCs w:val="20"/>
        </w:rPr>
        <w:t xml:space="preserve">                                                                                                                     к решению тридцать девятой</w:t>
      </w:r>
    </w:p>
    <w:p w:rsidR="00162606" w:rsidRDefault="00162606" w:rsidP="00162606">
      <w:pPr>
        <w:tabs>
          <w:tab w:val="left" w:pos="7088"/>
        </w:tabs>
        <w:ind w:firstLine="720"/>
        <w:rPr>
          <w:sz w:val="20"/>
          <w:szCs w:val="20"/>
        </w:rPr>
      </w:pPr>
      <w:r w:rsidRPr="00FA5E17">
        <w:rPr>
          <w:sz w:val="20"/>
          <w:szCs w:val="20"/>
        </w:rPr>
        <w:t xml:space="preserve">                                                                                                                     сессии </w:t>
      </w:r>
      <w:r>
        <w:rPr>
          <w:sz w:val="20"/>
          <w:szCs w:val="20"/>
        </w:rPr>
        <w:t>пятого созыва</w:t>
      </w:r>
    </w:p>
    <w:p w:rsidR="00162606" w:rsidRPr="00FA5E17" w:rsidRDefault="00162606" w:rsidP="00162606">
      <w:pPr>
        <w:tabs>
          <w:tab w:val="left" w:pos="7088"/>
        </w:tabs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Pr="00FA5E17">
        <w:rPr>
          <w:sz w:val="20"/>
          <w:szCs w:val="20"/>
        </w:rPr>
        <w:t>Совета депутатов</w:t>
      </w:r>
    </w:p>
    <w:p w:rsidR="00162606" w:rsidRPr="00FA5E17" w:rsidRDefault="00162606" w:rsidP="00162606">
      <w:pPr>
        <w:tabs>
          <w:tab w:val="left" w:pos="6946"/>
        </w:tabs>
        <w:ind w:firstLine="720"/>
        <w:rPr>
          <w:sz w:val="20"/>
          <w:szCs w:val="20"/>
        </w:rPr>
      </w:pPr>
      <w:r w:rsidRPr="00FA5E17">
        <w:rPr>
          <w:sz w:val="20"/>
          <w:szCs w:val="20"/>
        </w:rPr>
        <w:t xml:space="preserve">                                                                                                                     Алексеевского сельсовета</w:t>
      </w:r>
    </w:p>
    <w:p w:rsidR="00162606" w:rsidRPr="00FA5E17" w:rsidRDefault="00162606" w:rsidP="00162606">
      <w:pPr>
        <w:ind w:firstLine="720"/>
        <w:rPr>
          <w:sz w:val="20"/>
          <w:szCs w:val="20"/>
        </w:rPr>
      </w:pPr>
      <w:r w:rsidRPr="00FA5E17">
        <w:rPr>
          <w:sz w:val="20"/>
          <w:szCs w:val="20"/>
        </w:rPr>
        <w:t xml:space="preserve">                                                                                                                     Здвинского района</w:t>
      </w:r>
    </w:p>
    <w:p w:rsidR="00162606" w:rsidRPr="00FA5E17" w:rsidRDefault="00162606" w:rsidP="00162606">
      <w:pPr>
        <w:ind w:firstLine="720"/>
        <w:rPr>
          <w:sz w:val="20"/>
          <w:szCs w:val="20"/>
        </w:rPr>
      </w:pPr>
      <w:r w:rsidRPr="00FA5E17">
        <w:rPr>
          <w:sz w:val="20"/>
          <w:szCs w:val="20"/>
        </w:rPr>
        <w:t xml:space="preserve">                                                                                                                     Новосибирской области </w:t>
      </w:r>
    </w:p>
    <w:p w:rsidR="00162606" w:rsidRPr="00FA5E17" w:rsidRDefault="00162606" w:rsidP="00162606">
      <w:pPr>
        <w:tabs>
          <w:tab w:val="left" w:pos="7088"/>
        </w:tabs>
        <w:ind w:firstLine="720"/>
        <w:rPr>
          <w:sz w:val="20"/>
          <w:szCs w:val="20"/>
        </w:rPr>
      </w:pPr>
      <w:r w:rsidRPr="00FA5E17">
        <w:rPr>
          <w:sz w:val="20"/>
          <w:szCs w:val="20"/>
        </w:rPr>
        <w:t xml:space="preserve">                                                                                                                     от </w:t>
      </w:r>
      <w:r>
        <w:rPr>
          <w:sz w:val="20"/>
          <w:szCs w:val="20"/>
        </w:rPr>
        <w:t>00</w:t>
      </w:r>
      <w:r w:rsidRPr="00FA5E17">
        <w:rPr>
          <w:sz w:val="20"/>
          <w:szCs w:val="20"/>
        </w:rPr>
        <w:t>.0</w:t>
      </w:r>
      <w:r>
        <w:rPr>
          <w:sz w:val="20"/>
          <w:szCs w:val="20"/>
        </w:rPr>
        <w:t>0</w:t>
      </w:r>
      <w:r w:rsidRPr="00FA5E17">
        <w:rPr>
          <w:sz w:val="20"/>
          <w:szCs w:val="20"/>
        </w:rPr>
        <w:t xml:space="preserve">.2018г. № </w:t>
      </w:r>
      <w:r>
        <w:rPr>
          <w:sz w:val="20"/>
          <w:szCs w:val="20"/>
        </w:rPr>
        <w:t>0</w:t>
      </w:r>
    </w:p>
    <w:p w:rsidR="00162606" w:rsidRPr="00F713B4" w:rsidRDefault="00162606" w:rsidP="00162606">
      <w:pPr>
        <w:ind w:firstLine="720"/>
        <w:jc w:val="right"/>
      </w:pPr>
    </w:p>
    <w:p w:rsidR="00162606" w:rsidRPr="001E0170" w:rsidRDefault="00162606" w:rsidP="00162606">
      <w:pPr>
        <w:ind w:firstLine="720"/>
        <w:jc w:val="center"/>
        <w:rPr>
          <w:b/>
        </w:rPr>
      </w:pPr>
      <w:r w:rsidRPr="001E0170">
        <w:rPr>
          <w:b/>
        </w:rPr>
        <w:t>УСТАВ</w:t>
      </w:r>
    </w:p>
    <w:p w:rsidR="00162606" w:rsidRPr="001E0170" w:rsidRDefault="00162606" w:rsidP="00162606">
      <w:pPr>
        <w:ind w:firstLine="720"/>
        <w:jc w:val="center"/>
        <w:rPr>
          <w:b/>
        </w:rPr>
      </w:pPr>
      <w:r w:rsidRPr="001E0170">
        <w:rPr>
          <w:b/>
        </w:rPr>
        <w:t>Алексеевского сельсовета</w:t>
      </w:r>
    </w:p>
    <w:p w:rsidR="00162606" w:rsidRPr="001E0170" w:rsidRDefault="00162606" w:rsidP="00162606">
      <w:pPr>
        <w:ind w:firstLine="720"/>
        <w:jc w:val="center"/>
        <w:rPr>
          <w:b/>
        </w:rPr>
      </w:pPr>
      <w:r w:rsidRPr="001E0170">
        <w:rPr>
          <w:b/>
        </w:rPr>
        <w:t>Здвинского района</w:t>
      </w:r>
    </w:p>
    <w:p w:rsidR="00162606" w:rsidRPr="001E0170" w:rsidRDefault="00162606" w:rsidP="00162606">
      <w:pPr>
        <w:ind w:firstLine="720"/>
        <w:jc w:val="center"/>
        <w:rPr>
          <w:b/>
        </w:rPr>
      </w:pPr>
      <w:r w:rsidRPr="001E0170">
        <w:rPr>
          <w:b/>
        </w:rPr>
        <w:t>Новосибирской области</w:t>
      </w:r>
    </w:p>
    <w:p w:rsidR="00162606" w:rsidRPr="00F713B4" w:rsidRDefault="00162606" w:rsidP="00162606">
      <w:pPr>
        <w:ind w:firstLine="720"/>
        <w:jc w:val="both"/>
      </w:pPr>
    </w:p>
    <w:p w:rsidR="00162606" w:rsidRPr="002C1F58" w:rsidRDefault="00162606" w:rsidP="00162606">
      <w:pPr>
        <w:ind w:firstLine="720"/>
        <w:jc w:val="center"/>
        <w:rPr>
          <w:b/>
          <w:sz w:val="20"/>
          <w:szCs w:val="20"/>
        </w:rPr>
      </w:pPr>
      <w:r w:rsidRPr="002C1F58">
        <w:rPr>
          <w:b/>
          <w:sz w:val="20"/>
          <w:szCs w:val="20"/>
        </w:rPr>
        <w:t>ГЛАВА 1. ОБЩИЕ ПОЛОЖЕНИЯ</w:t>
      </w:r>
    </w:p>
    <w:p w:rsidR="00162606" w:rsidRPr="002C1F58" w:rsidRDefault="00162606" w:rsidP="00162606">
      <w:pPr>
        <w:ind w:firstLine="720"/>
        <w:jc w:val="both"/>
        <w:rPr>
          <w:b/>
          <w:sz w:val="20"/>
          <w:szCs w:val="20"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1. Наименование, статус и территория муниципального образования</w:t>
      </w:r>
    </w:p>
    <w:p w:rsidR="00162606" w:rsidRPr="00D626AD" w:rsidRDefault="00162606" w:rsidP="00162606">
      <w:pPr>
        <w:ind w:firstLine="720"/>
        <w:jc w:val="both"/>
      </w:pPr>
      <w:r w:rsidRPr="00D626AD">
        <w:t>1. Наименование муниципального образования – Алексеевский сельсовет Здвинского района Новосиби</w:t>
      </w:r>
      <w:r w:rsidRPr="00D626AD">
        <w:t>р</w:t>
      </w:r>
      <w:r w:rsidRPr="00D626AD">
        <w:t>ской области (далее по тексту – Алексеевский сельсовет или поселение или муниципальное образование).</w:t>
      </w:r>
    </w:p>
    <w:p w:rsidR="00162606" w:rsidRPr="00D626AD" w:rsidRDefault="00162606" w:rsidP="00162606">
      <w:pPr>
        <w:ind w:firstLine="720"/>
        <w:jc w:val="both"/>
      </w:pPr>
      <w:r w:rsidRPr="00D626AD">
        <w:t>Границы Алексеевского сельсовета и статус его как сельского поселения установлены Законом Новосибирской области от 02.06.2004г. № 200-ОЗ «О статусе и границах муниципал</w:t>
      </w:r>
      <w:r w:rsidRPr="00D626AD">
        <w:t>ь</w:t>
      </w:r>
      <w:r w:rsidRPr="00D626AD">
        <w:t>ных образований Новосиби</w:t>
      </w:r>
      <w:r w:rsidRPr="00D626AD">
        <w:t>р</w:t>
      </w:r>
      <w:r w:rsidRPr="00D626AD">
        <w:t>ской области».</w:t>
      </w:r>
    </w:p>
    <w:p w:rsidR="00162606" w:rsidRPr="00D626AD" w:rsidRDefault="00162606" w:rsidP="00162606">
      <w:pPr>
        <w:ind w:firstLine="720"/>
        <w:jc w:val="both"/>
      </w:pPr>
      <w:r w:rsidRPr="00D626AD">
        <w:t>2. Алексеевский сельсовет состоит из объединенных общей территорией следующих н</w:t>
      </w:r>
      <w:r w:rsidRPr="00D626AD">
        <w:t>а</w:t>
      </w:r>
      <w:r w:rsidRPr="00D626AD">
        <w:t>селенных пунктов: деревня Алексеевка, деревня Малышево, деревня Новогребенщиково, пос</w:t>
      </w:r>
      <w:r w:rsidRPr="00D626AD">
        <w:t>е</w:t>
      </w:r>
      <w:r w:rsidRPr="00D626AD">
        <w:t>лок Петропавло</w:t>
      </w:r>
      <w:r w:rsidRPr="00D626AD">
        <w:t>в</w:t>
      </w:r>
      <w:r w:rsidRPr="00D626AD">
        <w:t>ский.</w:t>
      </w:r>
    </w:p>
    <w:p w:rsidR="00162606" w:rsidRPr="00D626AD" w:rsidRDefault="00162606" w:rsidP="00162606">
      <w:pPr>
        <w:ind w:firstLine="720"/>
        <w:jc w:val="both"/>
      </w:pPr>
      <w:r w:rsidRPr="00D626AD">
        <w:t>3. Административным центр Алексеевского сельсовета является деревня Алексеевка.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2. Структура органов местного самоуправления</w:t>
      </w:r>
    </w:p>
    <w:p w:rsidR="00162606" w:rsidRPr="00D626AD" w:rsidRDefault="00162606" w:rsidP="00162606">
      <w:pPr>
        <w:ind w:firstLine="720"/>
        <w:jc w:val="both"/>
      </w:pPr>
      <w:r w:rsidRPr="00D626AD">
        <w:t>1. Структуру органов местного самоуправления Алексеевского сельсовета составляют:</w:t>
      </w:r>
    </w:p>
    <w:p w:rsidR="00162606" w:rsidRPr="00D626AD" w:rsidRDefault="00162606" w:rsidP="00162606">
      <w:pPr>
        <w:ind w:firstLine="720"/>
        <w:jc w:val="both"/>
      </w:pPr>
      <w:r w:rsidRPr="00D626AD">
        <w:t>1) представительный орган поселения – Совет депутатов Алексеевского сельсовета Здвинского района Н</w:t>
      </w:r>
      <w:r w:rsidRPr="00D626AD">
        <w:t>о</w:t>
      </w:r>
      <w:r w:rsidRPr="00D626AD">
        <w:t>восибирской области (далее – Совет депутатов);</w:t>
      </w:r>
    </w:p>
    <w:p w:rsidR="00162606" w:rsidRPr="00D626AD" w:rsidRDefault="00162606" w:rsidP="00162606">
      <w:pPr>
        <w:ind w:firstLine="720"/>
        <w:jc w:val="both"/>
      </w:pPr>
      <w:r w:rsidRPr="00D626AD">
        <w:t>2) глава Алексеевского сельсовета Здвинского района Новосибирской области (далее – Глава сельс</w:t>
      </w:r>
      <w:r w:rsidRPr="00D626AD">
        <w:t>о</w:t>
      </w:r>
      <w:r w:rsidRPr="00D626AD">
        <w:t>вета, Глава поселения или Глава муниципального образования);</w:t>
      </w:r>
    </w:p>
    <w:p w:rsidR="00162606" w:rsidRPr="00D626AD" w:rsidRDefault="00162606" w:rsidP="00162606">
      <w:pPr>
        <w:ind w:firstLine="720"/>
        <w:jc w:val="both"/>
      </w:pPr>
      <w:r w:rsidRPr="00D626AD">
        <w:t>3) исполнительно-распорядительный орган поселения – администрация Алексеевского сельсовета Здви</w:t>
      </w:r>
      <w:r w:rsidRPr="00D626AD">
        <w:t>н</w:t>
      </w:r>
      <w:r w:rsidRPr="00D626AD">
        <w:t>ского района Новосибирской области (далее – администрация поселения);</w:t>
      </w:r>
    </w:p>
    <w:p w:rsidR="00162606" w:rsidRPr="00D626AD" w:rsidRDefault="00162606" w:rsidP="00162606">
      <w:pPr>
        <w:ind w:firstLine="720"/>
        <w:jc w:val="both"/>
      </w:pPr>
      <w:r w:rsidRPr="00D626AD">
        <w:t>2. Иные органы, выборные должностные лица местного самоуправления могут пред</w:t>
      </w:r>
      <w:r w:rsidRPr="00D626AD">
        <w:t>у</w:t>
      </w:r>
      <w:r w:rsidRPr="00D626AD">
        <w:t>сматриваться в структуре органов местного самоуправления только путем внесения соответс</w:t>
      </w:r>
      <w:r w:rsidRPr="00D626AD">
        <w:t>т</w:t>
      </w:r>
      <w:r w:rsidRPr="00D626AD">
        <w:t>вующих измен</w:t>
      </w:r>
      <w:r w:rsidRPr="00D626AD">
        <w:t>е</w:t>
      </w:r>
      <w:r w:rsidRPr="00D626AD">
        <w:t>ний в данный Устав.</w:t>
      </w:r>
    </w:p>
    <w:p w:rsidR="00162606" w:rsidRPr="00D626AD" w:rsidRDefault="00162606" w:rsidP="00162606">
      <w:pPr>
        <w:tabs>
          <w:tab w:val="left" w:pos="720"/>
        </w:tabs>
        <w:ind w:firstLine="709"/>
        <w:jc w:val="both"/>
      </w:pPr>
      <w:r w:rsidRPr="00D626AD">
        <w:t>3. Полномочия контрольно-счетного органа поселения по осуществлению внешнего м</w:t>
      </w:r>
      <w:r w:rsidRPr="00D626AD">
        <w:t>у</w:t>
      </w:r>
      <w:r w:rsidRPr="00D626AD">
        <w:t>ниципального финансового контроля передаются контрольно счетному органу Здвинского м</w:t>
      </w:r>
      <w:r w:rsidRPr="00D626AD">
        <w:t>у</w:t>
      </w:r>
      <w:r w:rsidRPr="00D626AD">
        <w:t>ниципального района на основании соглашения, заключенного Советом депутатов Алексее</w:t>
      </w:r>
      <w:r w:rsidRPr="00D626AD">
        <w:t>в</w:t>
      </w:r>
      <w:r w:rsidRPr="00D626AD">
        <w:t>ского поселения с предст</w:t>
      </w:r>
      <w:r w:rsidRPr="00D626AD">
        <w:t>а</w:t>
      </w:r>
      <w:r w:rsidRPr="00D626AD">
        <w:t>вительным органом Здвинского муниципального района.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3. Муниципальные правовые акты</w:t>
      </w:r>
    </w:p>
    <w:p w:rsidR="00162606" w:rsidRPr="00D626AD" w:rsidRDefault="00162606" w:rsidP="00162606">
      <w:pPr>
        <w:ind w:firstLine="720"/>
        <w:jc w:val="both"/>
      </w:pPr>
      <w:r w:rsidRPr="00D626AD">
        <w:t>1. Муниципальными правовыми актами являются:</w:t>
      </w:r>
    </w:p>
    <w:p w:rsidR="00162606" w:rsidRPr="00D626AD" w:rsidRDefault="00162606" w:rsidP="00162606">
      <w:pPr>
        <w:ind w:firstLine="720"/>
        <w:jc w:val="both"/>
      </w:pPr>
      <w:r w:rsidRPr="00D626AD">
        <w:t>1) устав муниципального образования, правовые акты, принятые на местном референд</w:t>
      </w:r>
      <w:r w:rsidRPr="00D626AD">
        <w:t>у</w:t>
      </w:r>
      <w:r w:rsidRPr="00D626AD">
        <w:t>ме;</w:t>
      </w:r>
    </w:p>
    <w:p w:rsidR="00162606" w:rsidRPr="00D626AD" w:rsidRDefault="00162606" w:rsidP="00162606">
      <w:pPr>
        <w:ind w:firstLine="720"/>
        <w:jc w:val="both"/>
      </w:pPr>
      <w:r w:rsidRPr="00D626AD">
        <w:t>2) нормативные и иные правовые акты Совета депутатов;</w:t>
      </w:r>
    </w:p>
    <w:p w:rsidR="00162606" w:rsidRPr="00D626AD" w:rsidRDefault="00162606" w:rsidP="00162606">
      <w:pPr>
        <w:ind w:firstLine="720"/>
        <w:jc w:val="both"/>
      </w:pPr>
      <w:r w:rsidRPr="00D626AD">
        <w:t>3) правовые акты Главы поселения, администрации поселения.</w:t>
      </w:r>
    </w:p>
    <w:p w:rsidR="00162606" w:rsidRPr="00D626AD" w:rsidRDefault="00162606" w:rsidP="00162606">
      <w:pPr>
        <w:ind w:firstLine="720"/>
        <w:jc w:val="both"/>
      </w:pPr>
      <w:r w:rsidRPr="00D626AD">
        <w:lastRenderedPageBreak/>
        <w:t>2. Устав Алексеевского сельсовета (далее – Устав) и оформленные в виде правовых а</w:t>
      </w:r>
      <w:r w:rsidRPr="00D626AD">
        <w:t>к</w:t>
      </w:r>
      <w:r w:rsidRPr="00D626AD">
        <w:t>тов реш</w:t>
      </w:r>
      <w:r w:rsidRPr="00D626AD">
        <w:t>е</w:t>
      </w:r>
      <w:r w:rsidRPr="00D626AD">
        <w:t>ния, принятые на местном референдуме, являются актами высшей юридической силы в системе муниципальных правовых актов, имеют прямое действие и применяются на всей те</w:t>
      </w:r>
      <w:r w:rsidRPr="00D626AD">
        <w:t>р</w:t>
      </w:r>
      <w:r w:rsidRPr="00D626AD">
        <w:t xml:space="preserve">ритории поселения. </w:t>
      </w:r>
    </w:p>
    <w:p w:rsidR="00162606" w:rsidRPr="00D626AD" w:rsidRDefault="00162606" w:rsidP="00162606">
      <w:pPr>
        <w:ind w:firstLine="720"/>
        <w:jc w:val="both"/>
        <w:rPr>
          <w:color w:val="FF0000"/>
        </w:rPr>
      </w:pPr>
      <w:r w:rsidRPr="00D626AD">
        <w:t>3. Муниципальные нормативные правовые акты, затрагивающие права, свободы и об</w:t>
      </w:r>
      <w:r w:rsidRPr="00D626AD">
        <w:t>я</w:t>
      </w:r>
      <w:r w:rsidRPr="00D626AD">
        <w:t>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</w:t>
      </w:r>
      <w:r w:rsidRPr="00D626AD">
        <w:t>р</w:t>
      </w:r>
      <w:r w:rsidRPr="00D626AD">
        <w:t>ганами местного самоуправления, вст</w:t>
      </w:r>
      <w:r w:rsidRPr="00D626AD">
        <w:t>у</w:t>
      </w:r>
      <w:r w:rsidRPr="00D626AD">
        <w:t>пают в силу после их официального опубликования в газете «Вестник Алексеевского сельсовета» или обнародования путем размещение полного те</w:t>
      </w:r>
      <w:r w:rsidRPr="00D626AD">
        <w:t>к</w:t>
      </w:r>
      <w:r w:rsidRPr="00D626AD">
        <w:t>ста на срок не менее 30 дней на информационном стенде в администрации и в иных общедо</w:t>
      </w:r>
      <w:r w:rsidRPr="00D626AD">
        <w:t>с</w:t>
      </w:r>
      <w:r w:rsidRPr="00D626AD">
        <w:t>тупных местах: библиотека, школа, ДК, магазины.</w:t>
      </w:r>
    </w:p>
    <w:p w:rsidR="00162606" w:rsidRPr="00D626AD" w:rsidRDefault="00162606" w:rsidP="00162606">
      <w:pPr>
        <w:ind w:firstLine="720"/>
        <w:jc w:val="both"/>
      </w:pPr>
      <w:r w:rsidRPr="00D626AD">
        <w:t>Остальные муниципальные правовые акты вступают в силу с момента их подписания, если иной п</w:t>
      </w:r>
      <w:r w:rsidRPr="00D626AD">
        <w:t>о</w:t>
      </w:r>
      <w:r w:rsidRPr="00D626AD">
        <w:t>рядок вступления их в силу не установлен в самих актах.</w:t>
      </w:r>
    </w:p>
    <w:p w:rsidR="00162606" w:rsidRPr="00D626AD" w:rsidRDefault="00162606" w:rsidP="00162606">
      <w:pPr>
        <w:ind w:firstLine="720"/>
        <w:jc w:val="both"/>
      </w:pPr>
      <w:r w:rsidRPr="00D626AD">
        <w:t>Муниципальные правовые акты представительных органов местного самоуправления, пред</w:t>
      </w:r>
      <w:r w:rsidRPr="00D626AD">
        <w:t>у</w:t>
      </w:r>
      <w:r w:rsidRPr="00D626AD">
        <w:t>сматривающие установление, изменение или отмену местных налогов и сборов, вступают в силу в соо</w:t>
      </w:r>
      <w:r w:rsidRPr="00D626AD">
        <w:t>т</w:t>
      </w:r>
      <w:r w:rsidRPr="00D626AD">
        <w:t>ветствии с Налоговым кодексом Российской Федерации.</w:t>
      </w:r>
    </w:p>
    <w:p w:rsidR="00162606" w:rsidRPr="00D626AD" w:rsidRDefault="00162606" w:rsidP="00162606">
      <w:pPr>
        <w:ind w:firstLine="720"/>
        <w:jc w:val="both"/>
      </w:pPr>
      <w:r w:rsidRPr="00D626AD">
        <w:t>4. Проекты муниципальных правовых актов Алексеевского сельсовета могут вноситься депут</w:t>
      </w:r>
      <w:r w:rsidRPr="00D626AD">
        <w:t>а</w:t>
      </w:r>
      <w:r w:rsidRPr="00D626AD">
        <w:t>тами Совета депутатов, Главой муниципального образования, избирательной комиссией, органами территориального общественного самоуправления, инициативными группами гра</w:t>
      </w:r>
      <w:r w:rsidRPr="00D626AD">
        <w:t>ж</w:t>
      </w:r>
      <w:r w:rsidRPr="00D626AD">
        <w:t>дан, прокурором Здвинского района Новосибирской о</w:t>
      </w:r>
      <w:r w:rsidRPr="00D626AD">
        <w:t>б</w:t>
      </w:r>
      <w:r w:rsidRPr="00D626AD">
        <w:t>ласти.</w:t>
      </w:r>
    </w:p>
    <w:p w:rsidR="00162606" w:rsidRDefault="00162606" w:rsidP="00162606">
      <w:pPr>
        <w:ind w:firstLine="720"/>
        <w:jc w:val="both"/>
      </w:pPr>
      <w:r w:rsidRPr="00D626AD">
        <w:t>Порядок внесения проектов муниципальных правовых актов, перечень и форма прил</w:t>
      </w:r>
      <w:r w:rsidRPr="00D626AD">
        <w:t>а</w:t>
      </w:r>
      <w:r w:rsidRPr="00D626AD">
        <w:t>гаемых к ним документов устанавливается нормативно правовым актом органа местного сам</w:t>
      </w:r>
      <w:r w:rsidRPr="00D626AD">
        <w:t>о</w:t>
      </w:r>
      <w:r w:rsidRPr="00D626AD">
        <w:t>управления или должностного лица местного самоуправления, на рассмотрение которых вн</w:t>
      </w:r>
      <w:r w:rsidRPr="00D626AD">
        <w:t>о</w:t>
      </w:r>
      <w:r w:rsidRPr="00D626AD">
        <w:t>сятся указанные проекты.</w:t>
      </w:r>
    </w:p>
    <w:p w:rsidR="00FE2A57" w:rsidRPr="00D626AD" w:rsidRDefault="00FE2A57" w:rsidP="00162606">
      <w:pPr>
        <w:ind w:firstLine="720"/>
        <w:jc w:val="both"/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4. Официальные символы</w:t>
      </w:r>
    </w:p>
    <w:p w:rsidR="00162606" w:rsidRPr="00D626AD" w:rsidRDefault="00162606" w:rsidP="00162606">
      <w:pPr>
        <w:ind w:firstLine="720"/>
        <w:jc w:val="both"/>
      </w:pPr>
      <w:r w:rsidRPr="00D626AD">
        <w:t>Официальных символов Алексеевский сельсовет не имеет.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5. Вопросы местного значения Алексеевского сельсовета</w:t>
      </w:r>
    </w:p>
    <w:p w:rsidR="00162606" w:rsidRPr="00D626AD" w:rsidRDefault="00162606" w:rsidP="00162606">
      <w:pPr>
        <w:ind w:firstLine="720"/>
        <w:jc w:val="both"/>
      </w:pPr>
      <w:r w:rsidRPr="00D626AD">
        <w:t>1. К вопросам местного значения Алексеевского сельсовета относятся:</w:t>
      </w:r>
    </w:p>
    <w:p w:rsidR="00162606" w:rsidRPr="00D626AD" w:rsidRDefault="00162606" w:rsidP="00162606">
      <w:pPr>
        <w:ind w:firstLine="720"/>
        <w:jc w:val="both"/>
      </w:pPr>
      <w:r w:rsidRPr="00D626AD"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</w:t>
      </w:r>
      <w:r w:rsidRPr="00D626AD">
        <w:t>о</w:t>
      </w:r>
      <w:r w:rsidRPr="00D626AD">
        <w:t>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2) установление, изменение и отмена местных налогов и сборов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3) владение, пользование и распоряжение имуществом, находящимся в муниципальной собственности п</w:t>
      </w:r>
      <w:r w:rsidRPr="00D626AD">
        <w:t>о</w:t>
      </w:r>
      <w:r w:rsidRPr="00D626AD">
        <w:t>селения;</w:t>
      </w:r>
    </w:p>
    <w:p w:rsidR="00162606" w:rsidRPr="00D626AD" w:rsidRDefault="00162606" w:rsidP="00162606">
      <w:pPr>
        <w:ind w:firstLine="720"/>
        <w:jc w:val="both"/>
      </w:pPr>
      <w:r w:rsidRPr="00D626AD">
        <w:t xml:space="preserve">4) организации в границах поселения </w:t>
      </w:r>
      <w:proofErr w:type="spellStart"/>
      <w:r w:rsidRPr="00D626AD">
        <w:t>электро</w:t>
      </w:r>
      <w:proofErr w:type="spellEnd"/>
      <w:r w:rsidRPr="00D626AD">
        <w:t>- и газоснабжения населения в пределах полномочий, уст</w:t>
      </w:r>
      <w:r w:rsidRPr="00D626AD">
        <w:t>а</w:t>
      </w:r>
      <w:r w:rsidRPr="00D626AD">
        <w:t>новленных законодательством Российской Федерации;</w:t>
      </w:r>
    </w:p>
    <w:p w:rsidR="00162606" w:rsidRPr="00D626AD" w:rsidRDefault="00162606" w:rsidP="00162606">
      <w:pPr>
        <w:ind w:firstLine="720"/>
        <w:jc w:val="both"/>
      </w:pPr>
      <w:r w:rsidRPr="00D626AD">
        <w:t>5) дорожная деятельность в отношении автомобильных дорог местного значения в гр</w:t>
      </w:r>
      <w:r w:rsidRPr="00D626AD">
        <w:t>а</w:t>
      </w:r>
      <w:r w:rsidRPr="00D626AD">
        <w:t>ницах н</w:t>
      </w:r>
      <w:r w:rsidRPr="00D626AD">
        <w:t>а</w:t>
      </w:r>
      <w:r w:rsidRPr="00D626AD">
        <w:t>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</w:t>
      </w:r>
      <w:r w:rsidRPr="00D626AD">
        <w:t>в</w:t>
      </w:r>
      <w:r w:rsidRPr="00D626AD">
        <w:t>ление муниципального контроля за сохранностью автомобильных дорог местного значения в границах населенных пунктов п</w:t>
      </w:r>
      <w:r w:rsidRPr="00D626AD">
        <w:t>о</w:t>
      </w:r>
      <w:r w:rsidRPr="00D626AD">
        <w:t>селения, а также осуществление иных полномочий в области использования автомобильных дорог и осуществления дорожной деятельности в соответс</w:t>
      </w:r>
      <w:r w:rsidRPr="00D626AD">
        <w:t>т</w:t>
      </w:r>
      <w:r w:rsidRPr="00D626AD">
        <w:t>вии с законодательством Российской Федерации;</w:t>
      </w:r>
    </w:p>
    <w:p w:rsidR="00162606" w:rsidRPr="00D626AD" w:rsidRDefault="00162606" w:rsidP="00162606">
      <w:pPr>
        <w:ind w:firstLine="720"/>
        <w:jc w:val="both"/>
      </w:pPr>
      <w:r w:rsidRPr="00D626AD">
        <w:t>6) обеспечение проживающих в поселении и нуждающихся в жилых помещениях мал</w:t>
      </w:r>
      <w:r w:rsidRPr="00D626AD">
        <w:t>о</w:t>
      </w:r>
      <w:r w:rsidRPr="00D626AD">
        <w:t>имущих граждан жилыми помещениями, организация строительства и содержания муниц</w:t>
      </w:r>
      <w:r w:rsidRPr="00D626AD">
        <w:t>и</w:t>
      </w:r>
      <w:r w:rsidRPr="00D626AD">
        <w:t>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</w:t>
      </w:r>
      <w:r w:rsidRPr="00D626AD">
        <w:t>в</w:t>
      </w:r>
      <w:r w:rsidRPr="00D626AD">
        <w:t>ления в соответствии с жилищным з</w:t>
      </w:r>
      <w:r w:rsidRPr="00D626AD">
        <w:t>а</w:t>
      </w:r>
      <w:r w:rsidRPr="00D626AD">
        <w:t>конодательством;</w:t>
      </w:r>
    </w:p>
    <w:p w:rsidR="00162606" w:rsidRPr="00D626AD" w:rsidRDefault="00162606" w:rsidP="00162606">
      <w:pPr>
        <w:ind w:firstLine="720"/>
        <w:jc w:val="both"/>
      </w:pPr>
      <w:r w:rsidRPr="00D626AD">
        <w:t>7) создание условий для предоставления транспортных услуг населению и организация транспортного о</w:t>
      </w:r>
      <w:r w:rsidRPr="00D626AD">
        <w:t>б</w:t>
      </w:r>
      <w:r w:rsidRPr="00D626AD">
        <w:t>служивания населения в границах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8) участие в профилактике терроризма и экстремизма, а также в минимизации и (или) ликвидации после</w:t>
      </w:r>
      <w:r w:rsidRPr="00D626AD">
        <w:t>д</w:t>
      </w:r>
      <w:r w:rsidRPr="00D626AD">
        <w:t>ствий проявлений терроризма и экстремизма в границах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lastRenderedPageBreak/>
        <w:t>9) участие в предупреждении и ликвидации последствий чрезвычайных ситуаций в гр</w:t>
      </w:r>
      <w:r w:rsidRPr="00D626AD">
        <w:t>а</w:t>
      </w:r>
      <w:r w:rsidRPr="00D626AD">
        <w:t>ницах посел</w:t>
      </w:r>
      <w:r w:rsidRPr="00D626AD">
        <w:t>е</w:t>
      </w:r>
      <w:r w:rsidRPr="00D626AD">
        <w:t>ния;</w:t>
      </w:r>
    </w:p>
    <w:p w:rsidR="00162606" w:rsidRPr="00D626AD" w:rsidRDefault="00162606" w:rsidP="00162606">
      <w:pPr>
        <w:ind w:firstLine="720"/>
        <w:jc w:val="both"/>
      </w:pPr>
      <w:r w:rsidRPr="00D626AD">
        <w:t>10) обеспечение первичных мер пожарной безопасности в границах населенных пунктов посел</w:t>
      </w:r>
      <w:r w:rsidRPr="00D626AD">
        <w:t>е</w:t>
      </w:r>
      <w:r w:rsidRPr="00D626AD">
        <w:t>ния;</w:t>
      </w:r>
    </w:p>
    <w:p w:rsidR="00162606" w:rsidRPr="00D626AD" w:rsidRDefault="00162606" w:rsidP="00162606">
      <w:pPr>
        <w:ind w:firstLine="720"/>
        <w:jc w:val="both"/>
      </w:pPr>
      <w:r w:rsidRPr="00D626AD">
        <w:t>11) создание условий для обеспечения жителей поселения услугами связи, общественн</w:t>
      </w:r>
      <w:r w:rsidRPr="00D626AD">
        <w:t>о</w:t>
      </w:r>
      <w:r w:rsidRPr="00D626AD">
        <w:t>го питания, то</w:t>
      </w:r>
      <w:r w:rsidRPr="00D626AD">
        <w:t>р</w:t>
      </w:r>
      <w:r w:rsidRPr="00D626AD">
        <w:t>говли и бытового обслуживания;</w:t>
      </w:r>
    </w:p>
    <w:p w:rsidR="00162606" w:rsidRPr="00D626AD" w:rsidRDefault="00162606" w:rsidP="00162606">
      <w:pPr>
        <w:ind w:firstLine="720"/>
        <w:jc w:val="both"/>
      </w:pPr>
      <w:r w:rsidRPr="00D626AD">
        <w:t>12) создание условий для организации досуга и обеспечения жителей поселения услуг</w:t>
      </w:r>
      <w:r w:rsidRPr="00D626AD">
        <w:t>а</w:t>
      </w:r>
      <w:r w:rsidRPr="00D626AD">
        <w:t>ми организ</w:t>
      </w:r>
      <w:r w:rsidRPr="00D626AD">
        <w:t>а</w:t>
      </w:r>
      <w:r w:rsidRPr="00D626AD">
        <w:t>ций культуры;</w:t>
      </w:r>
    </w:p>
    <w:p w:rsidR="00162606" w:rsidRPr="00D626AD" w:rsidRDefault="00162606" w:rsidP="00162606">
      <w:pPr>
        <w:ind w:firstLine="720"/>
        <w:jc w:val="both"/>
      </w:pPr>
      <w:r w:rsidRPr="00D626AD">
        <w:t>13) сохранение, использование и популяризация объектов культурного наследия (памя</w:t>
      </w:r>
      <w:r w:rsidRPr="00D626AD">
        <w:t>т</w:t>
      </w:r>
      <w:r w:rsidRPr="00D626AD">
        <w:t>ников истории и культуры), находящихся в собственности поселения, охрана объектов кул</w:t>
      </w:r>
      <w:r w:rsidRPr="00D626AD">
        <w:t>ь</w:t>
      </w:r>
      <w:r w:rsidRPr="00D626AD">
        <w:t>турного наследия (памятников истории и культуры) местного (муниципального) значения, ра</w:t>
      </w:r>
      <w:r w:rsidRPr="00D626AD">
        <w:t>с</w:t>
      </w:r>
      <w:r w:rsidRPr="00D626AD">
        <w:t>положенных на территории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14)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</w:t>
      </w:r>
      <w:r w:rsidRPr="00D626AD">
        <w:t>ы</w:t>
      </w:r>
      <w:r w:rsidRPr="00D626AD">
        <w:t>слов в посел</w:t>
      </w:r>
      <w:r w:rsidRPr="00D626AD">
        <w:t>е</w:t>
      </w:r>
      <w:r w:rsidRPr="00D626AD">
        <w:t>нии;</w:t>
      </w:r>
    </w:p>
    <w:p w:rsidR="00162606" w:rsidRPr="00D626AD" w:rsidRDefault="00162606" w:rsidP="00162606">
      <w:pPr>
        <w:ind w:firstLine="720"/>
        <w:jc w:val="both"/>
      </w:pPr>
      <w:r w:rsidRPr="00D626AD">
        <w:t>15) обеспечение условий для развития на территории поселения физической культуры, школьн</w:t>
      </w:r>
      <w:r w:rsidRPr="00D626AD">
        <w:t>о</w:t>
      </w:r>
      <w:r w:rsidRPr="00D626AD">
        <w:t>го спорта и массового спорта, организация проведения официальных физкультурно-оздоровительных и спортивных мер</w:t>
      </w:r>
      <w:r w:rsidRPr="00D626AD">
        <w:t>о</w:t>
      </w:r>
      <w:r w:rsidRPr="00D626AD">
        <w:t>приятий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16) создание условий для массового отдыха жителей поселения и организация обустро</w:t>
      </w:r>
      <w:r w:rsidRPr="00D626AD">
        <w:t>й</w:t>
      </w:r>
      <w:r w:rsidRPr="00D626AD">
        <w:t>ства мест массового отдыха населения, включая обеспечение свободного доступа граждан к водным объектам о</w:t>
      </w:r>
      <w:r w:rsidRPr="00D626AD">
        <w:t>б</w:t>
      </w:r>
      <w:r w:rsidRPr="00D626AD">
        <w:t>щего пользования и их береговым полосам;</w:t>
      </w:r>
    </w:p>
    <w:p w:rsidR="00162606" w:rsidRPr="00D626AD" w:rsidRDefault="00162606" w:rsidP="00162606">
      <w:pPr>
        <w:ind w:firstLine="720"/>
        <w:jc w:val="both"/>
      </w:pPr>
      <w:r w:rsidRPr="00D626AD">
        <w:t>17) формирование архивных фондов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18) участие в организации деятельности по сбору (в том числе раздельному сбору) и транспортиров</w:t>
      </w:r>
      <w:r w:rsidRPr="00D626AD">
        <w:t>а</w:t>
      </w:r>
      <w:r w:rsidRPr="00D626AD">
        <w:t>нию твердых коммунальных отходов;</w:t>
      </w:r>
    </w:p>
    <w:p w:rsidR="00162606" w:rsidRPr="00D626AD" w:rsidRDefault="00162606" w:rsidP="00162606">
      <w:pPr>
        <w:ind w:firstLine="720"/>
        <w:jc w:val="both"/>
      </w:pPr>
      <w:r w:rsidRPr="00D626AD">
        <w:t>19) утверждение правил благоустройства территории поселения, осуществление контр</w:t>
      </w:r>
      <w:r w:rsidRPr="00D626AD">
        <w:t>о</w:t>
      </w:r>
      <w:r w:rsidRPr="00D626AD">
        <w:t>ля за их соблюдением, организация благоустройства территории поселения в соответствии с указанными прав</w:t>
      </w:r>
      <w:r w:rsidRPr="00D626AD">
        <w:t>и</w:t>
      </w:r>
      <w:r w:rsidRPr="00D626AD">
        <w:t>лами, а также организация использования, охраны, защиты, воспроизводства городских лесов, лесов особо охраня</w:t>
      </w:r>
      <w:r w:rsidRPr="00D626AD">
        <w:t>е</w:t>
      </w:r>
      <w:r w:rsidRPr="00D626AD">
        <w:t>мых природных территорий, расположенных в границах населенных пунктов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20) присвоение адресов объектам адресации, изменение, аннулирование адресов, пр</w:t>
      </w:r>
      <w:r w:rsidRPr="00D626AD">
        <w:t>и</w:t>
      </w:r>
      <w:r w:rsidRPr="00D626AD">
        <w:t>своение наименований элементам улично-дорожной сети (за исключением автомобильных д</w:t>
      </w:r>
      <w:r w:rsidRPr="00D626AD">
        <w:t>о</w:t>
      </w:r>
      <w:r w:rsidRPr="00D626AD">
        <w:t>рог федерального значения, автомобильных дорог регионального или межмуниципального зн</w:t>
      </w:r>
      <w:r w:rsidRPr="00D626AD">
        <w:t>а</w:t>
      </w:r>
      <w:r w:rsidRPr="00D626AD">
        <w:t>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</w:t>
      </w:r>
      <w:r w:rsidRPr="00D626AD">
        <w:t>а</w:t>
      </w:r>
      <w:r w:rsidRPr="00D626AD">
        <w:t>именований, размещение информации в государственном адресном реестре.</w:t>
      </w:r>
    </w:p>
    <w:p w:rsidR="00162606" w:rsidRPr="00D626AD" w:rsidRDefault="00162606" w:rsidP="00162606">
      <w:pPr>
        <w:ind w:firstLine="720"/>
        <w:jc w:val="both"/>
      </w:pPr>
      <w:r w:rsidRPr="00D626AD">
        <w:t>21) организация ритуальных услуг и содержание мест захоронения;</w:t>
      </w:r>
    </w:p>
    <w:p w:rsidR="00162606" w:rsidRPr="00D626AD" w:rsidRDefault="00162606" w:rsidP="00162606">
      <w:pPr>
        <w:ind w:firstLine="720"/>
        <w:jc w:val="both"/>
      </w:pPr>
      <w:r w:rsidRPr="00D626AD">
        <w:t>22) создание, содержание и организация деятельности аварийно-спасательных служб и (или) авари</w:t>
      </w:r>
      <w:r w:rsidRPr="00D626AD">
        <w:t>й</w:t>
      </w:r>
      <w:r w:rsidRPr="00D626AD">
        <w:t>но-спасательных формирований на территории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23) осуществление мероприятий по обеспечению безопасности людей на водных объе</w:t>
      </w:r>
      <w:r w:rsidRPr="00D626AD">
        <w:t>к</w:t>
      </w:r>
      <w:r w:rsidRPr="00D626AD">
        <w:t>тах, охране их жи</w:t>
      </w:r>
      <w:r w:rsidRPr="00D626AD">
        <w:t>з</w:t>
      </w:r>
      <w:r w:rsidRPr="00D626AD">
        <w:t>ни и здоровья;</w:t>
      </w:r>
    </w:p>
    <w:p w:rsidR="00162606" w:rsidRPr="00D626AD" w:rsidRDefault="00162606" w:rsidP="00162606">
      <w:pPr>
        <w:ind w:firstLine="720"/>
        <w:jc w:val="both"/>
      </w:pPr>
      <w:r w:rsidRPr="00D626AD"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</w:t>
      </w:r>
      <w:r w:rsidRPr="00D626AD">
        <w:t>о</w:t>
      </w:r>
      <w:r w:rsidRPr="00D626AD">
        <w:t>го значения;</w:t>
      </w:r>
    </w:p>
    <w:p w:rsidR="00162606" w:rsidRPr="00D626AD" w:rsidRDefault="00162606" w:rsidP="00162606">
      <w:pPr>
        <w:ind w:firstLine="720"/>
        <w:jc w:val="both"/>
      </w:pPr>
      <w:r w:rsidRPr="00D626AD">
        <w:t>25) содействие в развитии сельскохозяйственного производства, создание условий для развития м</w:t>
      </w:r>
      <w:r w:rsidRPr="00D626AD">
        <w:t>а</w:t>
      </w:r>
      <w:r w:rsidRPr="00D626AD">
        <w:t>лого и среднего предпринимательства;</w:t>
      </w:r>
    </w:p>
    <w:p w:rsidR="00162606" w:rsidRPr="00D626AD" w:rsidRDefault="00162606" w:rsidP="00162606">
      <w:pPr>
        <w:ind w:firstLine="720"/>
        <w:jc w:val="both"/>
      </w:pPr>
      <w:r w:rsidRPr="00D626AD">
        <w:t>26) организация и осуществление мероприятий по работе с детьми и молодежью в пос</w:t>
      </w:r>
      <w:r w:rsidRPr="00D626AD">
        <w:t>е</w:t>
      </w:r>
      <w:r w:rsidRPr="00D626AD">
        <w:t>лении;</w:t>
      </w:r>
    </w:p>
    <w:p w:rsidR="00162606" w:rsidRPr="00D626AD" w:rsidRDefault="00162606" w:rsidP="00162606">
      <w:pPr>
        <w:ind w:firstLine="720"/>
        <w:jc w:val="both"/>
      </w:pPr>
      <w:r w:rsidRPr="00D626AD">
        <w:t>27)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</w:t>
      </w:r>
      <w:r w:rsidRPr="00D626AD">
        <w:t>а</w:t>
      </w:r>
      <w:r w:rsidRPr="00D626AD">
        <w:t>ничениях их и</w:t>
      </w:r>
      <w:r w:rsidRPr="00D626AD">
        <w:t>с</w:t>
      </w:r>
      <w:r w:rsidRPr="00D626AD">
        <w:t>пользования;</w:t>
      </w:r>
    </w:p>
    <w:p w:rsidR="00162606" w:rsidRPr="00D626AD" w:rsidRDefault="00162606" w:rsidP="00162606">
      <w:pPr>
        <w:ind w:firstLine="720"/>
        <w:jc w:val="both"/>
      </w:pPr>
      <w:r w:rsidRPr="00D626AD">
        <w:t>28) осуществление муниципального лесного контроля;</w:t>
      </w:r>
    </w:p>
    <w:p w:rsidR="00162606" w:rsidRPr="00D626AD" w:rsidRDefault="00162606" w:rsidP="00162606">
      <w:pPr>
        <w:ind w:firstLine="720"/>
        <w:jc w:val="both"/>
      </w:pPr>
      <w:r w:rsidRPr="00D626AD">
        <w:t>29) оказание поддержки гражданам и их объединениям, участвующим в охране общес</w:t>
      </w:r>
      <w:r w:rsidRPr="00D626AD">
        <w:t>т</w:t>
      </w:r>
      <w:r w:rsidRPr="00D626AD">
        <w:t>венного порядка, создание условий для деятельности народных дружин.</w:t>
      </w:r>
    </w:p>
    <w:p w:rsidR="00162606" w:rsidRPr="00D626AD" w:rsidRDefault="00162606" w:rsidP="00162606">
      <w:pPr>
        <w:ind w:firstLine="720"/>
        <w:jc w:val="both"/>
      </w:pPr>
      <w:r w:rsidRPr="00D626AD">
        <w:lastRenderedPageBreak/>
        <w:t>30) предоставление помещения для работы на обслуживаемом административном учас</w:t>
      </w:r>
      <w:r w:rsidRPr="00D626AD">
        <w:t>т</w:t>
      </w:r>
      <w:r w:rsidRPr="00D626AD">
        <w:t>ке поселения с</w:t>
      </w:r>
      <w:r w:rsidRPr="00D626AD">
        <w:t>о</w:t>
      </w:r>
      <w:r w:rsidRPr="00D626AD">
        <w:t>труднику, замещающему должность участкового уполномоченного полиции;</w:t>
      </w:r>
    </w:p>
    <w:p w:rsidR="00162606" w:rsidRPr="00D626AD" w:rsidRDefault="00162606" w:rsidP="00162606">
      <w:pPr>
        <w:ind w:firstLine="720"/>
        <w:jc w:val="both"/>
      </w:pPr>
      <w:r w:rsidRPr="00D626AD">
        <w:t>31)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12.01.1996г. № 7-ФЗ «О некоммерческих орган</w:t>
      </w:r>
      <w:r w:rsidRPr="00D626AD">
        <w:t>и</w:t>
      </w:r>
      <w:r w:rsidRPr="00D626AD">
        <w:t>зациях»;</w:t>
      </w:r>
    </w:p>
    <w:p w:rsidR="00162606" w:rsidRPr="00D626AD" w:rsidRDefault="00162606" w:rsidP="00162606">
      <w:pPr>
        <w:ind w:firstLine="720"/>
        <w:jc w:val="both"/>
      </w:pPr>
      <w:r w:rsidRPr="00D626AD">
        <w:t>32) обеспечение выполнения работ, необходимых для создания искусственных земел</w:t>
      </w:r>
      <w:r w:rsidRPr="00D626AD">
        <w:t>ь</w:t>
      </w:r>
      <w:r w:rsidRPr="00D626AD">
        <w:t>ных учас</w:t>
      </w:r>
      <w:r w:rsidRPr="00D626AD">
        <w:t>т</w:t>
      </w:r>
      <w:r w:rsidRPr="00D626AD">
        <w:t>ков для нужд поселения, проведение открытого аукциона на право заключить договор о создании искусственного земел</w:t>
      </w:r>
      <w:r w:rsidRPr="00D626AD">
        <w:t>ь</w:t>
      </w:r>
      <w:r w:rsidRPr="00D626AD">
        <w:t>ного участка в соответствии с федеральным законом;</w:t>
      </w:r>
    </w:p>
    <w:p w:rsidR="00162606" w:rsidRPr="00D626AD" w:rsidRDefault="00162606" w:rsidP="00162606">
      <w:pPr>
        <w:ind w:firstLine="720"/>
        <w:jc w:val="both"/>
      </w:pPr>
      <w:r w:rsidRPr="00D626AD">
        <w:t>33) осуществление мер по противодействию коррупции в границах поселения;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34) создание условий для реализации мер, направленных на укрепление межнационал</w:t>
      </w:r>
      <w:r w:rsidRPr="00D626AD">
        <w:t>ь</w:t>
      </w:r>
      <w:r w:rsidRPr="00D626AD">
        <w:t>ного и межконфессионального согласия, сохранение и развитие языков и культуры народов Российской Фед</w:t>
      </w:r>
      <w:r w:rsidRPr="00D626AD">
        <w:t>е</w:t>
      </w:r>
      <w:r w:rsidRPr="00D626AD">
        <w:t>рации, проживающих на территории поселения, социальную и культурную адаптацию мигрантов, профилактику межнациональных (м</w:t>
      </w:r>
      <w:r w:rsidRPr="00D626AD">
        <w:t>е</w:t>
      </w:r>
      <w:r w:rsidRPr="00D626AD">
        <w:t>жэтнических) конфликтов;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35) участие в соответствии с Федеральным законом от 24 июля 2007г. № 221-ФЗ «О г</w:t>
      </w:r>
      <w:r w:rsidRPr="00D626AD">
        <w:t>о</w:t>
      </w:r>
      <w:r w:rsidRPr="00D626AD">
        <w:t>сударственном к</w:t>
      </w:r>
      <w:r w:rsidRPr="00D626AD">
        <w:t>а</w:t>
      </w:r>
      <w:r w:rsidRPr="00D626AD">
        <w:t>дастре недвижимости» в выполнении комплексных кадастровых работ.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6. Права органов местного самоуправления поселения на решение вопр</w:t>
      </w:r>
      <w:r w:rsidRPr="00D626AD">
        <w:rPr>
          <w:b/>
        </w:rPr>
        <w:t>о</w:t>
      </w:r>
      <w:r w:rsidRPr="00D626AD">
        <w:rPr>
          <w:b/>
        </w:rPr>
        <w:t>сов, не о</w:t>
      </w:r>
      <w:r w:rsidRPr="00D626AD">
        <w:rPr>
          <w:b/>
        </w:rPr>
        <w:t>т</w:t>
      </w:r>
      <w:r w:rsidRPr="00D626AD">
        <w:rPr>
          <w:b/>
        </w:rPr>
        <w:t>несённых к вопросам местного значения поселения</w:t>
      </w:r>
    </w:p>
    <w:p w:rsidR="00162606" w:rsidRPr="00D626AD" w:rsidRDefault="00162606" w:rsidP="00162606">
      <w:pPr>
        <w:ind w:firstLine="720"/>
        <w:jc w:val="both"/>
      </w:pPr>
      <w:r w:rsidRPr="00D626AD">
        <w:t>1. Органы местного самоуправления поселения имеют право на:</w:t>
      </w:r>
    </w:p>
    <w:p w:rsidR="00162606" w:rsidRPr="00D626AD" w:rsidRDefault="00162606" w:rsidP="00162606">
      <w:pPr>
        <w:ind w:firstLine="720"/>
        <w:jc w:val="both"/>
      </w:pPr>
      <w:r w:rsidRPr="00D626AD">
        <w:t>1) создание музеев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2) совершение нотариальных действий, предусмотренных законодательством, в случае отсутствия в пос</w:t>
      </w:r>
      <w:r w:rsidRPr="00D626AD">
        <w:t>е</w:t>
      </w:r>
      <w:r w:rsidRPr="00D626AD">
        <w:t>лении нотариуса;</w:t>
      </w:r>
    </w:p>
    <w:p w:rsidR="00162606" w:rsidRPr="00D626AD" w:rsidRDefault="00162606" w:rsidP="00162606">
      <w:pPr>
        <w:ind w:firstLine="720"/>
        <w:jc w:val="both"/>
      </w:pPr>
      <w:r w:rsidRPr="00D626AD">
        <w:t>3) участие в осуществлении деятельности по опеке и попечительству;</w:t>
      </w:r>
    </w:p>
    <w:p w:rsidR="00162606" w:rsidRPr="00D626AD" w:rsidRDefault="00162606" w:rsidP="00162606">
      <w:pPr>
        <w:ind w:firstLine="720"/>
        <w:jc w:val="both"/>
      </w:pPr>
      <w:r w:rsidRPr="00D626AD">
        <w:t>4) создание условий для осуществления деятельности, связанной с реализацией прав м</w:t>
      </w:r>
      <w:r w:rsidRPr="00D626AD">
        <w:t>е</w:t>
      </w:r>
      <w:r w:rsidRPr="00D626AD">
        <w:t>стных национал</w:t>
      </w:r>
      <w:r w:rsidRPr="00D626AD">
        <w:t>ь</w:t>
      </w:r>
      <w:r w:rsidRPr="00D626AD">
        <w:t>но-культурных автономий на территории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5) оказание содействия национально-культурному развитию народов Российской Фед</w:t>
      </w:r>
      <w:r w:rsidRPr="00D626AD">
        <w:t>е</w:t>
      </w:r>
      <w:r w:rsidRPr="00D626AD">
        <w:t>рации и реализации мероприятий в сфере межнациональных отношений на территории посел</w:t>
      </w:r>
      <w:r w:rsidRPr="00D626AD">
        <w:t>е</w:t>
      </w:r>
      <w:r w:rsidRPr="00D626AD">
        <w:t>ния;</w:t>
      </w:r>
    </w:p>
    <w:p w:rsidR="00162606" w:rsidRPr="00D626AD" w:rsidRDefault="00162606" w:rsidP="00162606">
      <w:pPr>
        <w:ind w:firstLine="720"/>
        <w:jc w:val="both"/>
      </w:pPr>
      <w:r w:rsidRPr="00D626AD">
        <w:t>6) участие в организации и осуществлении мероприятий по мобилизационной подгото</w:t>
      </w:r>
      <w:r w:rsidRPr="00D626AD">
        <w:t>в</w:t>
      </w:r>
      <w:r w:rsidRPr="00D626AD">
        <w:t>ке мун</w:t>
      </w:r>
      <w:r w:rsidRPr="00D626AD">
        <w:t>и</w:t>
      </w:r>
      <w:r w:rsidRPr="00D626AD">
        <w:t xml:space="preserve">ципальных предприятий и учреждений, находящихся на территории поселения; </w:t>
      </w:r>
    </w:p>
    <w:p w:rsidR="00162606" w:rsidRPr="00D626AD" w:rsidRDefault="00162606" w:rsidP="00162606">
      <w:pPr>
        <w:ind w:firstLine="720"/>
        <w:jc w:val="both"/>
      </w:pPr>
      <w:r w:rsidRPr="00D626AD">
        <w:t>7) создание условий для развития туризма;</w:t>
      </w:r>
    </w:p>
    <w:p w:rsidR="00162606" w:rsidRPr="00D626AD" w:rsidRDefault="00162606" w:rsidP="00162606">
      <w:pPr>
        <w:ind w:firstLine="720"/>
        <w:jc w:val="both"/>
      </w:pPr>
      <w:r w:rsidRPr="00D626AD">
        <w:t>8) создание муниципальной пожарной охраны;</w:t>
      </w:r>
    </w:p>
    <w:p w:rsidR="00162606" w:rsidRPr="00D626AD" w:rsidRDefault="00162606" w:rsidP="00162606">
      <w:pPr>
        <w:ind w:firstLine="720"/>
        <w:jc w:val="both"/>
      </w:pPr>
      <w:r w:rsidRPr="00D626AD">
        <w:t>9) оказание поддержки общественным наблюдательным комиссиям, осуществляющим общес</w:t>
      </w:r>
      <w:r w:rsidRPr="00D626AD">
        <w:t>т</w:t>
      </w:r>
      <w:r w:rsidRPr="00D626AD">
        <w:t>венный контроль за обеспечением прав человека и содействие лицам, находящимся в местах принудительного с</w:t>
      </w:r>
      <w:r w:rsidRPr="00D626AD">
        <w:t>о</w:t>
      </w:r>
      <w:r w:rsidRPr="00D626AD">
        <w:t>держания;</w:t>
      </w:r>
    </w:p>
    <w:p w:rsidR="00162606" w:rsidRPr="00D626AD" w:rsidRDefault="00162606" w:rsidP="00162606">
      <w:pPr>
        <w:ind w:firstLine="720"/>
        <w:jc w:val="both"/>
      </w:pPr>
      <w:r w:rsidRPr="00D626AD">
        <w:t>10) оказание поддержки общественным объединениям инвалидов, а также созданным общеро</w:t>
      </w:r>
      <w:r w:rsidRPr="00D626AD">
        <w:t>с</w:t>
      </w:r>
      <w:r w:rsidRPr="00D626AD">
        <w:t>сийскими общественными объединениями инвалидов организациям в соответствии с Федеральным законом от 24 ноября 1995г. № 181-ФЗ «О социальной защите инвалидов в Ро</w:t>
      </w:r>
      <w:r w:rsidRPr="00D626AD">
        <w:t>с</w:t>
      </w:r>
      <w:r w:rsidRPr="00D626AD">
        <w:t>сийской Федерации».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</w:t>
      </w:r>
      <w:r w:rsidRPr="00D626AD">
        <w:t>т</w:t>
      </w:r>
      <w:r w:rsidRPr="00D626AD">
        <w:t xml:space="preserve">ствии с жилищным </w:t>
      </w:r>
      <w:hyperlink r:id="rId9" w:history="1">
        <w:r w:rsidRPr="00D626AD">
          <w:t>зак</w:t>
        </w:r>
        <w:r w:rsidRPr="00D626AD">
          <w:t>о</w:t>
        </w:r>
        <w:r w:rsidRPr="00D626AD">
          <w:t>нодательством</w:t>
        </w:r>
      </w:hyperlink>
      <w:r w:rsidRPr="00D626AD">
        <w:t>;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12) осуществление мероприятий по отлову и содержанию безнадзорных животных, об</w:t>
      </w:r>
      <w:r w:rsidRPr="00D626AD">
        <w:t>и</w:t>
      </w:r>
      <w:r w:rsidRPr="00D626AD">
        <w:t>тающих на терр</w:t>
      </w:r>
      <w:r w:rsidRPr="00D626AD">
        <w:t>и</w:t>
      </w:r>
      <w:r w:rsidRPr="00D626AD">
        <w:t>тории поселения;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13) осуществление мероприятий в сфере профилактики правонарушений, предусмотре</w:t>
      </w:r>
      <w:r w:rsidRPr="00D626AD">
        <w:t>н</w:t>
      </w:r>
      <w:r w:rsidRPr="00D626AD">
        <w:t>ных Ф</w:t>
      </w:r>
      <w:r w:rsidRPr="00D626AD">
        <w:t>е</w:t>
      </w:r>
      <w:r w:rsidRPr="00D626AD">
        <w:t>деральным законом «Об основах системы профилактики правонарушений в Российской Федерации»;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14) оказание содействия развитию физической культуры и спорта инвалидов, лиц с огр</w:t>
      </w:r>
      <w:r w:rsidRPr="00D626AD">
        <w:t>а</w:t>
      </w:r>
      <w:r w:rsidRPr="00D626AD">
        <w:t>ниченными во</w:t>
      </w:r>
      <w:r w:rsidRPr="00D626AD">
        <w:t>з</w:t>
      </w:r>
      <w:r w:rsidRPr="00D626AD">
        <w:t>можностями здоровья, адаптивной физической культуры и адаптивного спорта.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15) осуществление мероприятий по защите прав потребителей, предусмотренных Зак</w:t>
      </w:r>
      <w:r w:rsidRPr="00D626AD">
        <w:t>о</w:t>
      </w:r>
      <w:r w:rsidRPr="00D626AD">
        <w:t>ном Российской Ф</w:t>
      </w:r>
      <w:r w:rsidRPr="00D626AD">
        <w:t>е</w:t>
      </w:r>
      <w:r w:rsidRPr="00D626AD">
        <w:t>дерации от 07 февраля 1992г. № 2300-I «О защите прав потребителей».</w:t>
      </w:r>
    </w:p>
    <w:p w:rsidR="00162606" w:rsidRPr="00D626AD" w:rsidRDefault="00162606" w:rsidP="00162606">
      <w:pPr>
        <w:ind w:firstLine="720"/>
        <w:jc w:val="both"/>
      </w:pPr>
      <w:r w:rsidRPr="00D626AD">
        <w:t>2. Органы местного самоуправления поселения вправе решать вопросы, указанные в ча</w:t>
      </w:r>
      <w:r w:rsidRPr="00D626AD">
        <w:t>с</w:t>
      </w:r>
      <w:r w:rsidRPr="00D626AD">
        <w:t>ти 1 насто</w:t>
      </w:r>
      <w:r w:rsidRPr="00D626AD">
        <w:t>я</w:t>
      </w:r>
      <w:r w:rsidRPr="00D626AD">
        <w:t xml:space="preserve">щей статьи, участвовать в осуществлении иных государственных полномочий (не переданных им в соответствии со статьей 19 Федерального закона от 06.10.2003г. № 131-ФЗ </w:t>
      </w:r>
      <w:r w:rsidRPr="00D626AD">
        <w:lastRenderedPageBreak/>
        <w:t>«Об общих принципах орг</w:t>
      </w:r>
      <w:r w:rsidRPr="00D626AD">
        <w:t>а</w:t>
      </w:r>
      <w:r w:rsidRPr="00D626AD">
        <w:t>низации местного самоуправления в Российской Федерации»), если это участие предусмотрено федеральными законами, а также решать иные вопросы, не отн</w:t>
      </w:r>
      <w:r w:rsidRPr="00D626AD">
        <w:t>е</w:t>
      </w:r>
      <w:r w:rsidRPr="00D626AD">
        <w:t>сенные к компетенции органов местного самоуправления других мун</w:t>
      </w:r>
      <w:r w:rsidRPr="00D626AD">
        <w:t>и</w:t>
      </w:r>
      <w:r w:rsidRPr="00D626AD">
        <w:t>ципальных образований, органов государственной власти и не исключенные из их компетенции федеральными законами и законами Новосибирской области, за счет доходов местных бюджетов, за исключением ме</w:t>
      </w:r>
      <w:r w:rsidRPr="00D626AD">
        <w:t>ж</w:t>
      </w:r>
      <w:r w:rsidRPr="00D626AD">
        <w:t>бюджетных трансфертов, предоставленных из бюджетов бюджетной системы Российской Ф</w:t>
      </w:r>
      <w:r w:rsidRPr="00D626AD">
        <w:t>е</w:t>
      </w:r>
      <w:r w:rsidRPr="00D626AD">
        <w:t>дерации и поступления налоговых доходов по д</w:t>
      </w:r>
      <w:r w:rsidRPr="00D626AD">
        <w:t>о</w:t>
      </w:r>
      <w:r w:rsidRPr="00D626AD">
        <w:t>полнительным нормативам отчислений.</w:t>
      </w:r>
    </w:p>
    <w:p w:rsidR="001E0170" w:rsidRPr="00D626AD" w:rsidRDefault="001E0170" w:rsidP="00162606">
      <w:pPr>
        <w:widowControl w:val="0"/>
        <w:autoSpaceDE w:val="0"/>
        <w:autoSpaceDN w:val="0"/>
        <w:adjustRightInd w:val="0"/>
        <w:ind w:firstLine="567"/>
        <w:jc w:val="both"/>
        <w:rPr>
          <w:b/>
          <w:kern w:val="2"/>
        </w:rPr>
      </w:pP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567"/>
        <w:jc w:val="both"/>
        <w:rPr>
          <w:b/>
          <w:kern w:val="2"/>
        </w:rPr>
      </w:pPr>
      <w:r w:rsidRPr="00D626AD">
        <w:rPr>
          <w:b/>
          <w:kern w:val="2"/>
        </w:rPr>
        <w:t>Статья 7. Осуществление органами местного самоуправления поселения отдельных госуда</w:t>
      </w:r>
      <w:r w:rsidRPr="00D626AD">
        <w:rPr>
          <w:b/>
          <w:kern w:val="2"/>
        </w:rPr>
        <w:t>р</w:t>
      </w:r>
      <w:r w:rsidRPr="00D626AD">
        <w:rPr>
          <w:b/>
          <w:kern w:val="2"/>
        </w:rPr>
        <w:t>ственных полномочий</w:t>
      </w:r>
    </w:p>
    <w:p w:rsidR="00162606" w:rsidRPr="00D626AD" w:rsidRDefault="00162606" w:rsidP="00162606">
      <w:pPr>
        <w:ind w:firstLine="567"/>
        <w:jc w:val="both"/>
      </w:pPr>
      <w:r w:rsidRPr="00D626AD">
        <w:t>1. Полномочия органов местного самоуправления, установленные федеральными закон</w:t>
      </w:r>
      <w:r w:rsidRPr="00D626AD">
        <w:t>а</w:t>
      </w:r>
      <w:r w:rsidRPr="00D626AD">
        <w:t>ми и законами Новосибирской области, по вопросам, не отнесенным в соответствии с Фед</w:t>
      </w:r>
      <w:r w:rsidRPr="00D626AD">
        <w:t>е</w:t>
      </w:r>
      <w:r w:rsidRPr="00D626AD">
        <w:t>ральным законом от 06.10.2003г. № 131-ФЗ «Об общих принципах организации местного сам</w:t>
      </w:r>
      <w:r w:rsidRPr="00D626AD">
        <w:t>о</w:t>
      </w:r>
      <w:r w:rsidRPr="00D626AD">
        <w:t>управления в Российской Федерации» к вопросам местного значения, являются отдельными г</w:t>
      </w:r>
      <w:r w:rsidRPr="00D626AD">
        <w:t>о</w:t>
      </w:r>
      <w:r w:rsidRPr="00D626AD">
        <w:t>сударственными полномочиями, передаваемыми для осуществления органам местного сам</w:t>
      </w:r>
      <w:r w:rsidRPr="00D626AD">
        <w:t>о</w:t>
      </w:r>
      <w:r w:rsidRPr="00D626AD">
        <w:t>управления.</w:t>
      </w:r>
    </w:p>
    <w:p w:rsidR="00162606" w:rsidRPr="00D626AD" w:rsidRDefault="00162606" w:rsidP="00162606">
      <w:pPr>
        <w:ind w:firstLine="567"/>
        <w:jc w:val="both"/>
      </w:pPr>
      <w:r w:rsidRPr="00D626AD">
        <w:t>Наделение органов местного самоуправления отдельными государственными полном</w:t>
      </w:r>
      <w:r w:rsidRPr="00D626AD">
        <w:t>о</w:t>
      </w:r>
      <w:r w:rsidRPr="00D626AD">
        <w:t>чиями Российской Федерации осуществляется федеральными законами и законами Новосиби</w:t>
      </w:r>
      <w:r w:rsidRPr="00D626AD">
        <w:t>р</w:t>
      </w:r>
      <w:r w:rsidRPr="00D626AD">
        <w:t>ской области, о</w:t>
      </w:r>
      <w:r w:rsidRPr="00D626AD">
        <w:t>т</w:t>
      </w:r>
      <w:r w:rsidRPr="00D626AD">
        <w:t>дельными государственными полномочиями субъектов Российской Федерации - законами Новосиби</w:t>
      </w:r>
      <w:r w:rsidRPr="00D626AD">
        <w:t>р</w:t>
      </w:r>
      <w:r w:rsidRPr="00D626AD">
        <w:t>ской области. Наделение органов местного самоуправления отдельными государственными полномочиями иными нормати</w:t>
      </w:r>
      <w:r w:rsidRPr="00D626AD">
        <w:t>в</w:t>
      </w:r>
      <w:r w:rsidRPr="00D626AD">
        <w:t>ными правовыми актами не допускается.</w:t>
      </w:r>
    </w:p>
    <w:p w:rsidR="00162606" w:rsidRPr="00D626AD" w:rsidRDefault="00162606" w:rsidP="00162606">
      <w:pPr>
        <w:ind w:firstLine="567"/>
        <w:jc w:val="both"/>
      </w:pPr>
      <w:r w:rsidRPr="00D626AD">
        <w:t>2. Полномочия по осуществлению отдельных государственных полномочий, переданных органам м</w:t>
      </w:r>
      <w:r w:rsidRPr="00D626AD">
        <w:t>е</w:t>
      </w:r>
      <w:r w:rsidRPr="00D626AD">
        <w:t>стного самоуправления поселения, возлагаются на органы местного самоуправления поселения.</w:t>
      </w:r>
    </w:p>
    <w:p w:rsidR="00162606" w:rsidRPr="00D626AD" w:rsidRDefault="00162606" w:rsidP="00162606">
      <w:pPr>
        <w:ind w:firstLine="567"/>
        <w:jc w:val="both"/>
      </w:pPr>
      <w:r w:rsidRPr="00D626AD">
        <w:t>3. Финансовое обеспечение отдельных государственных полномочий, переданных орг</w:t>
      </w:r>
      <w:r w:rsidRPr="00D626AD">
        <w:t>а</w:t>
      </w:r>
      <w:r w:rsidRPr="00D626AD">
        <w:t>нам местного самоуправления, осуществляется только за счет предоставляемых бюджету пос</w:t>
      </w:r>
      <w:r w:rsidRPr="00D626AD">
        <w:t>е</w:t>
      </w:r>
      <w:r w:rsidRPr="00D626AD">
        <w:t>ления субвенций из соотве</w:t>
      </w:r>
      <w:r w:rsidRPr="00D626AD">
        <w:t>т</w:t>
      </w:r>
      <w:r w:rsidRPr="00D626AD">
        <w:t>ствующих бюджетов.</w:t>
      </w:r>
    </w:p>
    <w:p w:rsidR="00162606" w:rsidRPr="00D626AD" w:rsidRDefault="00162606" w:rsidP="00162606">
      <w:pPr>
        <w:ind w:firstLine="567"/>
        <w:jc w:val="both"/>
      </w:pPr>
      <w:r w:rsidRPr="00D626AD">
        <w:t>4. Органы местного самоуправления поселения несут ответственность за осуществление отдельных государственных полномочий в пределах, выделенных поселению на эти цели мат</w:t>
      </w:r>
      <w:r w:rsidRPr="00D626AD">
        <w:t>е</w:t>
      </w:r>
      <w:r w:rsidRPr="00D626AD">
        <w:t>риальных ресурсов и фина</w:t>
      </w:r>
      <w:r w:rsidRPr="00D626AD">
        <w:t>н</w:t>
      </w:r>
      <w:r w:rsidRPr="00D626AD">
        <w:t>совых средств.</w:t>
      </w:r>
    </w:p>
    <w:p w:rsidR="00162606" w:rsidRPr="00D626AD" w:rsidRDefault="00162606" w:rsidP="00162606">
      <w:pPr>
        <w:ind w:firstLine="567"/>
        <w:jc w:val="both"/>
      </w:pPr>
      <w:r w:rsidRPr="00D626AD">
        <w:t>5. Представительный орган поселения, глава поселения имеют право устанавливать сл</w:t>
      </w:r>
      <w:r w:rsidRPr="00D626AD">
        <w:t>у</w:t>
      </w:r>
      <w:r w:rsidRPr="00D626AD">
        <w:t>чаи и порядок дополнительного использования собственных материальных ресурсов и фина</w:t>
      </w:r>
      <w:r w:rsidRPr="00D626AD">
        <w:t>н</w:t>
      </w:r>
      <w:r w:rsidRPr="00D626AD">
        <w:t>совых средств для осуществления п</w:t>
      </w:r>
      <w:r w:rsidRPr="00D626AD">
        <w:t>е</w:t>
      </w:r>
      <w:r w:rsidRPr="00D626AD">
        <w:t>реданных им отдельных государственных полномочий.</w:t>
      </w:r>
    </w:p>
    <w:p w:rsidR="00162606" w:rsidRPr="00D626AD" w:rsidRDefault="00162606" w:rsidP="00162606">
      <w:pPr>
        <w:ind w:firstLine="567"/>
        <w:jc w:val="both"/>
      </w:pPr>
      <w:r w:rsidRPr="00D626AD">
        <w:t>6. Органы местного самоуправления и их должностные лица обязаны предоставлять упо</w:t>
      </w:r>
      <w:r w:rsidRPr="00D626AD">
        <w:t>л</w:t>
      </w:r>
      <w:r w:rsidRPr="00D626AD">
        <w:t>ном</w:t>
      </w:r>
      <w:r w:rsidRPr="00D626AD">
        <w:t>о</w:t>
      </w:r>
      <w:r w:rsidRPr="00D626AD">
        <w:t>ченным государственным органам документы, связанные с осуществлением отдельных государственных полном</w:t>
      </w:r>
      <w:r w:rsidRPr="00D626AD">
        <w:t>о</w:t>
      </w:r>
      <w:r w:rsidRPr="00D626AD">
        <w:t>чий.</w:t>
      </w:r>
    </w:p>
    <w:p w:rsidR="00162606" w:rsidRPr="00D626AD" w:rsidRDefault="00162606" w:rsidP="00162606">
      <w:pPr>
        <w:ind w:firstLine="567"/>
        <w:jc w:val="both"/>
      </w:pPr>
      <w:r w:rsidRPr="00D626AD">
        <w:t>7. Органы местного самоуправления поселения вправе участвовать в осуществлении гос</w:t>
      </w:r>
      <w:r w:rsidRPr="00D626AD">
        <w:t>у</w:t>
      </w:r>
      <w:r w:rsidRPr="00D626AD">
        <w:t>дарс</w:t>
      </w:r>
      <w:r w:rsidRPr="00D626AD">
        <w:t>т</w:t>
      </w:r>
      <w:r w:rsidRPr="00D626AD">
        <w:t>венных полномочий, не переданных им в соответствии со статьей 19 Федерального закона от 06.10.2003г. № 131-ФЗ «Об общих принципах организации местного самоуправления в Ро</w:t>
      </w:r>
      <w:r w:rsidRPr="00D626AD">
        <w:t>с</w:t>
      </w:r>
      <w:r w:rsidRPr="00D626AD">
        <w:t>сийской Федерации», в случае принятия представительным органом поселения решения о ре</w:t>
      </w:r>
      <w:r w:rsidRPr="00D626AD">
        <w:t>а</w:t>
      </w:r>
      <w:r w:rsidRPr="00D626AD">
        <w:t>лизации права на уч</w:t>
      </w:r>
      <w:r w:rsidRPr="00D626AD">
        <w:t>а</w:t>
      </w:r>
      <w:r w:rsidRPr="00D626AD">
        <w:t>стие в осуществлении указанных полномочий.</w:t>
      </w:r>
    </w:p>
    <w:p w:rsidR="00162606" w:rsidRPr="00D626AD" w:rsidRDefault="00162606" w:rsidP="00162606">
      <w:pPr>
        <w:ind w:firstLine="567"/>
        <w:jc w:val="both"/>
      </w:pPr>
      <w:r w:rsidRPr="00D626AD">
        <w:t>8. Органы местного самоуправления поселения вправе осуществлять расходы за счет средств бюджета поселения (за исключением финансовых средств, передаваемых местному бюджету на осуществление целевых расх</w:t>
      </w:r>
      <w:r w:rsidRPr="00D626AD">
        <w:t>о</w:t>
      </w:r>
      <w:r w:rsidRPr="00D626AD">
        <w:t>дов) на осуществление полномочий, не переданных им в соответствии со статьей 19 Федерального закона от 06.10.2003г. № 131-ФЗ «Об общих принципах организации местного сам</w:t>
      </w:r>
      <w:r w:rsidRPr="00D626AD">
        <w:t>о</w:t>
      </w:r>
      <w:r w:rsidRPr="00D626AD">
        <w:t>управления в Российской Федерации», если возможность осуществления таких расходов предусмотрена федеральными законами.</w:t>
      </w:r>
    </w:p>
    <w:p w:rsidR="00162606" w:rsidRPr="00D626AD" w:rsidRDefault="00162606" w:rsidP="00162606">
      <w:pPr>
        <w:ind w:firstLine="567"/>
        <w:jc w:val="both"/>
      </w:pPr>
      <w:r w:rsidRPr="00D626AD">
        <w:t>9. Органы местного самоуправления поселения вправе устанавливать за счет средств бюджета п</w:t>
      </w:r>
      <w:r w:rsidRPr="00D626AD">
        <w:t>о</w:t>
      </w:r>
      <w:r w:rsidRPr="00D626AD">
        <w:t>селения (за исключением финансовых средств, передаваемых местному бюджету на осуществление целевых ра</w:t>
      </w:r>
      <w:r w:rsidRPr="00D626AD">
        <w:t>с</w:t>
      </w:r>
      <w:r w:rsidRPr="00D626AD">
        <w:t>ходов) дополнительные меры социальной поддержки и социальной помощи для отдельных категорий гра</w:t>
      </w:r>
      <w:r w:rsidRPr="00D626AD">
        <w:t>ж</w:t>
      </w:r>
      <w:r w:rsidRPr="00D626AD">
        <w:t>дан вне зависимости от наличия в федеральных законах положений, устанавливающих указанное право.</w:t>
      </w:r>
    </w:p>
    <w:p w:rsidR="00162606" w:rsidRPr="00D626AD" w:rsidRDefault="00162606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lastRenderedPageBreak/>
        <w:t>ГЛАВА 2. ФОРМЫ, ПОРЯДОК И ГАРАНТИИ УЧАСТИЯ НАСЕЛЕНИЯ В Р</w:t>
      </w:r>
      <w:r w:rsidRPr="00D626AD">
        <w:rPr>
          <w:b/>
        </w:rPr>
        <w:t>Е</w:t>
      </w:r>
      <w:r w:rsidRPr="00D626AD">
        <w:rPr>
          <w:b/>
        </w:rPr>
        <w:t>ШЕНИИ ВОПРОСОВ МЕСТНОГО ЗНАЧЕНИЯ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8. Местный референдум</w:t>
      </w:r>
    </w:p>
    <w:p w:rsidR="00162606" w:rsidRPr="00D626AD" w:rsidRDefault="00162606" w:rsidP="00162606">
      <w:pPr>
        <w:ind w:firstLine="720"/>
        <w:jc w:val="both"/>
      </w:pPr>
      <w:r w:rsidRPr="00D626AD">
        <w:t>1. Местный референдум проводится на всей территории Алексеевского сельсовета в ц</w:t>
      </w:r>
      <w:r w:rsidRPr="00D626AD">
        <w:t>е</w:t>
      </w:r>
      <w:r w:rsidRPr="00D626AD">
        <w:t>лях решения неп</w:t>
      </w:r>
      <w:r w:rsidRPr="00D626AD">
        <w:t>о</w:t>
      </w:r>
      <w:r w:rsidRPr="00D626AD">
        <w:t>средственно населением вопросов местного значения.</w:t>
      </w:r>
    </w:p>
    <w:p w:rsidR="00162606" w:rsidRPr="00D626AD" w:rsidRDefault="00162606" w:rsidP="00162606">
      <w:pPr>
        <w:ind w:firstLine="720"/>
        <w:jc w:val="both"/>
      </w:pPr>
      <w:r w:rsidRPr="00D626AD">
        <w:t>В местном референдуме имеют право участвовать граждане Российской Федерации, м</w:t>
      </w:r>
      <w:r w:rsidRPr="00D626AD">
        <w:t>е</w:t>
      </w:r>
      <w:r w:rsidRPr="00D626AD">
        <w:t>сто жительства которых расположено в границах Алексеевского сельсовета. Граждане Росси</w:t>
      </w:r>
      <w:r w:rsidRPr="00D626AD">
        <w:t>й</w:t>
      </w:r>
      <w:r w:rsidRPr="00D626AD">
        <w:t>ской Федерации участвуют в местном референдуме на основе всеобщего, равного и прямого волеизъявления при тайном голосовании.</w:t>
      </w:r>
    </w:p>
    <w:p w:rsidR="00162606" w:rsidRPr="00D626AD" w:rsidRDefault="00162606" w:rsidP="00162606">
      <w:pPr>
        <w:ind w:firstLine="720"/>
        <w:jc w:val="both"/>
      </w:pPr>
      <w:r w:rsidRPr="00D626AD">
        <w:t>2. Решение о назначении местного референдума принимается Советом депутатов в теч</w:t>
      </w:r>
      <w:r w:rsidRPr="00D626AD">
        <w:t>е</w:t>
      </w:r>
      <w:r w:rsidRPr="00D626AD">
        <w:t>ние 30 дней со дня поступления к нему документов, на основании которых назначается мес</w:t>
      </w:r>
      <w:r w:rsidRPr="00D626AD">
        <w:t>т</w:t>
      </w:r>
      <w:r w:rsidRPr="00D626AD">
        <w:t>ный референдум.</w:t>
      </w:r>
    </w:p>
    <w:p w:rsidR="00162606" w:rsidRPr="00D626AD" w:rsidRDefault="00162606" w:rsidP="00162606">
      <w:pPr>
        <w:ind w:firstLine="720"/>
        <w:jc w:val="both"/>
      </w:pPr>
      <w:r w:rsidRPr="00D626AD">
        <w:t>В случае если местный референдум не назначен Советом депутатов в установленные сроки, референдум назначается судом на основании обращения граждан, избирательных объ</w:t>
      </w:r>
      <w:r w:rsidRPr="00D626AD">
        <w:t>е</w:t>
      </w:r>
      <w:r w:rsidRPr="00D626AD">
        <w:t>динений, главы муниципальн</w:t>
      </w:r>
      <w:r w:rsidRPr="00D626AD">
        <w:t>о</w:t>
      </w:r>
      <w:r w:rsidRPr="00D626AD">
        <w:t>го образования, органов государственной власти Новосибирской области, избирательной комиссии Новосибирской области или прокурора. Назначенный судом местный референдум организуется избирательной комиссией поселения, а обеспечение его проведения осуществляется Правительством Новосибирской области или иным органом, на к</w:t>
      </w:r>
      <w:r w:rsidRPr="00D626AD">
        <w:t>о</w:t>
      </w:r>
      <w:r w:rsidRPr="00D626AD">
        <w:t>торый судом возложено обеспечение проведения мес</w:t>
      </w:r>
      <w:r w:rsidRPr="00D626AD">
        <w:t>т</w:t>
      </w:r>
      <w:r w:rsidRPr="00D626AD">
        <w:t xml:space="preserve">ного референдума. </w:t>
      </w:r>
    </w:p>
    <w:p w:rsidR="00162606" w:rsidRPr="00D626AD" w:rsidRDefault="00162606" w:rsidP="00162606">
      <w:pPr>
        <w:ind w:firstLine="720"/>
        <w:jc w:val="both"/>
      </w:pPr>
      <w:r w:rsidRPr="00D626AD">
        <w:t>3. Инициативу проведения местного референдума могут выдвинуть:</w:t>
      </w:r>
    </w:p>
    <w:p w:rsidR="00162606" w:rsidRPr="00D626AD" w:rsidRDefault="00162606" w:rsidP="00162606">
      <w:pPr>
        <w:ind w:firstLine="720"/>
        <w:jc w:val="both"/>
      </w:pPr>
      <w:r w:rsidRPr="00D626AD">
        <w:t>1) граждане Российской Федерации, имеющие право на участие в местном референдуме;</w:t>
      </w:r>
    </w:p>
    <w:p w:rsidR="00162606" w:rsidRPr="00D626AD" w:rsidRDefault="00162606" w:rsidP="00162606">
      <w:pPr>
        <w:ind w:firstLine="720"/>
        <w:jc w:val="both"/>
      </w:pPr>
      <w:r w:rsidRPr="00D626AD">
        <w:t>2) избирательные объединения, иные общественные объединения, уставы которых пр</w:t>
      </w:r>
      <w:r w:rsidRPr="00D626AD">
        <w:t>е</w:t>
      </w:r>
      <w:r w:rsidRPr="00D626AD">
        <w:t>дусматр</w:t>
      </w:r>
      <w:r w:rsidRPr="00D626AD">
        <w:t>и</w:t>
      </w:r>
      <w:r w:rsidRPr="00D626AD">
        <w:t>вают участие в выборах и (или) референдумах и которые зарегистрированы в порядке и сроки, установленные ф</w:t>
      </w:r>
      <w:r w:rsidRPr="00D626AD">
        <w:t>е</w:t>
      </w:r>
      <w:r w:rsidRPr="00D626AD">
        <w:t>деральным законом;</w:t>
      </w:r>
    </w:p>
    <w:p w:rsidR="00162606" w:rsidRPr="00D626AD" w:rsidRDefault="00162606" w:rsidP="00162606">
      <w:pPr>
        <w:ind w:firstLine="720"/>
        <w:jc w:val="both"/>
      </w:pPr>
      <w:r w:rsidRPr="00D626AD">
        <w:t>3) Совет депутатов и Глава администрации совместно.</w:t>
      </w:r>
    </w:p>
    <w:p w:rsidR="00162606" w:rsidRPr="00D626AD" w:rsidRDefault="00162606" w:rsidP="00162606">
      <w:pPr>
        <w:ind w:firstLine="720"/>
        <w:jc w:val="both"/>
      </w:pPr>
      <w:r w:rsidRPr="00D626AD">
        <w:t>4. Условием назначения местного референдума по инициативе граждан, избирательных объединений, иных общественных объединений, указанных в пункте 2 части 3 настоящей ст</w:t>
      </w:r>
      <w:r w:rsidRPr="00D626AD">
        <w:t>а</w:t>
      </w:r>
      <w:r w:rsidRPr="00D626AD">
        <w:t>тьи, является сбор подписей в поддержку данной инициативы, количество которых устанавл</w:t>
      </w:r>
      <w:r w:rsidRPr="00D626AD">
        <w:t>и</w:t>
      </w:r>
      <w:r w:rsidRPr="00D626AD">
        <w:t>вается законом Новосибирской области и не может превышать пяти процентов от числа учас</w:t>
      </w:r>
      <w:r w:rsidRPr="00D626AD">
        <w:t>т</w:t>
      </w:r>
      <w:r w:rsidRPr="00D626AD">
        <w:t>ников референдума, зарегистрированных на территории Алексеевского сельсовета в соответс</w:t>
      </w:r>
      <w:r w:rsidRPr="00D626AD">
        <w:t>т</w:t>
      </w:r>
      <w:r w:rsidRPr="00D626AD">
        <w:t>вии с федеральным законом, но не менее 25 подписей.</w:t>
      </w:r>
    </w:p>
    <w:p w:rsidR="00162606" w:rsidRPr="00D626AD" w:rsidRDefault="00162606" w:rsidP="00162606">
      <w:pPr>
        <w:ind w:firstLine="720"/>
        <w:jc w:val="both"/>
      </w:pPr>
      <w:r w:rsidRPr="00D626AD">
        <w:t>5. Принятое на местном референдуме решение подлежит обязательному исполнению на территории Алексеевского сельсовета и не нуждается в утверждении органами местного сам</w:t>
      </w:r>
      <w:r w:rsidRPr="00D626AD">
        <w:t>о</w:t>
      </w:r>
      <w:r w:rsidRPr="00D626AD">
        <w:t>управления. В случае, если для его реализации дополнительно требуется принятие (издание) муниципального правового акта, орган местного самоуправления или должностное лицо мес</w:t>
      </w:r>
      <w:r w:rsidRPr="00D626AD">
        <w:t>т</w:t>
      </w:r>
      <w:r w:rsidRPr="00D626AD">
        <w:t>ного самоуправления, в компетенцию которых входит принятие (издание) указанного акта, об</w:t>
      </w:r>
      <w:r w:rsidRPr="00D626AD">
        <w:t>я</w:t>
      </w:r>
      <w:r w:rsidRPr="00D626AD">
        <w:t>заны в течение 15 дней со дня вступления в силу решения, принятого на местном референдуме, определить срок подготовки и (или) принятия с</w:t>
      </w:r>
      <w:r w:rsidRPr="00D626AD">
        <w:t>о</w:t>
      </w:r>
      <w:r w:rsidRPr="00D626AD">
        <w:t>ответствующего муниципального правового акта. Указанный срок не может превышать три месяца.</w:t>
      </w:r>
    </w:p>
    <w:p w:rsidR="00162606" w:rsidRPr="00D626AD" w:rsidRDefault="00162606" w:rsidP="00162606">
      <w:pPr>
        <w:ind w:firstLine="720"/>
        <w:jc w:val="both"/>
      </w:pPr>
      <w:r w:rsidRPr="00D626AD">
        <w:t>6. Подготовка и проведение местного референдума осуществляются в соответствии с федеральными зак</w:t>
      </w:r>
      <w:r w:rsidRPr="00D626AD">
        <w:t>о</w:t>
      </w:r>
      <w:r w:rsidRPr="00D626AD">
        <w:t xml:space="preserve">нами и законами Новосибирской области. </w:t>
      </w:r>
    </w:p>
    <w:p w:rsidR="00162606" w:rsidRPr="00D626AD" w:rsidRDefault="00162606" w:rsidP="00162606">
      <w:pPr>
        <w:ind w:firstLine="720"/>
        <w:jc w:val="both"/>
      </w:pPr>
      <w:r w:rsidRPr="00D626AD">
        <w:t>7. Итоги голосования и принятое на местном референдуме решение подлежат официал</w:t>
      </w:r>
      <w:r w:rsidRPr="00D626AD">
        <w:t>ь</w:t>
      </w:r>
      <w:r w:rsidRPr="00D626AD">
        <w:t>ному опубликов</w:t>
      </w:r>
      <w:r w:rsidRPr="00D626AD">
        <w:t>а</w:t>
      </w:r>
      <w:r w:rsidRPr="00D626AD">
        <w:t>нию или обнародованию.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9. Муниципальные выборы</w:t>
      </w:r>
    </w:p>
    <w:p w:rsidR="00162606" w:rsidRPr="00D626AD" w:rsidRDefault="00162606" w:rsidP="00162606">
      <w:pPr>
        <w:ind w:firstLine="720"/>
        <w:jc w:val="both"/>
      </w:pPr>
      <w:r w:rsidRPr="00D626AD">
        <w:t>1. Муниципальные выборы проводятся в целях избрания депутатов Совета депутатов на основе вс</w:t>
      </w:r>
      <w:r w:rsidRPr="00D626AD">
        <w:t>е</w:t>
      </w:r>
      <w:r w:rsidRPr="00D626AD">
        <w:t>общего, равного и прямого избирательного права при тайном голосовании.</w:t>
      </w:r>
    </w:p>
    <w:p w:rsidR="00162606" w:rsidRPr="00D626AD" w:rsidRDefault="00162606" w:rsidP="00162606">
      <w:pPr>
        <w:ind w:firstLine="720"/>
        <w:jc w:val="both"/>
      </w:pPr>
      <w:r w:rsidRPr="00D626AD">
        <w:t>2. Решение о назначении выборов принимается Советом депутатов не ранее чем за 90 дней и не поз</w:t>
      </w:r>
      <w:r w:rsidRPr="00D626AD">
        <w:t>д</w:t>
      </w:r>
      <w:r w:rsidRPr="00D626AD">
        <w:t>нее, чем за 80 дней до дня голосования. Решение о назначении выборов подлежит официальному опублик</w:t>
      </w:r>
      <w:r w:rsidRPr="00D626AD">
        <w:t>о</w:t>
      </w:r>
      <w:r w:rsidRPr="00D626AD">
        <w:t>ванию в средствах массовой информации не позднее чем через пять дней со дня его принятия. При назначении досрочных выборов сроки, указанные в настоящем пункте, а также сроки осуществления иных избир</w:t>
      </w:r>
      <w:r w:rsidRPr="00D626AD">
        <w:t>а</w:t>
      </w:r>
      <w:r w:rsidRPr="00D626AD">
        <w:t>тельных действий могут быть сокращены, но не более чем на одну треть.</w:t>
      </w:r>
    </w:p>
    <w:p w:rsidR="00162606" w:rsidRPr="00D626AD" w:rsidRDefault="00162606" w:rsidP="00162606">
      <w:pPr>
        <w:ind w:firstLine="720"/>
        <w:jc w:val="both"/>
      </w:pPr>
      <w:r w:rsidRPr="00D626AD">
        <w:lastRenderedPageBreak/>
        <w:t>В случае досрочного прекращения полномочий органов местного самоуправления или депутатов, влекущего за собой неправомочность органа, досрочные выборы должны быть пр</w:t>
      </w:r>
      <w:r w:rsidRPr="00D626AD">
        <w:t>о</w:t>
      </w:r>
      <w:r w:rsidRPr="00D626AD">
        <w:t>ведены не позднее чем через шесть месяцев со дня такого досрочного прекращения полном</w:t>
      </w:r>
      <w:r w:rsidRPr="00D626AD">
        <w:t>о</w:t>
      </w:r>
      <w:r w:rsidRPr="00D626AD">
        <w:t>чий.</w:t>
      </w:r>
    </w:p>
    <w:p w:rsidR="00162606" w:rsidRPr="00D626AD" w:rsidRDefault="00162606" w:rsidP="00162606">
      <w:pPr>
        <w:ind w:firstLine="720"/>
        <w:jc w:val="both"/>
      </w:pPr>
      <w:r w:rsidRPr="00D626AD">
        <w:t>3. Днем голосования на выборах в органы местного самоуправления является второе воскресенье сентября года, в котором истекают сроки полномочий органов местного сам</w:t>
      </w:r>
      <w:r w:rsidRPr="00D626AD">
        <w:t>о</w:t>
      </w:r>
      <w:r w:rsidRPr="00D626AD">
        <w:t>управления или депутатов указанных органов, а если сроки полномочий истекают в год пров</w:t>
      </w:r>
      <w:r w:rsidRPr="00D626AD">
        <w:t>е</w:t>
      </w:r>
      <w:r w:rsidRPr="00D626AD">
        <w:t>дения выборов депутатов Государственной Думы Федерального Собрания Российской Федер</w:t>
      </w:r>
      <w:r w:rsidRPr="00D626AD">
        <w:t>а</w:t>
      </w:r>
      <w:r w:rsidRPr="00D626AD">
        <w:t>ции очередного созыва, – день голосования на указанных выборах, за исключением случаев, предусмотренных пунктами 4 – 6 статьи 10 Федерального закона от 12.06.2002г. № 67-ФЗ «Об основных гарантиях избирательных прав и права на участие в референдуме граждан Росси</w:t>
      </w:r>
      <w:r w:rsidRPr="00D626AD">
        <w:t>й</w:t>
      </w:r>
      <w:r w:rsidRPr="00D626AD">
        <w:t>ской Федерации».</w:t>
      </w:r>
    </w:p>
    <w:p w:rsidR="00162606" w:rsidRPr="00D626AD" w:rsidRDefault="00162606" w:rsidP="00162606">
      <w:pPr>
        <w:ind w:firstLine="720"/>
        <w:jc w:val="both"/>
      </w:pPr>
      <w:r w:rsidRPr="00D626AD">
        <w:t>4. Подготовка и проведение муниципальных выборов осуществляются в соответствии с федеральным з</w:t>
      </w:r>
      <w:r w:rsidRPr="00D626AD">
        <w:t>а</w:t>
      </w:r>
      <w:r w:rsidRPr="00D626AD">
        <w:t xml:space="preserve">коном, законами Новосибирской области. 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5. Выборы депутатов Совета депутатов проводятся по единому многомандатному окр</w:t>
      </w:r>
      <w:r w:rsidRPr="00D626AD">
        <w:t>у</w:t>
      </w:r>
      <w:r w:rsidRPr="00D626AD">
        <w:t>гу, включающему в себя всю территорию Алексеевского сельсовета с применением мажор</w:t>
      </w:r>
      <w:r w:rsidRPr="00D626AD">
        <w:t>и</w:t>
      </w:r>
      <w:r w:rsidRPr="00D626AD">
        <w:t>тарной избирател</w:t>
      </w:r>
      <w:r w:rsidRPr="00D626AD">
        <w:t>ь</w:t>
      </w:r>
      <w:r w:rsidRPr="00D626AD">
        <w:t xml:space="preserve">ной системы относительного большинства. Количество мандатов в едином </w:t>
      </w:r>
      <w:proofErr w:type="spellStart"/>
      <w:r w:rsidRPr="00D626AD">
        <w:t>многомандатном</w:t>
      </w:r>
      <w:proofErr w:type="spellEnd"/>
      <w:r w:rsidRPr="00D626AD">
        <w:t xml:space="preserve"> округе равно установленной численности депутатов Совета депутатов. Ка</w:t>
      </w:r>
      <w:r w:rsidRPr="00D626AD">
        <w:t>ж</w:t>
      </w:r>
      <w:r w:rsidRPr="00D626AD">
        <w:t xml:space="preserve">дый избиратель имеет один голос. </w:t>
      </w:r>
    </w:p>
    <w:p w:rsidR="00162606" w:rsidRPr="00D626AD" w:rsidRDefault="00162606" w:rsidP="00162606">
      <w:pPr>
        <w:ind w:firstLine="720"/>
        <w:jc w:val="both"/>
      </w:pPr>
      <w:r w:rsidRPr="00D626AD">
        <w:t>6. Итоги муниципальных выборов подлежат официальному опубликованию (обнарод</w:t>
      </w:r>
      <w:r w:rsidRPr="00D626AD">
        <w:t>о</w:t>
      </w:r>
      <w:r w:rsidRPr="00D626AD">
        <w:t>ванию).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10. Голосование по вопросам изменения границ поселения, преобразования посел</w:t>
      </w:r>
      <w:r w:rsidRPr="00D626AD">
        <w:rPr>
          <w:b/>
        </w:rPr>
        <w:t>е</w:t>
      </w:r>
      <w:r w:rsidRPr="00D626AD">
        <w:rPr>
          <w:b/>
        </w:rPr>
        <w:t>ния</w:t>
      </w:r>
    </w:p>
    <w:p w:rsidR="00162606" w:rsidRPr="00D626AD" w:rsidRDefault="00162606" w:rsidP="00162606">
      <w:pPr>
        <w:ind w:firstLine="720"/>
        <w:jc w:val="both"/>
      </w:pPr>
      <w:r w:rsidRPr="00D626AD">
        <w:t>1. В случаях, предусмотренных Федеральным законом от 06.10.2003г. № 131-ФЗ «Об общих принципах организации местного самоуправления в Российской Федерации», в целях получения согл</w:t>
      </w:r>
      <w:r w:rsidRPr="00D626AD">
        <w:t>а</w:t>
      </w:r>
      <w:r w:rsidRPr="00D626AD">
        <w:t>сия населения при изменении границ поселения, преобразовании поселения проводится голосование по вопросам измен</w:t>
      </w:r>
      <w:r w:rsidRPr="00D626AD">
        <w:t>е</w:t>
      </w:r>
      <w:r w:rsidRPr="00D626AD">
        <w:t>ния границ поселения, преобразования поселения.</w:t>
      </w:r>
    </w:p>
    <w:p w:rsidR="00162606" w:rsidRPr="00D626AD" w:rsidRDefault="00162606" w:rsidP="00162606">
      <w:pPr>
        <w:ind w:firstLine="720"/>
        <w:jc w:val="both"/>
      </w:pPr>
      <w:r w:rsidRPr="00D626AD">
        <w:t>2. Голосование по вопросам изменения границ поселения, преобразования поселения н</w:t>
      </w:r>
      <w:r w:rsidRPr="00D626AD">
        <w:t>а</w:t>
      </w:r>
      <w:r w:rsidRPr="00D626AD">
        <w:t>значае</w:t>
      </w:r>
      <w:r w:rsidRPr="00D626AD">
        <w:t>т</w:t>
      </w:r>
      <w:r w:rsidRPr="00D626AD">
        <w:t>ся Советом депутатов и проводится в порядке, установленном федеральными законами и Законом Нов</w:t>
      </w:r>
      <w:r w:rsidRPr="00D626AD">
        <w:t>о</w:t>
      </w:r>
      <w:r w:rsidRPr="00D626AD">
        <w:t>сибирской области от 12 апреля 2004г. № 175-ОЗ «О местном референдуме в Новосибирской области», с учетом ос</w:t>
      </w:r>
      <w:r w:rsidRPr="00D626AD">
        <w:t>о</w:t>
      </w:r>
      <w:r w:rsidRPr="00D626AD">
        <w:t>бенностей, предусмотренных Федеральным законом от 06.10.2003г. № 131-ФЗ «Об общих принципах организации местного самоуправления в Росси</w:t>
      </w:r>
      <w:r w:rsidRPr="00D626AD">
        <w:t>й</w:t>
      </w:r>
      <w:r w:rsidRPr="00D626AD">
        <w:t>ской Федерации».</w:t>
      </w:r>
    </w:p>
    <w:p w:rsidR="00162606" w:rsidRPr="00D626AD" w:rsidRDefault="00162606" w:rsidP="00162606">
      <w:pPr>
        <w:ind w:firstLine="720"/>
        <w:jc w:val="both"/>
      </w:pPr>
      <w:r w:rsidRPr="00D626AD">
        <w:t>3. В поддержку инициативы голосования по вопросам изменения границ поселения, пр</w:t>
      </w:r>
      <w:r w:rsidRPr="00D626AD">
        <w:t>е</w:t>
      </w:r>
      <w:r w:rsidRPr="00D626AD">
        <w:t>образования поселения инициативная группа по проведению голосования по вопросам измен</w:t>
      </w:r>
      <w:r w:rsidRPr="00D626AD">
        <w:t>е</w:t>
      </w:r>
      <w:r w:rsidRPr="00D626AD">
        <w:t>ния границ поселения, преобразования поселения, образованная в соответствии с Законом Н</w:t>
      </w:r>
      <w:r w:rsidRPr="00D626AD">
        <w:t>о</w:t>
      </w:r>
      <w:r w:rsidRPr="00D626AD">
        <w:t>восибирской области от 12 апреля 2004г. № 175-ОЗ «О местном референдуме в Новосибирской области», должна представить в избирательную комиссию поселения по</w:t>
      </w:r>
      <w:r w:rsidRPr="00D626AD">
        <w:t>д</w:t>
      </w:r>
      <w:r w:rsidRPr="00D626AD">
        <w:t>писи избирателей.</w:t>
      </w:r>
    </w:p>
    <w:p w:rsidR="00162606" w:rsidRPr="00D626AD" w:rsidRDefault="00162606" w:rsidP="00162606">
      <w:pPr>
        <w:ind w:firstLine="720"/>
        <w:jc w:val="both"/>
      </w:pPr>
      <w:r w:rsidRPr="00D626AD">
        <w:t>Количество подписей, которое необходимо собрать в поддержку инициативы голосов</w:t>
      </w:r>
      <w:r w:rsidRPr="00D626AD">
        <w:t>а</w:t>
      </w:r>
      <w:r w:rsidRPr="00D626AD">
        <w:t>ния по вопросам изменения границ поселения, преобразования поселения, составляет 5 проце</w:t>
      </w:r>
      <w:r w:rsidRPr="00D626AD">
        <w:t>н</w:t>
      </w:r>
      <w:r w:rsidRPr="00D626AD">
        <w:t>тов от числа избирателей, зарегис</w:t>
      </w:r>
      <w:r w:rsidRPr="00D626AD">
        <w:t>т</w:t>
      </w:r>
      <w:r w:rsidRPr="00D626AD">
        <w:t>рированных в соответствии с Федеральным законом от 12 июня 2002г. года № 67-ФЗ «Об основных гарантиях и</w:t>
      </w:r>
      <w:r w:rsidRPr="00D626AD">
        <w:t>з</w:t>
      </w:r>
      <w:r w:rsidRPr="00D626AD">
        <w:t>бирательных прав и права на участие в референдуме граждан Российской Федерации», Законом Новосибирской области от 12 апреля 2004г. № 175-ОЗ «О местном референдуме в Новосибирской области» на территории соотве</w:t>
      </w:r>
      <w:r w:rsidRPr="00D626AD">
        <w:t>т</w:t>
      </w:r>
      <w:r w:rsidRPr="00D626AD">
        <w:t>ствующего избирательного округа, расположенного в границах поселения.</w:t>
      </w:r>
    </w:p>
    <w:p w:rsidR="00162606" w:rsidRPr="00D626AD" w:rsidRDefault="00162606" w:rsidP="00162606">
      <w:pPr>
        <w:ind w:firstLine="720"/>
        <w:jc w:val="both"/>
      </w:pPr>
      <w:r w:rsidRPr="00D626AD">
        <w:t>Количество подписей, которое необходимо собрать в поддержку инициативы голосов</w:t>
      </w:r>
      <w:r w:rsidRPr="00D626AD">
        <w:t>а</w:t>
      </w:r>
      <w:r w:rsidRPr="00D626AD">
        <w:t>ния по вопр</w:t>
      </w:r>
      <w:r w:rsidRPr="00D626AD">
        <w:t>о</w:t>
      </w:r>
      <w:r w:rsidRPr="00D626AD">
        <w:t>сам изменения границ поселения, преобразования поселения не может быть менее 25.</w:t>
      </w:r>
    </w:p>
    <w:p w:rsidR="00162606" w:rsidRPr="00D626AD" w:rsidRDefault="00162606" w:rsidP="00162606">
      <w:pPr>
        <w:ind w:firstLine="720"/>
        <w:jc w:val="both"/>
      </w:pPr>
      <w:r w:rsidRPr="00D626AD">
        <w:t>4. Подготовку и проведение голосования по вопросам изменения границ поселения, пр</w:t>
      </w:r>
      <w:r w:rsidRPr="00D626AD">
        <w:t>е</w:t>
      </w:r>
      <w:r w:rsidRPr="00D626AD">
        <w:t>образования поселения осуществляет избирательная комиссия Алексеевского сельсовета Здвинского района Новосибирской обла</w:t>
      </w:r>
      <w:r w:rsidRPr="00D626AD">
        <w:t>с</w:t>
      </w:r>
      <w:r w:rsidRPr="00D626AD">
        <w:t>ти.</w:t>
      </w:r>
    </w:p>
    <w:p w:rsidR="00162606" w:rsidRPr="00D626AD" w:rsidRDefault="00162606" w:rsidP="00162606">
      <w:pPr>
        <w:ind w:firstLine="720"/>
        <w:jc w:val="both"/>
      </w:pPr>
      <w:r w:rsidRPr="00D626AD">
        <w:lastRenderedPageBreak/>
        <w:t>5. Голосование по вопросам изменения границ поселения, преобразования поселения считается состоявшимся, если в нем приняло участие более половины жителей поселения или части поселения, обладающих избир</w:t>
      </w:r>
      <w:r w:rsidRPr="00D626AD">
        <w:t>а</w:t>
      </w:r>
      <w:r w:rsidRPr="00D626AD">
        <w:t>тельным правом.</w:t>
      </w:r>
    </w:p>
    <w:p w:rsidR="00162606" w:rsidRPr="00D626AD" w:rsidRDefault="00162606" w:rsidP="00162606">
      <w:pPr>
        <w:ind w:firstLine="720"/>
        <w:jc w:val="both"/>
      </w:pPr>
      <w:r w:rsidRPr="00D626AD">
        <w:t>Согласие населения на изменение границ поселения, преобразования поселения считае</w:t>
      </w:r>
      <w:r w:rsidRPr="00D626AD">
        <w:t>т</w:t>
      </w:r>
      <w:r w:rsidRPr="00D626AD">
        <w:t>ся пол</w:t>
      </w:r>
      <w:r w:rsidRPr="00D626AD">
        <w:t>у</w:t>
      </w:r>
      <w:r w:rsidRPr="00D626AD">
        <w:t>ченным, если за указанные изменение, преобразование проголосовало более половины принявших участие в г</w:t>
      </w:r>
      <w:r w:rsidRPr="00D626AD">
        <w:t>о</w:t>
      </w:r>
      <w:r w:rsidRPr="00D626AD">
        <w:t>лосовании жителей поселения.</w:t>
      </w:r>
    </w:p>
    <w:p w:rsidR="00162606" w:rsidRPr="00D626AD" w:rsidRDefault="00162606" w:rsidP="00162606">
      <w:pPr>
        <w:ind w:firstLine="720"/>
        <w:jc w:val="both"/>
      </w:pPr>
      <w:r w:rsidRPr="00D626AD">
        <w:t>6. Итоги голосования по вопросам изменения границ поселения, преобразования посел</w:t>
      </w:r>
      <w:r w:rsidRPr="00D626AD">
        <w:t>е</w:t>
      </w:r>
      <w:r w:rsidRPr="00D626AD">
        <w:t>ния и прин</w:t>
      </w:r>
      <w:r w:rsidRPr="00D626AD">
        <w:t>я</w:t>
      </w:r>
      <w:r w:rsidRPr="00D626AD">
        <w:t>тые решения подлежат официальному опубликованию или обнародованию.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11. Правотворческая инициатива граждан, а также иных субъектов прав</w:t>
      </w:r>
      <w:r w:rsidRPr="00D626AD">
        <w:rPr>
          <w:b/>
        </w:rPr>
        <w:t>о</w:t>
      </w:r>
      <w:r w:rsidRPr="00D626AD">
        <w:rPr>
          <w:b/>
        </w:rPr>
        <w:t>творческой ин</w:t>
      </w:r>
      <w:r w:rsidRPr="00D626AD">
        <w:rPr>
          <w:b/>
        </w:rPr>
        <w:t>и</w:t>
      </w:r>
      <w:r w:rsidRPr="00D626AD">
        <w:rPr>
          <w:b/>
        </w:rPr>
        <w:t>циативы</w:t>
      </w:r>
    </w:p>
    <w:p w:rsidR="00162606" w:rsidRPr="00D626AD" w:rsidRDefault="00162606" w:rsidP="00162606">
      <w:pPr>
        <w:ind w:firstLine="720"/>
        <w:jc w:val="both"/>
      </w:pPr>
      <w:r w:rsidRPr="00D626AD">
        <w:t>1. Инициативная группа граждан, обладающих избирательным правом, имеет право в</w:t>
      </w:r>
      <w:r w:rsidRPr="00D626AD">
        <w:t>ы</w:t>
      </w:r>
      <w:r w:rsidRPr="00D626AD">
        <w:t>ступить с пр</w:t>
      </w:r>
      <w:r w:rsidRPr="00D626AD">
        <w:t>а</w:t>
      </w:r>
      <w:r w:rsidRPr="00D626AD">
        <w:t>вотворческой инициативой в порядке, установленном решением Совета депутатов. Минимальная численность ин</w:t>
      </w:r>
      <w:r w:rsidRPr="00D626AD">
        <w:t>и</w:t>
      </w:r>
      <w:r w:rsidRPr="00D626AD">
        <w:t>циативной группы граждан устанавливается решением Совета депутатов и не может превышать три процента от числа жителей Алексеевского сельсовета, о</w:t>
      </w:r>
      <w:r w:rsidRPr="00D626AD">
        <w:t>б</w:t>
      </w:r>
      <w:r w:rsidRPr="00D626AD">
        <w:t>ладающих избирательным пр</w:t>
      </w:r>
      <w:r w:rsidRPr="00D626AD">
        <w:t>а</w:t>
      </w:r>
      <w:r w:rsidRPr="00D626AD">
        <w:t xml:space="preserve">вом. </w:t>
      </w:r>
    </w:p>
    <w:p w:rsidR="00162606" w:rsidRPr="00D626AD" w:rsidRDefault="00162606" w:rsidP="00162606">
      <w:pPr>
        <w:ind w:firstLine="720"/>
        <w:jc w:val="both"/>
      </w:pPr>
      <w:r w:rsidRPr="00D626AD">
        <w:t>2. Проект муниципального правового акта, внесенный в порядке реализации правотво</w:t>
      </w:r>
      <w:r w:rsidRPr="00D626AD">
        <w:t>р</w:t>
      </w:r>
      <w:r w:rsidRPr="00D626AD">
        <w:t>ческой инициативы граждан, подлежит обязательному рассмотрению Советом депутатов или Главой муниц</w:t>
      </w:r>
      <w:r w:rsidRPr="00D626AD">
        <w:t>и</w:t>
      </w:r>
      <w:r w:rsidRPr="00D626AD">
        <w:t>пального образования, к компетенции которых относится принятие такого акта, в течение трех месяцев со дня его вн</w:t>
      </w:r>
      <w:r w:rsidRPr="00D626AD">
        <w:t>е</w:t>
      </w:r>
      <w:r w:rsidRPr="00D626AD">
        <w:t xml:space="preserve">сения. </w:t>
      </w:r>
    </w:p>
    <w:p w:rsidR="00162606" w:rsidRPr="00D626AD" w:rsidRDefault="00162606" w:rsidP="00162606">
      <w:pPr>
        <w:ind w:firstLine="720"/>
        <w:jc w:val="both"/>
      </w:pPr>
      <w:r w:rsidRPr="00D626AD">
        <w:t>3. Мотивированное решение, принятое по результатам рассмотрения проекта муниц</w:t>
      </w:r>
      <w:r w:rsidRPr="00D626AD">
        <w:t>и</w:t>
      </w:r>
      <w:r w:rsidRPr="00D626AD">
        <w:t>пального правового акта, должно быть официально в письменной форме доведено до сведения внесшей его инициативной группы гр</w:t>
      </w:r>
      <w:r w:rsidRPr="00D626AD">
        <w:t>а</w:t>
      </w:r>
      <w:r w:rsidRPr="00D626AD">
        <w:t>ждан.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12. Публичные слушания</w:t>
      </w:r>
    </w:p>
    <w:p w:rsidR="00162606" w:rsidRPr="00D626AD" w:rsidRDefault="00162606" w:rsidP="00162606">
      <w:pPr>
        <w:ind w:firstLine="720"/>
        <w:jc w:val="both"/>
      </w:pPr>
      <w:r w:rsidRPr="00D626AD">
        <w:t>1. Главой поселения или Советом депутатов для обсуждения с участием жителей прое</w:t>
      </w:r>
      <w:r w:rsidRPr="00D626AD">
        <w:t>к</w:t>
      </w:r>
      <w:r w:rsidRPr="00D626AD">
        <w:t>тов м</w:t>
      </w:r>
      <w:r w:rsidRPr="00D626AD">
        <w:t>у</w:t>
      </w:r>
      <w:r w:rsidRPr="00D626AD">
        <w:t>ниципальных правовых актов Алексеевского сельсовета по вопросам местного значения могут проводиться публичные слушания. Инициатива проведения таких слушаний может пр</w:t>
      </w:r>
      <w:r w:rsidRPr="00D626AD">
        <w:t>и</w:t>
      </w:r>
      <w:r w:rsidRPr="00D626AD">
        <w:t>надлежать населению, Главе посел</w:t>
      </w:r>
      <w:r w:rsidRPr="00D626AD">
        <w:t>е</w:t>
      </w:r>
      <w:r w:rsidRPr="00D626AD">
        <w:t>ния или Совету депутатов.</w:t>
      </w:r>
    </w:p>
    <w:p w:rsidR="00162606" w:rsidRPr="00D626AD" w:rsidRDefault="00162606" w:rsidP="00162606">
      <w:pPr>
        <w:ind w:firstLine="720"/>
        <w:jc w:val="both"/>
      </w:pPr>
      <w:r w:rsidRPr="00D626AD">
        <w:t>2. Публичные слушания, проводимые по инициативе населения или Совета депутатов, назначаются Сов</w:t>
      </w:r>
      <w:r w:rsidRPr="00D626AD">
        <w:t>е</w:t>
      </w:r>
      <w:r w:rsidRPr="00D626AD">
        <w:t>том депутатов, по инициативе Главы поселения – Главой поселения.</w:t>
      </w:r>
    </w:p>
    <w:p w:rsidR="00162606" w:rsidRPr="00D626AD" w:rsidRDefault="00162606" w:rsidP="00162606">
      <w:pPr>
        <w:ind w:firstLine="720"/>
        <w:jc w:val="both"/>
      </w:pPr>
      <w:r w:rsidRPr="00D626AD">
        <w:t>3. На публичные слушания выносятся:</w:t>
      </w:r>
    </w:p>
    <w:p w:rsidR="00162606" w:rsidRPr="00D626AD" w:rsidRDefault="00162606" w:rsidP="00162606">
      <w:pPr>
        <w:ind w:firstLine="720"/>
        <w:jc w:val="both"/>
      </w:pPr>
      <w:r w:rsidRPr="00D626AD">
        <w:t>1) проект Устава Алексеевского сельсовета, а также проект муниципального нормати</w:t>
      </w:r>
      <w:r w:rsidRPr="00D626AD">
        <w:t>в</w:t>
      </w:r>
      <w:r w:rsidRPr="00D626AD">
        <w:t>ного пр</w:t>
      </w:r>
      <w:r w:rsidRPr="00D626AD">
        <w:t>а</w:t>
      </w:r>
      <w:r w:rsidRPr="00D626AD">
        <w:t>вового акта о внесении изменений и дополнений в данный устав, кроме случаев, когда в устав муниципального обр</w:t>
      </w:r>
      <w:r w:rsidRPr="00D626AD">
        <w:t>а</w:t>
      </w:r>
      <w:r w:rsidRPr="00D626AD">
        <w:t>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Новосибирской области в целях приведения данного устава в соо</w:t>
      </w:r>
      <w:r w:rsidRPr="00D626AD">
        <w:t>т</w:t>
      </w:r>
      <w:r w:rsidRPr="00D626AD">
        <w:t>ветствие с этими нормативными правовыми актами;</w:t>
      </w:r>
    </w:p>
    <w:p w:rsidR="00162606" w:rsidRPr="00D626AD" w:rsidRDefault="00162606" w:rsidP="00162606">
      <w:pPr>
        <w:ind w:firstLine="720"/>
        <w:jc w:val="both"/>
      </w:pPr>
      <w:r w:rsidRPr="00D626AD">
        <w:t>2) проект местного бюджета и отчет о его исполнении;</w:t>
      </w:r>
    </w:p>
    <w:p w:rsidR="00162606" w:rsidRPr="00D626AD" w:rsidRDefault="00162606" w:rsidP="00162606">
      <w:pPr>
        <w:ind w:firstLine="720"/>
        <w:jc w:val="both"/>
      </w:pPr>
      <w:r w:rsidRPr="00D626AD">
        <w:t>3) проект стратегии социально-экономического развития Алексеевского сельсовета;</w:t>
      </w:r>
    </w:p>
    <w:p w:rsidR="00162606" w:rsidRPr="00D626AD" w:rsidRDefault="00162606" w:rsidP="00162606">
      <w:pPr>
        <w:ind w:firstLine="720"/>
        <w:jc w:val="both"/>
      </w:pPr>
      <w:r w:rsidRPr="00D626AD">
        <w:t>4) вопросы о преобразовании Алексеевского сельсовета, за исключением случаев, если в соответствии с Федеральным законом от 06.10.2003г. №131-ФЗ «Об общих принципах орган</w:t>
      </w:r>
      <w:r w:rsidRPr="00D626AD">
        <w:t>и</w:t>
      </w:r>
      <w:r w:rsidRPr="00D626AD">
        <w:t>зации местного самоуправления в Российской Федерации» для преобразования муниципальн</w:t>
      </w:r>
      <w:r w:rsidRPr="00D626AD">
        <w:t>о</w:t>
      </w:r>
      <w:r w:rsidRPr="00D626AD">
        <w:t>го образования требуется получение согласия населения муниципального образования, выр</w:t>
      </w:r>
      <w:r w:rsidRPr="00D626AD">
        <w:t>а</w:t>
      </w:r>
      <w:r w:rsidRPr="00D626AD">
        <w:t>женного путем голосования либо на сходах граждан.</w:t>
      </w:r>
    </w:p>
    <w:p w:rsidR="00162606" w:rsidRPr="00D626AD" w:rsidRDefault="00162606" w:rsidP="00162606">
      <w:pPr>
        <w:ind w:firstLine="720"/>
        <w:jc w:val="both"/>
      </w:pPr>
      <w:r w:rsidRPr="00D626AD">
        <w:t>4. Порядок организации и проведения публичных слушаний по проектам и вопросам, указанным в части 3 настоящей статьи, определяется Советом депутатов.</w:t>
      </w:r>
    </w:p>
    <w:p w:rsidR="00162606" w:rsidRPr="00D626AD" w:rsidRDefault="00162606" w:rsidP="00162606">
      <w:pPr>
        <w:ind w:firstLine="720"/>
        <w:jc w:val="both"/>
      </w:pPr>
      <w:r w:rsidRPr="00D626AD">
        <w:t>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</w:t>
      </w:r>
      <w:r w:rsidRPr="00D626AD">
        <w:t>т</w:t>
      </w:r>
      <w:r w:rsidRPr="00D626AD">
        <w:t>ройства террит</w:t>
      </w:r>
      <w:r w:rsidRPr="00D626AD">
        <w:t>о</w:t>
      </w:r>
      <w:r w:rsidRPr="00D626AD">
        <w:t>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</w:t>
      </w:r>
      <w:r w:rsidRPr="00D626AD">
        <w:t>е</w:t>
      </w:r>
      <w:r w:rsidRPr="00D626AD">
        <w:t>шенный вид использования земельного участка или объекта капитального строительства, пр</w:t>
      </w:r>
      <w:r w:rsidRPr="00D626AD">
        <w:t>о</w:t>
      </w:r>
      <w:r w:rsidRPr="00D626AD">
        <w:t>ектам решений о предоставлении разрешения на отклонение от предельных параметров разр</w:t>
      </w:r>
      <w:r w:rsidRPr="00D626AD">
        <w:t>е</w:t>
      </w:r>
      <w:r w:rsidRPr="00D626AD">
        <w:t>шенного строительства, реконструкции объектов капитального строительства, вопросам изм</w:t>
      </w:r>
      <w:r w:rsidRPr="00D626AD">
        <w:t>е</w:t>
      </w:r>
      <w:r w:rsidRPr="00D626AD">
        <w:lastRenderedPageBreak/>
        <w:t>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</w:t>
      </w:r>
      <w:r w:rsidRPr="00D626AD">
        <w:t>м</w:t>
      </w:r>
      <w:r w:rsidRPr="00D626AD">
        <w:t>лепользования и застройки проводятся публичные слушания, порядок организации и провед</w:t>
      </w:r>
      <w:r w:rsidRPr="00D626AD">
        <w:t>е</w:t>
      </w:r>
      <w:r w:rsidRPr="00D626AD">
        <w:t>ния которых определяется но</w:t>
      </w:r>
      <w:r w:rsidRPr="00D626AD">
        <w:t>р</w:t>
      </w:r>
      <w:r w:rsidRPr="00D626AD">
        <w:t>мативно правовым актом муниципального образования учетом положений законодательства о градостро</w:t>
      </w:r>
      <w:r w:rsidRPr="00D626AD">
        <w:t>и</w:t>
      </w:r>
      <w:r w:rsidRPr="00D626AD">
        <w:t>тельной деятельности.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13. Собрание граждан</w:t>
      </w:r>
    </w:p>
    <w:p w:rsidR="00162606" w:rsidRPr="00D626AD" w:rsidRDefault="00162606" w:rsidP="00162606">
      <w:pPr>
        <w:ind w:firstLine="720"/>
        <w:jc w:val="both"/>
      </w:pPr>
      <w:r w:rsidRPr="00D626AD">
        <w:t>1. Для обсуждения вопросов местного значения Алексеевского сельсовета, информир</w:t>
      </w:r>
      <w:r w:rsidRPr="00D626AD">
        <w:t>о</w:t>
      </w:r>
      <w:r w:rsidRPr="00D626AD">
        <w:t>вания населения о деятельности органов местного самоуправления и должностных лиц местн</w:t>
      </w:r>
      <w:r w:rsidRPr="00D626AD">
        <w:t>о</w:t>
      </w:r>
      <w:r w:rsidRPr="00D626AD">
        <w:t>го самоуправления, осущ</w:t>
      </w:r>
      <w:r w:rsidRPr="00D626AD">
        <w:t>е</w:t>
      </w:r>
      <w:r w:rsidRPr="00D626AD">
        <w:t>ствления территориального общественного самоуправления, на части территории поселения могут проводиться собрания граждан в порядке, установленном фед</w:t>
      </w:r>
      <w:r w:rsidRPr="00D626AD">
        <w:t>е</w:t>
      </w:r>
      <w:r w:rsidRPr="00D626AD">
        <w:t>ральным законом, нормативным правовым актом Совета депутатов, уст</w:t>
      </w:r>
      <w:r w:rsidRPr="00D626AD">
        <w:t>а</w:t>
      </w:r>
      <w:r w:rsidRPr="00D626AD">
        <w:t>вом территориального общественного самоуправления.</w:t>
      </w:r>
    </w:p>
    <w:p w:rsidR="00162606" w:rsidRPr="00D626AD" w:rsidRDefault="00162606" w:rsidP="00162606">
      <w:pPr>
        <w:ind w:firstLine="720"/>
        <w:jc w:val="both"/>
      </w:pPr>
      <w:r w:rsidRPr="00D626AD">
        <w:t>2. Собрание граждан проводится по инициативе населения, Совета депутатов, Главы п</w:t>
      </w:r>
      <w:r w:rsidRPr="00D626AD">
        <w:t>о</w:t>
      </w:r>
      <w:r w:rsidRPr="00D626AD">
        <w:t>селения, а также в случаях, предусмотренных уставом территориального общественного сам</w:t>
      </w:r>
      <w:r w:rsidRPr="00D626AD">
        <w:t>о</w:t>
      </w:r>
      <w:r w:rsidRPr="00D626AD">
        <w:t>управления.</w:t>
      </w:r>
    </w:p>
    <w:p w:rsidR="00162606" w:rsidRPr="00D626AD" w:rsidRDefault="00162606" w:rsidP="00162606">
      <w:pPr>
        <w:ind w:firstLine="720"/>
        <w:jc w:val="both"/>
      </w:pPr>
      <w:r w:rsidRPr="00D626AD">
        <w:t>3. Собрание граждан, проводимое по инициативе населения или Совета депутатов, н</w:t>
      </w:r>
      <w:r w:rsidRPr="00D626AD">
        <w:t>а</w:t>
      </w:r>
      <w:r w:rsidRPr="00D626AD">
        <w:t>значается Сов</w:t>
      </w:r>
      <w:r w:rsidRPr="00D626AD">
        <w:t>е</w:t>
      </w:r>
      <w:r w:rsidRPr="00D626AD">
        <w:t>том депутатов.</w:t>
      </w:r>
    </w:p>
    <w:p w:rsidR="00162606" w:rsidRPr="00D626AD" w:rsidRDefault="00162606" w:rsidP="00162606">
      <w:pPr>
        <w:ind w:firstLine="720"/>
        <w:jc w:val="both"/>
      </w:pPr>
      <w:r w:rsidRPr="00D626AD">
        <w:t>Собрание граждан, проводимое по инициативе Главы поселения, назначается Главой п</w:t>
      </w:r>
      <w:r w:rsidRPr="00D626AD">
        <w:t>о</w:t>
      </w:r>
      <w:r w:rsidRPr="00D626AD">
        <w:t>селения.</w:t>
      </w:r>
    </w:p>
    <w:p w:rsidR="00162606" w:rsidRPr="00D626AD" w:rsidRDefault="00162606" w:rsidP="00162606">
      <w:pPr>
        <w:ind w:firstLine="720"/>
        <w:jc w:val="both"/>
      </w:pPr>
      <w:r w:rsidRPr="00D626AD">
        <w:t>4. Порядок назначения и проведения собрания граждан в целях осуществления террит</w:t>
      </w:r>
      <w:r w:rsidRPr="00D626AD">
        <w:t>о</w:t>
      </w:r>
      <w:r w:rsidRPr="00D626AD">
        <w:t>риального общественного самоуправления определяется уставом территориального обществе</w:t>
      </w:r>
      <w:r w:rsidRPr="00D626AD">
        <w:t>н</w:t>
      </w:r>
      <w:r w:rsidRPr="00D626AD">
        <w:t>ного самоуправл</w:t>
      </w:r>
      <w:r w:rsidRPr="00D626AD">
        <w:t>е</w:t>
      </w:r>
      <w:r w:rsidRPr="00D626AD">
        <w:t>ния.</w:t>
      </w:r>
    </w:p>
    <w:p w:rsidR="00162606" w:rsidRPr="00D626AD" w:rsidRDefault="00162606" w:rsidP="00162606">
      <w:pPr>
        <w:ind w:firstLine="720"/>
        <w:jc w:val="both"/>
      </w:pPr>
      <w:r w:rsidRPr="00D626AD">
        <w:t>5. Обращения, принятые собранием граждан, подлежат обязательному рассмотрению о</w:t>
      </w:r>
      <w:r w:rsidRPr="00D626AD">
        <w:t>р</w:t>
      </w:r>
      <w:r w:rsidRPr="00D626AD">
        <w:t>ганами местного самоуправления и должностными лицами местного самоуправления, к комп</w:t>
      </w:r>
      <w:r w:rsidRPr="00D626AD">
        <w:t>е</w:t>
      </w:r>
      <w:r w:rsidRPr="00D626AD">
        <w:t>тенции которых отнесено решение содержащихся в обращениях вопросов, с направлением письменного ответа.</w:t>
      </w:r>
    </w:p>
    <w:p w:rsidR="00162606" w:rsidRPr="00D626AD" w:rsidRDefault="00162606" w:rsidP="00162606">
      <w:pPr>
        <w:ind w:firstLine="720"/>
        <w:jc w:val="both"/>
      </w:pPr>
      <w:r w:rsidRPr="00D626AD">
        <w:t>6. Итоги собрания граждан подлежат официальному опубликованию или обнародов</w:t>
      </w:r>
      <w:r w:rsidRPr="00D626AD">
        <w:t>а</w:t>
      </w:r>
      <w:r w:rsidRPr="00D626AD">
        <w:t>нию.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14. Конференция граждан (собрание делегатов)</w:t>
      </w:r>
    </w:p>
    <w:p w:rsidR="00162606" w:rsidRPr="00D626AD" w:rsidRDefault="00162606" w:rsidP="00162606">
      <w:pPr>
        <w:ind w:firstLine="720"/>
        <w:jc w:val="both"/>
      </w:pPr>
      <w:r w:rsidRPr="00D626AD">
        <w:t>1. Конференция (собрание делегатов) может осуществлять полномочия собрания гра</w:t>
      </w:r>
      <w:r w:rsidRPr="00D626AD">
        <w:t>ж</w:t>
      </w:r>
      <w:r w:rsidRPr="00D626AD">
        <w:t>дан в п</w:t>
      </w:r>
      <w:r w:rsidRPr="00D626AD">
        <w:t>о</w:t>
      </w:r>
      <w:r w:rsidRPr="00D626AD">
        <w:t>рядке и в случаях, предусмотренных нормативным правовым актом Совета депутатов, уставом территориального общес</w:t>
      </w:r>
      <w:r w:rsidRPr="00D626AD">
        <w:t>т</w:t>
      </w:r>
      <w:r w:rsidRPr="00D626AD">
        <w:t>венного самоуправления.</w:t>
      </w:r>
    </w:p>
    <w:p w:rsidR="00162606" w:rsidRPr="00D626AD" w:rsidRDefault="00162606" w:rsidP="00162606">
      <w:pPr>
        <w:ind w:firstLine="720"/>
        <w:jc w:val="both"/>
      </w:pPr>
      <w:r w:rsidRPr="00D626AD">
        <w:t>Порядок назначения и проведения конференций граждан (собраний делегатов), избрание делегатов определяется нормативными правовыми актами Совета депутатов, уставом террит</w:t>
      </w:r>
      <w:r w:rsidRPr="00D626AD">
        <w:t>о</w:t>
      </w:r>
      <w:r w:rsidRPr="00D626AD">
        <w:t>риального общественного сам</w:t>
      </w:r>
      <w:r w:rsidRPr="00D626AD">
        <w:t>о</w:t>
      </w:r>
      <w:r w:rsidRPr="00D626AD">
        <w:t xml:space="preserve">управления в соответствии с федеральным законом. </w:t>
      </w:r>
    </w:p>
    <w:p w:rsidR="00162606" w:rsidRPr="00D626AD" w:rsidRDefault="00162606" w:rsidP="00162606">
      <w:pPr>
        <w:ind w:firstLine="720"/>
        <w:jc w:val="both"/>
      </w:pPr>
      <w:r w:rsidRPr="00D626AD">
        <w:t>2. Итоги конференции граждан (собрания делегатов) подлежат официальному опублик</w:t>
      </w:r>
      <w:r w:rsidRPr="00D626AD">
        <w:t>о</w:t>
      </w:r>
      <w:r w:rsidRPr="00D626AD">
        <w:t>ванию или обн</w:t>
      </w:r>
      <w:r w:rsidRPr="00D626AD">
        <w:t>а</w:t>
      </w:r>
      <w:r w:rsidRPr="00D626AD">
        <w:t>родованию.</w:t>
      </w:r>
    </w:p>
    <w:p w:rsidR="00836D99" w:rsidRPr="00D626AD" w:rsidRDefault="00836D99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15. Опрос граждан</w:t>
      </w:r>
    </w:p>
    <w:p w:rsidR="00162606" w:rsidRPr="00D626AD" w:rsidRDefault="00162606" w:rsidP="00162606">
      <w:pPr>
        <w:ind w:firstLine="720"/>
        <w:jc w:val="both"/>
      </w:pPr>
      <w:r w:rsidRPr="00D626AD">
        <w:t>1. Опрос граждан проводится на всей территории Алексеевского сельсовета или на ее части для выявления мнения населения и его учета при принятии решений органами и должн</w:t>
      </w:r>
      <w:r w:rsidRPr="00D626AD">
        <w:t>о</w:t>
      </w:r>
      <w:r w:rsidRPr="00D626AD">
        <w:t>стными лицами местного самоуправл</w:t>
      </w:r>
      <w:r w:rsidRPr="00D626AD">
        <w:t>е</w:t>
      </w:r>
      <w:r w:rsidRPr="00D626AD">
        <w:t xml:space="preserve">ния, а также органами государственной власти. </w:t>
      </w:r>
    </w:p>
    <w:p w:rsidR="00162606" w:rsidRPr="00D626AD" w:rsidRDefault="00162606" w:rsidP="00162606">
      <w:pPr>
        <w:ind w:firstLine="720"/>
        <w:jc w:val="both"/>
      </w:pPr>
      <w:r w:rsidRPr="00D626AD">
        <w:t>Результаты опроса носят рекомендательный характер.</w:t>
      </w:r>
    </w:p>
    <w:p w:rsidR="00162606" w:rsidRPr="00D626AD" w:rsidRDefault="00162606" w:rsidP="00162606">
      <w:pPr>
        <w:ind w:firstLine="720"/>
        <w:jc w:val="both"/>
      </w:pPr>
      <w:r w:rsidRPr="00D626AD">
        <w:t>В опросе граждан вправе участвовать жители Алексеевского сельсовета, обладающие избирательным пр</w:t>
      </w:r>
      <w:r w:rsidRPr="00D626AD">
        <w:t>а</w:t>
      </w:r>
      <w:r w:rsidRPr="00D626AD">
        <w:t>вом.</w:t>
      </w:r>
    </w:p>
    <w:p w:rsidR="00162606" w:rsidRPr="00D626AD" w:rsidRDefault="00162606" w:rsidP="00162606">
      <w:pPr>
        <w:ind w:firstLine="720"/>
        <w:jc w:val="both"/>
      </w:pPr>
      <w:r w:rsidRPr="00D626AD">
        <w:t>2. Опрос граждан проводится по инициативе:</w:t>
      </w:r>
    </w:p>
    <w:p w:rsidR="00162606" w:rsidRPr="00D626AD" w:rsidRDefault="00162606" w:rsidP="00162606">
      <w:pPr>
        <w:ind w:firstLine="720"/>
        <w:jc w:val="both"/>
      </w:pPr>
      <w:r w:rsidRPr="00D626AD">
        <w:t>1) Совета депутатов или главы поселения – по вопросам местного значения;</w:t>
      </w:r>
    </w:p>
    <w:p w:rsidR="00162606" w:rsidRPr="00D626AD" w:rsidRDefault="00162606" w:rsidP="00162606">
      <w:pPr>
        <w:ind w:firstLine="720"/>
        <w:jc w:val="both"/>
      </w:pPr>
      <w:r w:rsidRPr="00D626AD">
        <w:t>2) органов государственной власти Новосибирской области – для учета мнения граждан при прин</w:t>
      </w:r>
      <w:r w:rsidRPr="00D626AD">
        <w:t>я</w:t>
      </w:r>
      <w:r w:rsidRPr="00D626AD">
        <w:t>тии решений об изменении целевого назначения земель Алексеевского сельсовета для объектов регионального и межр</w:t>
      </w:r>
      <w:r w:rsidRPr="00D626AD">
        <w:t>е</w:t>
      </w:r>
      <w:r w:rsidRPr="00D626AD">
        <w:t>гионального значения.</w:t>
      </w:r>
    </w:p>
    <w:p w:rsidR="00162606" w:rsidRPr="00D626AD" w:rsidRDefault="00162606" w:rsidP="00162606">
      <w:pPr>
        <w:ind w:firstLine="720"/>
        <w:jc w:val="both"/>
      </w:pPr>
      <w:r w:rsidRPr="00D626AD">
        <w:t>3. Порядок назначения и проведения опроса граждан определяется решением Совета д</w:t>
      </w:r>
      <w:r w:rsidRPr="00D626AD">
        <w:t>е</w:t>
      </w:r>
      <w:r w:rsidRPr="00D626AD">
        <w:t>путатов в соотве</w:t>
      </w:r>
      <w:r w:rsidRPr="00D626AD">
        <w:t>т</w:t>
      </w:r>
      <w:r w:rsidRPr="00D626AD">
        <w:t>ствии с Законом Новосибирской области.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lastRenderedPageBreak/>
        <w:t>4. Решение о назначении опроса граждан принимается Советом депутатов муниципал</w:t>
      </w:r>
      <w:r w:rsidRPr="00D626AD">
        <w:t>ь</w:t>
      </w:r>
      <w:r w:rsidRPr="00D626AD">
        <w:t>ного образов</w:t>
      </w:r>
      <w:r w:rsidRPr="00D626AD">
        <w:t>а</w:t>
      </w:r>
      <w:r w:rsidRPr="00D626AD">
        <w:t xml:space="preserve">ния. 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5. Жители муниципального образования должны быть проинформированы о проведении опроса гр</w:t>
      </w:r>
      <w:r w:rsidRPr="00D626AD">
        <w:t>а</w:t>
      </w:r>
      <w:r w:rsidRPr="00D626AD">
        <w:t>ждан не менее чем за 10 дней до его проведения.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16. Обращения граждан в органы местного самоуправления</w:t>
      </w:r>
    </w:p>
    <w:p w:rsidR="00162606" w:rsidRPr="00D626AD" w:rsidRDefault="00162606" w:rsidP="00162606">
      <w:pPr>
        <w:ind w:firstLine="720"/>
        <w:jc w:val="both"/>
      </w:pPr>
      <w:r w:rsidRPr="00D626AD">
        <w:t>Граждане имеют право на коллективные и индивидуальные обращения в органы местн</w:t>
      </w:r>
      <w:r w:rsidRPr="00D626AD">
        <w:t>о</w:t>
      </w:r>
      <w:r w:rsidRPr="00D626AD">
        <w:t>го сам</w:t>
      </w:r>
      <w:r w:rsidRPr="00D626AD">
        <w:t>о</w:t>
      </w:r>
      <w:r w:rsidRPr="00D626AD">
        <w:t xml:space="preserve">управления Алексеевского сельсовета. </w:t>
      </w:r>
    </w:p>
    <w:p w:rsidR="00162606" w:rsidRPr="00D626AD" w:rsidRDefault="00162606" w:rsidP="00162606">
      <w:pPr>
        <w:ind w:firstLine="720"/>
        <w:jc w:val="both"/>
      </w:pPr>
      <w:r w:rsidRPr="00D626AD">
        <w:t>Обращения граждан подлежат рассмотрению в порядке и сроки, установленные Фед</w:t>
      </w:r>
      <w:r w:rsidRPr="00D626AD">
        <w:t>е</w:t>
      </w:r>
      <w:r w:rsidRPr="00D626AD">
        <w:t>ральным законом от 2 мая 2006г. № 59-ФЗ «О порядке рассмотрения обращений граждан Ро</w:t>
      </w:r>
      <w:r w:rsidRPr="00D626AD">
        <w:t>с</w:t>
      </w:r>
      <w:r w:rsidRPr="00D626AD">
        <w:t>сийской Федер</w:t>
      </w:r>
      <w:r w:rsidRPr="00D626AD">
        <w:t>а</w:t>
      </w:r>
      <w:r w:rsidRPr="00D626AD">
        <w:t>ции».</w:t>
      </w:r>
    </w:p>
    <w:p w:rsidR="00162606" w:rsidRPr="00D626AD" w:rsidRDefault="00162606" w:rsidP="00162606">
      <w:pPr>
        <w:ind w:firstLine="720"/>
        <w:jc w:val="both"/>
      </w:pPr>
      <w:r w:rsidRPr="00D626AD">
        <w:t>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</w:t>
      </w:r>
      <w:r w:rsidRPr="00D626AD">
        <w:t>й</w:t>
      </w:r>
      <w:r w:rsidRPr="00D626AD">
        <w:t>ской Федерации.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17. Территориальное общественное самоуправление</w:t>
      </w:r>
    </w:p>
    <w:p w:rsidR="00162606" w:rsidRPr="00D626AD" w:rsidRDefault="00162606" w:rsidP="00162606">
      <w:pPr>
        <w:ind w:firstLine="720"/>
        <w:jc w:val="both"/>
      </w:pPr>
      <w:r w:rsidRPr="00D626AD">
        <w:t>1. Граждане имеют право на территориальное общественное самоуправление – самоо</w:t>
      </w:r>
      <w:r w:rsidRPr="00D626AD">
        <w:t>р</w:t>
      </w:r>
      <w:r w:rsidRPr="00D626AD">
        <w:t>ганизацию граждан по месту их жительства, на части территории поселения для самостоятел</w:t>
      </w:r>
      <w:r w:rsidRPr="00D626AD">
        <w:t>ь</w:t>
      </w:r>
      <w:r w:rsidRPr="00D626AD">
        <w:t>ного и под свою ответственность осущ</w:t>
      </w:r>
      <w:r w:rsidRPr="00D626AD">
        <w:t>е</w:t>
      </w:r>
      <w:r w:rsidRPr="00D626AD">
        <w:t>ствления собственных инициатив по вопросам местного значения.</w:t>
      </w:r>
    </w:p>
    <w:p w:rsidR="00162606" w:rsidRPr="00D626AD" w:rsidRDefault="00162606" w:rsidP="00162606">
      <w:pPr>
        <w:ind w:firstLine="720"/>
        <w:jc w:val="both"/>
      </w:pPr>
      <w:r w:rsidRPr="00D626AD">
        <w:t>2. Территориальное общественное самоуправление осуществляется непосредственно н</w:t>
      </w:r>
      <w:r w:rsidRPr="00D626AD">
        <w:t>а</w:t>
      </w:r>
      <w:r w:rsidRPr="00D626AD">
        <w:t>селением посредством проведения собраний и конференций граждан, а также посредством со</w:t>
      </w:r>
      <w:r w:rsidRPr="00D626AD">
        <w:t>з</w:t>
      </w:r>
      <w:r w:rsidRPr="00D626AD">
        <w:t>дания органов территориального о</w:t>
      </w:r>
      <w:r w:rsidRPr="00D626AD">
        <w:t>б</w:t>
      </w:r>
      <w:r w:rsidRPr="00D626AD">
        <w:t>щественного самоуправления.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3. Границы территории, на которой осуществляется территориальное общественное с</w:t>
      </w:r>
      <w:r w:rsidRPr="00D626AD">
        <w:t>а</w:t>
      </w:r>
      <w:r w:rsidRPr="00D626AD">
        <w:t>моуправление, порядок его организации и осуществления, условия и порядок выделения нео</w:t>
      </w:r>
      <w:r w:rsidRPr="00D626AD">
        <w:t>б</w:t>
      </w:r>
      <w:r w:rsidRPr="00D626AD">
        <w:t>ходимых средств из местного бюджета, а также порядок регистрации устава территориального общественного самоуправления определяется решением Совета депутатов по предложению н</w:t>
      </w:r>
      <w:r w:rsidRPr="00D626AD">
        <w:t>а</w:t>
      </w:r>
      <w:r w:rsidRPr="00D626AD">
        <w:t>селения, проживающего на данной территории.</w:t>
      </w:r>
    </w:p>
    <w:p w:rsidR="00836D99" w:rsidRPr="00D626AD" w:rsidRDefault="00836D99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18. Другие формы непосредственного участия населения в осуществлении местного с</w:t>
      </w:r>
      <w:r w:rsidRPr="00D626AD">
        <w:rPr>
          <w:b/>
        </w:rPr>
        <w:t>а</w:t>
      </w:r>
      <w:r w:rsidRPr="00D626AD">
        <w:rPr>
          <w:b/>
        </w:rPr>
        <w:t>моуправления</w:t>
      </w:r>
    </w:p>
    <w:p w:rsidR="00162606" w:rsidRPr="00D626AD" w:rsidRDefault="00162606" w:rsidP="00162606">
      <w:pPr>
        <w:ind w:firstLine="720"/>
        <w:jc w:val="both"/>
      </w:pPr>
      <w:r w:rsidRPr="00D626AD">
        <w:t>Наряду с предусмотренными федеральными законами и настоящим Уставом формами непосре</w:t>
      </w:r>
      <w:r w:rsidRPr="00D626AD">
        <w:t>д</w:t>
      </w:r>
      <w:r w:rsidRPr="00D626AD">
        <w:t>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</w:t>
      </w:r>
      <w:r w:rsidRPr="00D626AD">
        <w:t>т</w:t>
      </w:r>
      <w:r w:rsidRPr="00D626AD">
        <w:t>ного самоуправления в иных формах, не противоречащих Конституции Российской Федерации, федеральным законам и зак</w:t>
      </w:r>
      <w:r w:rsidRPr="00D626AD">
        <w:t>о</w:t>
      </w:r>
      <w:r w:rsidRPr="00D626AD">
        <w:t>нам Новосибирской области.</w:t>
      </w:r>
    </w:p>
    <w:p w:rsidR="00162606" w:rsidRPr="00D626AD" w:rsidRDefault="00162606" w:rsidP="00162606">
      <w:pPr>
        <w:ind w:firstLine="720"/>
        <w:jc w:val="both"/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ГЛАВА 3. ОРГАНЫ И ДОЛЖНОСТНЫЕ ЛИЦА МЕСТНОГО САМОУПРАВЛ</w:t>
      </w:r>
      <w:r w:rsidRPr="00D626AD">
        <w:rPr>
          <w:b/>
        </w:rPr>
        <w:t>Е</w:t>
      </w:r>
      <w:r w:rsidRPr="00D626AD">
        <w:rPr>
          <w:b/>
        </w:rPr>
        <w:t>НИЯ</w:t>
      </w:r>
    </w:p>
    <w:p w:rsidR="00162606" w:rsidRPr="00D626AD" w:rsidRDefault="00162606" w:rsidP="00162606">
      <w:pPr>
        <w:ind w:firstLine="720"/>
        <w:jc w:val="both"/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19. Совет депутатов</w:t>
      </w:r>
    </w:p>
    <w:p w:rsidR="00162606" w:rsidRPr="00D626AD" w:rsidRDefault="00162606" w:rsidP="00162606">
      <w:pPr>
        <w:ind w:firstLine="720"/>
        <w:jc w:val="both"/>
      </w:pPr>
      <w:r w:rsidRPr="00D626AD">
        <w:t>1. Совет депутатов состоит из 7 депутатов, избираемых на муниципальных выборах на основе всео</w:t>
      </w:r>
      <w:r w:rsidRPr="00D626AD">
        <w:t>б</w:t>
      </w:r>
      <w:r w:rsidRPr="00D626AD">
        <w:t>щего, равного и прямого избирательного права при тайном голосовании.</w:t>
      </w:r>
    </w:p>
    <w:p w:rsidR="00162606" w:rsidRPr="00D626AD" w:rsidRDefault="00162606" w:rsidP="00162606">
      <w:pPr>
        <w:ind w:firstLine="720"/>
        <w:jc w:val="both"/>
      </w:pPr>
      <w:r w:rsidRPr="00D626AD">
        <w:t>2. Срок полномочий Совета депутатов – 5 лет.</w:t>
      </w:r>
    </w:p>
    <w:p w:rsidR="00162606" w:rsidRPr="00D626AD" w:rsidRDefault="00162606" w:rsidP="00162606">
      <w:pPr>
        <w:ind w:firstLine="720"/>
        <w:jc w:val="both"/>
      </w:pPr>
      <w:r w:rsidRPr="00D626AD">
        <w:t>3.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</w:t>
      </w:r>
      <w:r w:rsidRPr="00D626AD">
        <w:t>а</w:t>
      </w:r>
      <w:r w:rsidRPr="00D626AD">
        <w:t>тов.</w:t>
      </w:r>
    </w:p>
    <w:p w:rsidR="00162606" w:rsidRPr="00D626AD" w:rsidRDefault="00162606" w:rsidP="00162606">
      <w:pPr>
        <w:ind w:firstLine="720"/>
        <w:jc w:val="both"/>
      </w:pPr>
      <w:r w:rsidRPr="00D626AD">
        <w:t>4. Заседание Совета депутатов не может считаться правомочным, если на нем присутс</w:t>
      </w:r>
      <w:r w:rsidRPr="00D626AD">
        <w:t>т</w:t>
      </w:r>
      <w:r w:rsidRPr="00D626AD">
        <w:t>вует менее 50 процентов от числа избранных депутатов. Заседания Совета депутатов проводя</w:t>
      </w:r>
      <w:r w:rsidRPr="00D626AD">
        <w:t>т</w:t>
      </w:r>
      <w:r w:rsidRPr="00D626AD">
        <w:t>ся не реже одного раза в три месяца.</w:t>
      </w:r>
    </w:p>
    <w:p w:rsidR="00162606" w:rsidRPr="00D626AD" w:rsidRDefault="00162606" w:rsidP="00162606">
      <w:pPr>
        <w:ind w:firstLine="720"/>
        <w:jc w:val="both"/>
      </w:pPr>
      <w:r w:rsidRPr="00D626AD">
        <w:t>5. Полномочия Совета депутатов начинаются со дня проведения первой сессии Совета депутатов соотве</w:t>
      </w:r>
      <w:r w:rsidRPr="00D626AD">
        <w:t>т</w:t>
      </w:r>
      <w:r w:rsidRPr="00D626AD">
        <w:t>ствующего созыва и прекращаются со дня начала работы Совета депутатов нового созыва.</w:t>
      </w:r>
    </w:p>
    <w:p w:rsidR="00162606" w:rsidRPr="00D626AD" w:rsidRDefault="00162606" w:rsidP="00162606">
      <w:pPr>
        <w:ind w:firstLine="720"/>
        <w:jc w:val="both"/>
      </w:pPr>
      <w:r w:rsidRPr="00D626AD">
        <w:lastRenderedPageBreak/>
        <w:t>6. Первое заседание вновь избранного Совета депутатов созывает и ведет глава посел</w:t>
      </w:r>
      <w:r w:rsidRPr="00D626AD">
        <w:t>е</w:t>
      </w:r>
      <w:r w:rsidRPr="00D626AD">
        <w:t>ния.</w:t>
      </w:r>
    </w:p>
    <w:p w:rsidR="00162606" w:rsidRPr="00D626AD" w:rsidRDefault="00162606" w:rsidP="00162606">
      <w:pPr>
        <w:ind w:firstLine="720"/>
        <w:jc w:val="both"/>
      </w:pPr>
      <w:r w:rsidRPr="00D626AD">
        <w:t>7. Совет депутатов не обладает правами юридического лица.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20. Полномочия Совета депутатов</w:t>
      </w:r>
    </w:p>
    <w:p w:rsidR="00162606" w:rsidRPr="00D626AD" w:rsidRDefault="00162606" w:rsidP="00162606">
      <w:pPr>
        <w:ind w:firstLine="720"/>
        <w:jc w:val="both"/>
      </w:pPr>
      <w:r w:rsidRPr="00D626AD">
        <w:t>1. К полномочиям Совета депутатов относятся:</w:t>
      </w:r>
    </w:p>
    <w:p w:rsidR="00162606" w:rsidRPr="00D626AD" w:rsidRDefault="00162606" w:rsidP="00162606">
      <w:pPr>
        <w:ind w:firstLine="720"/>
        <w:jc w:val="both"/>
      </w:pPr>
      <w:r w:rsidRPr="00D626AD">
        <w:t>1) принятие устава муниципального образования и внесение в него изменений и допо</w:t>
      </w:r>
      <w:r w:rsidRPr="00D626AD">
        <w:t>л</w:t>
      </w:r>
      <w:r w:rsidRPr="00D626AD">
        <w:t>нений;</w:t>
      </w:r>
    </w:p>
    <w:p w:rsidR="00162606" w:rsidRPr="00D626AD" w:rsidRDefault="00162606" w:rsidP="00162606">
      <w:pPr>
        <w:ind w:firstLine="720"/>
        <w:jc w:val="both"/>
      </w:pPr>
      <w:r w:rsidRPr="00D626AD">
        <w:t>2) утверждение местного бюджета и отчета о его исполнении;</w:t>
      </w:r>
    </w:p>
    <w:p w:rsidR="00162606" w:rsidRPr="00D626AD" w:rsidRDefault="00162606" w:rsidP="00162606">
      <w:pPr>
        <w:ind w:firstLine="720"/>
        <w:jc w:val="both"/>
      </w:pPr>
      <w:r w:rsidRPr="00D626AD">
        <w:t>3) установление, изменение и отмена местных налогов и сборов в соответствии с закон</w:t>
      </w:r>
      <w:r w:rsidRPr="00D626AD">
        <w:t>о</w:t>
      </w:r>
      <w:r w:rsidRPr="00D626AD">
        <w:t>дательством Ро</w:t>
      </w:r>
      <w:r w:rsidRPr="00D626AD">
        <w:t>с</w:t>
      </w:r>
      <w:r w:rsidRPr="00D626AD">
        <w:t>сийской Федерации о налогах и сборах;</w:t>
      </w:r>
    </w:p>
    <w:p w:rsidR="00162606" w:rsidRPr="00D626AD" w:rsidRDefault="00162606" w:rsidP="00162606">
      <w:pPr>
        <w:ind w:firstLine="720"/>
        <w:jc w:val="both"/>
      </w:pPr>
      <w:r w:rsidRPr="00D626AD">
        <w:t>4) утверждение стратегии социально-экономического развития муниципального образ</w:t>
      </w:r>
      <w:r w:rsidRPr="00D626AD">
        <w:t>о</w:t>
      </w:r>
      <w:r w:rsidRPr="00D626AD">
        <w:t>вания;</w:t>
      </w:r>
    </w:p>
    <w:p w:rsidR="00162606" w:rsidRPr="00D626AD" w:rsidRDefault="00162606" w:rsidP="00162606">
      <w:pPr>
        <w:ind w:firstLine="720"/>
        <w:jc w:val="both"/>
      </w:pPr>
      <w:r w:rsidRPr="00D626AD">
        <w:t>5) определение порядка управления и распоряжения имуществом, находящимся в мун</w:t>
      </w:r>
      <w:r w:rsidRPr="00D626AD">
        <w:t>и</w:t>
      </w:r>
      <w:r w:rsidRPr="00D626AD">
        <w:t>ципальной собс</w:t>
      </w:r>
      <w:r w:rsidRPr="00D626AD">
        <w:t>т</w:t>
      </w:r>
      <w:r w:rsidRPr="00D626AD">
        <w:t>венности;</w:t>
      </w:r>
    </w:p>
    <w:p w:rsidR="00162606" w:rsidRPr="00D626AD" w:rsidRDefault="00162606" w:rsidP="00162606">
      <w:pPr>
        <w:ind w:firstLine="720"/>
        <w:jc w:val="both"/>
      </w:pPr>
      <w:r w:rsidRPr="00D626AD">
        <w:t>6) определение порядка принятия решений о создании, реорганизации и ликвидации м</w:t>
      </w:r>
      <w:r w:rsidRPr="00D626AD">
        <w:t>у</w:t>
      </w:r>
      <w:r w:rsidRPr="00D626AD">
        <w:t>ниципальных предприятий, а также об установлении тарифов на услуги муниципальных пре</w:t>
      </w:r>
      <w:r w:rsidRPr="00D626AD">
        <w:t>д</w:t>
      </w:r>
      <w:r w:rsidRPr="00D626AD">
        <w:t>приятий и учреждений, выполнение работ, за исключением случаев, предусмотренных фед</w:t>
      </w:r>
      <w:r w:rsidRPr="00D626AD">
        <w:t>е</w:t>
      </w:r>
      <w:r w:rsidRPr="00D626AD">
        <w:t>ральными законами;</w:t>
      </w:r>
    </w:p>
    <w:p w:rsidR="00162606" w:rsidRPr="00D626AD" w:rsidRDefault="00162606" w:rsidP="00162606">
      <w:pPr>
        <w:ind w:firstLine="720"/>
        <w:jc w:val="both"/>
      </w:pPr>
      <w:r w:rsidRPr="00D626AD">
        <w:t>7) определение порядка участия муниципального образования в организациях межмун</w:t>
      </w:r>
      <w:r w:rsidRPr="00D626AD">
        <w:t>и</w:t>
      </w:r>
      <w:r w:rsidRPr="00D626AD">
        <w:t>ципал</w:t>
      </w:r>
      <w:r w:rsidRPr="00D626AD">
        <w:t>ь</w:t>
      </w:r>
      <w:r w:rsidRPr="00D626AD">
        <w:t>ного сотрудничества;</w:t>
      </w:r>
    </w:p>
    <w:p w:rsidR="00162606" w:rsidRPr="00D626AD" w:rsidRDefault="00162606" w:rsidP="00162606">
      <w:pPr>
        <w:ind w:firstLine="720"/>
        <w:jc w:val="both"/>
      </w:pPr>
      <w:r w:rsidRPr="00D626AD">
        <w:t>8) определение порядка материально-технического и организационного обеспечения деятельн</w:t>
      </w:r>
      <w:r w:rsidRPr="00D626AD">
        <w:t>о</w:t>
      </w:r>
      <w:r w:rsidRPr="00D626AD">
        <w:t>сти органов местного самоуправления;</w:t>
      </w:r>
    </w:p>
    <w:p w:rsidR="00162606" w:rsidRPr="00D626AD" w:rsidRDefault="00162606" w:rsidP="00162606">
      <w:pPr>
        <w:ind w:firstLine="720"/>
        <w:jc w:val="both"/>
      </w:pPr>
      <w:r w:rsidRPr="00D626AD">
        <w:t>9) контроль за исполнением органами местного самоуправления и должностными лиц</w:t>
      </w:r>
      <w:r w:rsidRPr="00D626AD">
        <w:t>а</w:t>
      </w:r>
      <w:r w:rsidRPr="00D626AD">
        <w:t>ми местного сам</w:t>
      </w:r>
      <w:r w:rsidRPr="00D626AD">
        <w:t>о</w:t>
      </w:r>
      <w:r w:rsidRPr="00D626AD">
        <w:t>управления полномочий по решению вопросов местного значения;</w:t>
      </w:r>
    </w:p>
    <w:p w:rsidR="00162606" w:rsidRPr="00D626AD" w:rsidRDefault="00162606" w:rsidP="00162606">
      <w:pPr>
        <w:ind w:firstLine="720"/>
        <w:jc w:val="both"/>
      </w:pPr>
      <w:r w:rsidRPr="00D626AD">
        <w:t>10) принятие решения об удалении Главы муниципального образования в отставку;</w:t>
      </w:r>
    </w:p>
    <w:p w:rsidR="00162606" w:rsidRPr="00D626AD" w:rsidRDefault="00162606" w:rsidP="00162606">
      <w:pPr>
        <w:ind w:firstLine="720"/>
        <w:jc w:val="both"/>
      </w:pPr>
      <w:r w:rsidRPr="00D626AD">
        <w:t>11) принятие решения о проведении местного референдума, о назначении опроса гра</w:t>
      </w:r>
      <w:r w:rsidRPr="00D626AD">
        <w:t>ж</w:t>
      </w:r>
      <w:r w:rsidRPr="00D626AD">
        <w:t>дан;</w:t>
      </w:r>
    </w:p>
    <w:p w:rsidR="00162606" w:rsidRPr="00D626AD" w:rsidRDefault="00162606" w:rsidP="00162606">
      <w:pPr>
        <w:ind w:firstLine="720"/>
        <w:jc w:val="both"/>
      </w:pPr>
      <w:r w:rsidRPr="00D626AD">
        <w:t>12) назначение голосования по вопросам изменения границ Алексеевского сельсовета, преобразования п</w:t>
      </w:r>
      <w:r w:rsidRPr="00D626AD">
        <w:t>о</w:t>
      </w:r>
      <w:r w:rsidRPr="00D626AD">
        <w:t>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13) утверждение структуры администрации по представлению главы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14) осуществление права законодательной инициативы в Законодательном Собрании Новосибирской о</w:t>
      </w:r>
      <w:r w:rsidRPr="00D626AD">
        <w:t>б</w:t>
      </w:r>
      <w:r w:rsidRPr="00D626AD">
        <w:t>ласти;</w:t>
      </w:r>
    </w:p>
    <w:p w:rsidR="00162606" w:rsidRPr="00D626AD" w:rsidRDefault="00162606" w:rsidP="00162606">
      <w:pPr>
        <w:ind w:firstLine="720"/>
        <w:jc w:val="both"/>
      </w:pPr>
      <w:r w:rsidRPr="00D626AD">
        <w:t>15) принятие решения о передаче органам местного самоуправления Здвинского района части полномочий органов местного самоуправления Алексеевского сельсовета за счет ме</w:t>
      </w:r>
      <w:r w:rsidRPr="00D626AD">
        <w:t>ж</w:t>
      </w:r>
      <w:r w:rsidRPr="00D626AD">
        <w:t>бюджетных трансфертов, предоставля</w:t>
      </w:r>
      <w:r w:rsidRPr="00D626AD">
        <w:t>е</w:t>
      </w:r>
      <w:r w:rsidRPr="00D626AD">
        <w:t>мых из местного бюджета Алексеевского сельсовета в бюджет Здвинского района;</w:t>
      </w:r>
    </w:p>
    <w:p w:rsidR="00162606" w:rsidRPr="00D626AD" w:rsidRDefault="00162606" w:rsidP="00162606">
      <w:pPr>
        <w:ind w:firstLine="720"/>
        <w:jc w:val="both"/>
      </w:pPr>
      <w:r w:rsidRPr="00D626AD">
        <w:t>16) утверждение программ комплексного развития систем коммунальной инфраструкт</w:t>
      </w:r>
      <w:r w:rsidRPr="00D626AD">
        <w:t>у</w:t>
      </w:r>
      <w:r w:rsidRPr="00D626AD">
        <w:t>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</w:t>
      </w:r>
      <w:r w:rsidRPr="00D626AD">
        <w:t>о</w:t>
      </w:r>
      <w:r w:rsidRPr="00D626AD">
        <w:t>рым устанавливаются Правительством Российской Федер</w:t>
      </w:r>
      <w:r w:rsidRPr="00D626AD">
        <w:t>а</w:t>
      </w:r>
      <w:r w:rsidRPr="00D626AD">
        <w:t>ции</w:t>
      </w:r>
    </w:p>
    <w:p w:rsidR="00162606" w:rsidRPr="00D626AD" w:rsidRDefault="00162606" w:rsidP="00162606">
      <w:pPr>
        <w:ind w:firstLine="720"/>
        <w:jc w:val="both"/>
      </w:pPr>
      <w:r w:rsidRPr="00D626AD">
        <w:t>17) правовое регулирование развития местного традиционного народного художестве</w:t>
      </w:r>
      <w:r w:rsidRPr="00D626AD">
        <w:t>н</w:t>
      </w:r>
      <w:r w:rsidRPr="00D626AD">
        <w:t>ного творчества, участие в сохранении, возрождении и развитии народных художественных промыслов в п</w:t>
      </w:r>
      <w:r w:rsidRPr="00D626AD">
        <w:t>о</w:t>
      </w:r>
      <w:r w:rsidRPr="00D626AD">
        <w:t>селении;</w:t>
      </w:r>
    </w:p>
    <w:p w:rsidR="00162606" w:rsidRPr="00D626AD" w:rsidRDefault="00162606" w:rsidP="00162606">
      <w:pPr>
        <w:ind w:firstLine="720"/>
        <w:jc w:val="both"/>
      </w:pPr>
      <w:r w:rsidRPr="00D626AD">
        <w:t>18) заслушивание ежегодных отчетов главы поселения о результатах деятельности, де</w:t>
      </w:r>
      <w:r w:rsidRPr="00D626AD">
        <w:t>я</w:t>
      </w:r>
      <w:r w:rsidRPr="00D626AD">
        <w:t>тельности местной администрации и иных подведомственных главе поселения органов местн</w:t>
      </w:r>
      <w:r w:rsidRPr="00D626AD">
        <w:t>о</w:t>
      </w:r>
      <w:r w:rsidRPr="00D626AD">
        <w:t>го самоуправления, в том числе о реш</w:t>
      </w:r>
      <w:r w:rsidRPr="00D626AD">
        <w:t>е</w:t>
      </w:r>
      <w:r w:rsidRPr="00D626AD">
        <w:t>нии вопросов, поставленных Советом депутатов;</w:t>
      </w:r>
    </w:p>
    <w:p w:rsidR="00162606" w:rsidRPr="00D626AD" w:rsidRDefault="00162606" w:rsidP="00162606">
      <w:pPr>
        <w:ind w:firstLine="720"/>
        <w:jc w:val="both"/>
      </w:pPr>
      <w:r w:rsidRPr="00D626AD">
        <w:t>19) утверждение правил благоустройства территории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20) установление порядка проведения конкурса по отбору кандидатур на должность гл</w:t>
      </w:r>
      <w:r w:rsidRPr="00D626AD">
        <w:t>а</w:t>
      </w:r>
      <w:r w:rsidRPr="00D626AD">
        <w:t>вы муниципальн</w:t>
      </w:r>
      <w:r w:rsidRPr="00D626AD">
        <w:t>о</w:t>
      </w:r>
      <w:r w:rsidRPr="00D626AD">
        <w:t xml:space="preserve">го образования; </w:t>
      </w:r>
    </w:p>
    <w:p w:rsidR="00162606" w:rsidRPr="00D626AD" w:rsidRDefault="00162606" w:rsidP="00162606">
      <w:pPr>
        <w:ind w:firstLine="720"/>
        <w:jc w:val="both"/>
      </w:pPr>
      <w:r w:rsidRPr="00D626AD">
        <w:t>21)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</w:t>
      </w:r>
      <w:r w:rsidRPr="00D626AD">
        <w:t>о</w:t>
      </w:r>
      <w:r w:rsidRPr="00D626AD">
        <w:t>миссии;</w:t>
      </w:r>
    </w:p>
    <w:p w:rsidR="00162606" w:rsidRPr="00D626AD" w:rsidRDefault="00162606" w:rsidP="00162606">
      <w:pPr>
        <w:ind w:firstLine="720"/>
        <w:jc w:val="both"/>
      </w:pPr>
      <w:r w:rsidRPr="00D626AD">
        <w:lastRenderedPageBreak/>
        <w:t>22) избрание Главы поселения из числа кандидатов, представленных конкурсной коми</w:t>
      </w:r>
      <w:r w:rsidRPr="00D626AD">
        <w:t>с</w:t>
      </w:r>
      <w:r w:rsidRPr="00D626AD">
        <w:t>сией по результ</w:t>
      </w:r>
      <w:r w:rsidRPr="00D626AD">
        <w:t>а</w:t>
      </w:r>
      <w:r w:rsidRPr="00D626AD">
        <w:t>там конкурса;</w:t>
      </w:r>
    </w:p>
    <w:p w:rsidR="00162606" w:rsidRPr="00D626AD" w:rsidRDefault="00162606" w:rsidP="00162606">
      <w:pPr>
        <w:ind w:firstLine="720"/>
        <w:jc w:val="both"/>
      </w:pPr>
      <w:r w:rsidRPr="00D626AD">
        <w:t>23) осуществление иных полномочий, отнесенных к ведению Совета депутатов фед</w:t>
      </w:r>
      <w:r w:rsidRPr="00D626AD">
        <w:t>е</w:t>
      </w:r>
      <w:r w:rsidRPr="00D626AD">
        <w:t>ральными зак</w:t>
      </w:r>
      <w:r w:rsidRPr="00D626AD">
        <w:t>о</w:t>
      </w:r>
      <w:r w:rsidRPr="00D626AD">
        <w:t>нами, законами Новосибирской области и настоящим Уставом.</w:t>
      </w:r>
    </w:p>
    <w:p w:rsidR="002C1F58" w:rsidRPr="00D626AD" w:rsidRDefault="002C1F58" w:rsidP="00162606">
      <w:pPr>
        <w:ind w:firstLine="720"/>
        <w:jc w:val="both"/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21. Правовые акты Совета депутатов</w:t>
      </w:r>
    </w:p>
    <w:p w:rsidR="00162606" w:rsidRPr="00D626AD" w:rsidRDefault="00162606" w:rsidP="00162606">
      <w:pPr>
        <w:ind w:firstLine="720"/>
        <w:jc w:val="both"/>
      </w:pPr>
      <w:r w:rsidRPr="00D626AD">
        <w:t>1. Совет депутатов по вопросам, отнесенным к его компетенции федеральными закон</w:t>
      </w:r>
      <w:r w:rsidRPr="00D626AD">
        <w:t>а</w:t>
      </w:r>
      <w:r w:rsidRPr="00D626AD">
        <w:t>ми, законами Новосибирской области, настоящим Уставом, принимает решения, устанавл</w:t>
      </w:r>
      <w:r w:rsidRPr="00D626AD">
        <w:t>и</w:t>
      </w:r>
      <w:r w:rsidRPr="00D626AD">
        <w:t>вающие правила, обязательные для исполнения на территории Алексеевского сельсовета, р</w:t>
      </w:r>
      <w:r w:rsidRPr="00D626AD">
        <w:t>е</w:t>
      </w:r>
      <w:r w:rsidRPr="00D626AD">
        <w:t>шение об удалении Главы поселения в отставку, а также решения по вопросам организации деятельности Совета депутатов, и по иным вопросам, отнесенным к его компетенции федерал</w:t>
      </w:r>
      <w:r w:rsidRPr="00D626AD">
        <w:t>ь</w:t>
      </w:r>
      <w:r w:rsidRPr="00D626AD">
        <w:t>ными законами, законами Новосибирской о</w:t>
      </w:r>
      <w:r w:rsidRPr="00D626AD">
        <w:t>б</w:t>
      </w:r>
      <w:r w:rsidRPr="00D626AD">
        <w:t>ласти, настоящим Уставом.</w:t>
      </w:r>
    </w:p>
    <w:p w:rsidR="00162606" w:rsidRPr="00D626AD" w:rsidRDefault="00162606" w:rsidP="00162606">
      <w:pPr>
        <w:ind w:firstLine="720"/>
        <w:jc w:val="both"/>
      </w:pPr>
      <w:r w:rsidRPr="00D626AD">
        <w:t>Решения Совета депутатов поселения, устанавливающие правила, обязательные для и</w:t>
      </w:r>
      <w:r w:rsidRPr="00D626AD">
        <w:t>с</w:t>
      </w:r>
      <w:r w:rsidRPr="00D626AD">
        <w:t>полнения на территории поселения, принимаются большинством голосов от установленной численности депутатов представительного органа поселения, если иное не установлено Фед</w:t>
      </w:r>
      <w:r w:rsidRPr="00D626AD">
        <w:t>е</w:t>
      </w:r>
      <w:r w:rsidRPr="00D626AD">
        <w:t>ральным законом от 06.10.2003г. №131-ФЗ «Об общих принципах организации местного сам</w:t>
      </w:r>
      <w:r w:rsidRPr="00D626AD">
        <w:t>о</w:t>
      </w:r>
      <w:r w:rsidRPr="00D626AD">
        <w:t>управления в Российской Ф</w:t>
      </w:r>
      <w:r w:rsidRPr="00D626AD">
        <w:t>е</w:t>
      </w:r>
      <w:r w:rsidRPr="00D626AD">
        <w:t>дерации».</w:t>
      </w:r>
    </w:p>
    <w:p w:rsidR="00162606" w:rsidRPr="00D626AD" w:rsidRDefault="00162606" w:rsidP="00162606">
      <w:pPr>
        <w:ind w:firstLine="720"/>
        <w:jc w:val="both"/>
      </w:pPr>
      <w:r w:rsidRPr="00D626AD">
        <w:t>Совет депутатов принимает решения на своих заседаниях в порядке, установленном С</w:t>
      </w:r>
      <w:r w:rsidRPr="00D626AD">
        <w:t>о</w:t>
      </w:r>
      <w:r w:rsidRPr="00D626AD">
        <w:t>ветом депут</w:t>
      </w:r>
      <w:r w:rsidRPr="00D626AD">
        <w:t>а</w:t>
      </w:r>
      <w:r w:rsidRPr="00D626AD">
        <w:t>тов и настоящим Уставом.</w:t>
      </w:r>
    </w:p>
    <w:p w:rsidR="00162606" w:rsidRPr="00D626AD" w:rsidRDefault="00162606" w:rsidP="00162606">
      <w:pPr>
        <w:ind w:firstLine="720"/>
        <w:jc w:val="both"/>
      </w:pPr>
      <w:r w:rsidRPr="00D626AD">
        <w:t>2. Нормативные правовые акты Совета депутатов,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Совета депутатов только по инициативе главы администрации или при наличии его з</w:t>
      </w:r>
      <w:r w:rsidRPr="00D626AD">
        <w:t>а</w:t>
      </w:r>
      <w:r w:rsidRPr="00D626AD">
        <w:t>ключения.</w:t>
      </w:r>
    </w:p>
    <w:p w:rsidR="00162606" w:rsidRPr="00D626AD" w:rsidRDefault="00162606" w:rsidP="00162606">
      <w:pPr>
        <w:ind w:firstLine="720"/>
        <w:jc w:val="both"/>
      </w:pPr>
      <w:r w:rsidRPr="00D626AD">
        <w:t>3. Нормативный правовой акт, принятый Советом депутатов, направляется главе посел</w:t>
      </w:r>
      <w:r w:rsidRPr="00D626AD">
        <w:t>е</w:t>
      </w:r>
      <w:r w:rsidRPr="00D626AD">
        <w:t>ния для подпис</w:t>
      </w:r>
      <w:r w:rsidRPr="00D626AD">
        <w:t>а</w:t>
      </w:r>
      <w:r w:rsidRPr="00D626AD">
        <w:t>ния и опубликования или обнародования в течение 10 дней.</w:t>
      </w:r>
    </w:p>
    <w:p w:rsidR="00162606" w:rsidRPr="00D626AD" w:rsidRDefault="00162606" w:rsidP="00162606">
      <w:pPr>
        <w:ind w:firstLine="720"/>
        <w:jc w:val="both"/>
      </w:pPr>
      <w:r w:rsidRPr="00D626AD">
        <w:t>Если Глава муниципального образования отклонит нормативный правовой акт, он вновь рассматривается Советом депутатов муниципального образования. Если при повторном ра</w:t>
      </w:r>
      <w:r w:rsidRPr="00D626AD">
        <w:t>с</w:t>
      </w:r>
      <w:r w:rsidRPr="00D626AD">
        <w:t>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Совета, он по</w:t>
      </w:r>
      <w:r w:rsidRPr="00D626AD">
        <w:t>д</w:t>
      </w:r>
      <w:r w:rsidRPr="00D626AD">
        <w:t>лежит подписанию Главой муниципального образов</w:t>
      </w:r>
      <w:r w:rsidRPr="00D626AD">
        <w:t>а</w:t>
      </w:r>
      <w:r w:rsidRPr="00D626AD">
        <w:t>ния в течение семи дней и обнародованию.</w:t>
      </w:r>
    </w:p>
    <w:p w:rsidR="00162606" w:rsidRPr="00D626AD" w:rsidRDefault="00162606" w:rsidP="00162606">
      <w:pPr>
        <w:ind w:firstLine="720"/>
        <w:jc w:val="both"/>
      </w:pPr>
      <w:r w:rsidRPr="00D626AD">
        <w:t>4. Решение Совета депутатов по вопросам организации деятельности Совета депутатов приним</w:t>
      </w:r>
      <w:r w:rsidRPr="00D626AD">
        <w:t>а</w:t>
      </w:r>
      <w:r w:rsidRPr="00D626AD">
        <w:t>ется большинством голосов от числа депутатов присутствующих на заседании Совета депутатов и вст</w:t>
      </w:r>
      <w:r w:rsidRPr="00D626AD">
        <w:t>у</w:t>
      </w:r>
      <w:r w:rsidRPr="00D626AD">
        <w:t>пает в силу с момента принятия решения, если иной порядок вступления в силу не установлен в самом акте.</w:t>
      </w:r>
    </w:p>
    <w:p w:rsidR="00162606" w:rsidRDefault="00162606" w:rsidP="00162606">
      <w:pPr>
        <w:ind w:firstLine="720"/>
        <w:jc w:val="both"/>
      </w:pPr>
      <w:r w:rsidRPr="00D626AD">
        <w:t>5. Решение Совета депутатов о самороспуске принимается большинством голосов от у</w:t>
      </w:r>
      <w:r w:rsidRPr="00D626AD">
        <w:t>с</w:t>
      </w:r>
      <w:r w:rsidRPr="00D626AD">
        <w:t>тановленного чи</w:t>
      </w:r>
      <w:r w:rsidRPr="00D626AD">
        <w:t>с</w:t>
      </w:r>
      <w:r w:rsidRPr="00D626AD">
        <w:t>ла депутатов Совета депутатов.</w:t>
      </w:r>
    </w:p>
    <w:p w:rsidR="00FE2A57" w:rsidRPr="00D626AD" w:rsidRDefault="00FE2A57" w:rsidP="00162606">
      <w:pPr>
        <w:ind w:firstLine="720"/>
        <w:jc w:val="both"/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22. Депутат Совета депутатов</w:t>
      </w:r>
    </w:p>
    <w:p w:rsidR="00162606" w:rsidRPr="00D626AD" w:rsidRDefault="00162606" w:rsidP="00162606">
      <w:pPr>
        <w:ind w:firstLine="720"/>
        <w:jc w:val="both"/>
      </w:pPr>
      <w:r w:rsidRPr="00D626AD">
        <w:t>1. Депутат Совета депутатов (далее – депутат) избирается на муниципальных выборах на основе вс</w:t>
      </w:r>
      <w:r w:rsidRPr="00D626AD">
        <w:t>е</w:t>
      </w:r>
      <w:r w:rsidRPr="00D626AD">
        <w:t>общего, равного и прямого избирательного права при тайном голосовании в порядке, установленном действующим з</w:t>
      </w:r>
      <w:r w:rsidRPr="00D626AD">
        <w:t>а</w:t>
      </w:r>
      <w:r w:rsidRPr="00D626AD">
        <w:t>конодательством, сроком на пять лет.</w:t>
      </w:r>
    </w:p>
    <w:p w:rsidR="00162606" w:rsidRPr="00D626AD" w:rsidRDefault="00162606" w:rsidP="00162606">
      <w:pPr>
        <w:ind w:firstLine="720"/>
        <w:jc w:val="both"/>
      </w:pPr>
      <w:r w:rsidRPr="00D626AD">
        <w:t>2.</w:t>
      </w:r>
      <w:r w:rsidRPr="00D626AD">
        <w:rPr>
          <w:color w:val="FF0000"/>
        </w:rPr>
        <w:t xml:space="preserve"> </w:t>
      </w:r>
      <w:r w:rsidRPr="00D626AD">
        <w:t>Ни один депутат Совета депутатов не осуществляет свои полномочия на постоянной основе.</w:t>
      </w:r>
    </w:p>
    <w:p w:rsidR="00162606" w:rsidRPr="00D626AD" w:rsidRDefault="00162606" w:rsidP="00162606">
      <w:pPr>
        <w:ind w:firstLine="720"/>
        <w:jc w:val="both"/>
      </w:pPr>
      <w:r w:rsidRPr="00D626AD">
        <w:t>3. Полномочия депутата начинаются со дня его избрания. Днем окончания срока, на к</w:t>
      </w:r>
      <w:r w:rsidRPr="00D626AD">
        <w:t>о</w:t>
      </w:r>
      <w:r w:rsidRPr="00D626AD">
        <w:t>торый и</w:t>
      </w:r>
      <w:r w:rsidRPr="00D626AD">
        <w:t>з</w:t>
      </w:r>
      <w:r w:rsidRPr="00D626AD">
        <w:t>бираются депутаты Совета депутатов, является второе воскресение сентября года, в котором истекает срок полномочий депутатов Совета депутатов, за исключением случаев, пр</w:t>
      </w:r>
      <w:r w:rsidRPr="00D626AD">
        <w:t>е</w:t>
      </w:r>
      <w:r w:rsidRPr="00D626AD">
        <w:t>дусмотренных федеральным законом. Полномочия депутата прекращаются со дня начала раб</w:t>
      </w:r>
      <w:r w:rsidRPr="00D626AD">
        <w:t>о</w:t>
      </w:r>
      <w:r w:rsidRPr="00D626AD">
        <w:t>ты Совета депутатов нового созыва.</w:t>
      </w:r>
    </w:p>
    <w:p w:rsidR="00162606" w:rsidRPr="00D626AD" w:rsidRDefault="00162606" w:rsidP="00162606">
      <w:pPr>
        <w:ind w:firstLine="720"/>
        <w:jc w:val="both"/>
      </w:pPr>
      <w:r w:rsidRPr="00D626AD">
        <w:t>4. Депутат должен соблюдать ограничения и запреты и исполнять обязанности, которые установлены Ф</w:t>
      </w:r>
      <w:r w:rsidRPr="00D626AD">
        <w:t>е</w:t>
      </w:r>
      <w:r w:rsidRPr="00D626AD">
        <w:t>деральным законом от 25.12.2008г. № 273-ФЗ «О противодействии коррупции» и другими федеральными законами.</w:t>
      </w:r>
      <w:r w:rsidRPr="00D626AD">
        <w:rPr>
          <w:rFonts w:ascii="Arial" w:hAnsi="Arial" w:cs="Arial"/>
        </w:rPr>
        <w:t xml:space="preserve"> </w:t>
      </w:r>
      <w:r w:rsidRPr="00D626AD">
        <w:t>Полномочия депутата прекращаются досрочно в случае несоблюдения ограничений, запретов, неисполнения обязанностей, установленных Федерал</w:t>
      </w:r>
      <w:r w:rsidRPr="00D626AD">
        <w:t>ь</w:t>
      </w:r>
      <w:r w:rsidRPr="00D626AD">
        <w:t>ным законом от 25.12.2008г. № 273-ФЗ «О противодействии коррупции», Федеральным зак</w:t>
      </w:r>
      <w:r w:rsidRPr="00D626AD">
        <w:t>о</w:t>
      </w:r>
      <w:r w:rsidRPr="00D626AD">
        <w:lastRenderedPageBreak/>
        <w:t>ном от 03.12.2012г. № 230-ФЗ «О контроле за соответствием расходов лиц, замещающих гос</w:t>
      </w:r>
      <w:r w:rsidRPr="00D626AD">
        <w:t>у</w:t>
      </w:r>
      <w:r w:rsidRPr="00D626AD">
        <w:t>дарственные должности, и иных лиц их дох</w:t>
      </w:r>
      <w:r w:rsidRPr="00D626AD">
        <w:t>о</w:t>
      </w:r>
      <w:r w:rsidRPr="00D626AD">
        <w:t>дам».</w:t>
      </w:r>
    </w:p>
    <w:p w:rsidR="00162606" w:rsidRPr="00D626AD" w:rsidRDefault="00162606" w:rsidP="00162606">
      <w:pPr>
        <w:ind w:firstLine="720"/>
        <w:jc w:val="both"/>
      </w:pPr>
      <w:r w:rsidRPr="00D626AD">
        <w:t>5. Полномочия депутата прекращаются досрочно в случае:</w:t>
      </w:r>
    </w:p>
    <w:p w:rsidR="00162606" w:rsidRPr="00D626AD" w:rsidRDefault="00162606" w:rsidP="00162606">
      <w:pPr>
        <w:ind w:firstLine="720"/>
        <w:jc w:val="both"/>
      </w:pPr>
      <w:r w:rsidRPr="00D626AD">
        <w:t>1) смерти;</w:t>
      </w:r>
    </w:p>
    <w:p w:rsidR="00162606" w:rsidRPr="00D626AD" w:rsidRDefault="00162606" w:rsidP="00162606">
      <w:pPr>
        <w:ind w:firstLine="720"/>
        <w:jc w:val="both"/>
      </w:pPr>
      <w:r w:rsidRPr="00D626AD">
        <w:t>2) отставки по собственному желанию;</w:t>
      </w:r>
    </w:p>
    <w:p w:rsidR="00162606" w:rsidRPr="00D626AD" w:rsidRDefault="00162606" w:rsidP="00162606">
      <w:pPr>
        <w:ind w:firstLine="720"/>
        <w:jc w:val="both"/>
      </w:pPr>
      <w:r w:rsidRPr="00D626AD">
        <w:t>3) признания судом недееспособным или ограниченно дееспособным;</w:t>
      </w:r>
    </w:p>
    <w:p w:rsidR="00162606" w:rsidRPr="00D626AD" w:rsidRDefault="00162606" w:rsidP="00162606">
      <w:pPr>
        <w:ind w:firstLine="720"/>
        <w:jc w:val="both"/>
      </w:pPr>
      <w:r w:rsidRPr="00D626AD">
        <w:t>4) признания судом безвестно отсутствующим или объявления умершим;</w:t>
      </w:r>
    </w:p>
    <w:p w:rsidR="00162606" w:rsidRPr="00D626AD" w:rsidRDefault="00162606" w:rsidP="00162606">
      <w:pPr>
        <w:ind w:firstLine="720"/>
        <w:jc w:val="both"/>
      </w:pPr>
      <w:r w:rsidRPr="00D626AD">
        <w:t>5) вступления в отношении его в законную силу обвинительного приговора суда;</w:t>
      </w:r>
    </w:p>
    <w:p w:rsidR="00162606" w:rsidRPr="00D626AD" w:rsidRDefault="00162606" w:rsidP="00162606">
      <w:pPr>
        <w:ind w:firstLine="720"/>
        <w:jc w:val="both"/>
      </w:pPr>
      <w:r w:rsidRPr="00D626AD">
        <w:t>6) выезда за пределы Российской Федерации на постоянное место жительства;</w:t>
      </w:r>
    </w:p>
    <w:p w:rsidR="00162606" w:rsidRPr="00D626AD" w:rsidRDefault="00162606" w:rsidP="00162606">
      <w:pPr>
        <w:ind w:firstLine="720"/>
        <w:jc w:val="both"/>
      </w:pPr>
      <w:r w:rsidRPr="00D626AD">
        <w:t>7) прекращения гражданства Российской Федерации, прекращения гражданства ин</w:t>
      </w:r>
      <w:r w:rsidRPr="00D626AD">
        <w:t>о</w:t>
      </w:r>
      <w:r w:rsidRPr="00D626AD">
        <w:t>странного государства – участника международного договора Российской Федерации, в соо</w:t>
      </w:r>
      <w:r w:rsidRPr="00D626AD">
        <w:t>т</w:t>
      </w:r>
      <w:r w:rsidRPr="00D626AD">
        <w:t>ветствии с которым иностранный гражданин имеет право быть избранным в органы местного самоуправления, приобрет</w:t>
      </w:r>
      <w:r w:rsidRPr="00D626AD">
        <w:t>е</w:t>
      </w:r>
      <w:r w:rsidRPr="00D626AD">
        <w:t>ния им гражданства иностранного государства либо получения им вида на жительство или иного док</w:t>
      </w:r>
      <w:r w:rsidRPr="00D626AD">
        <w:t>у</w:t>
      </w:r>
      <w:r w:rsidRPr="00D626AD">
        <w:t>мента, подтверждающего право на постоянное проживание гражданина Российской Федерации на те</w:t>
      </w:r>
      <w:r w:rsidRPr="00D626AD">
        <w:t>р</w:t>
      </w:r>
      <w:r w:rsidRPr="00D626AD">
        <w:t>ритории иностранного государства, не являющегося участником международного договора Российской Федерации, в соответствии с которым гра</w:t>
      </w:r>
      <w:r w:rsidRPr="00D626AD">
        <w:t>ж</w:t>
      </w:r>
      <w:r w:rsidRPr="00D626AD">
        <w:t>данин Российской федерации, имеющий гражданство ин</w:t>
      </w:r>
      <w:r w:rsidRPr="00D626AD">
        <w:t>о</w:t>
      </w:r>
      <w:r w:rsidRPr="00D626AD">
        <w:t>странного государства, имеет право быть избранным в органы местного сам</w:t>
      </w:r>
      <w:r w:rsidRPr="00D626AD">
        <w:t>о</w:t>
      </w:r>
      <w:r w:rsidRPr="00D626AD">
        <w:t>управления;</w:t>
      </w:r>
    </w:p>
    <w:p w:rsidR="00162606" w:rsidRPr="00D626AD" w:rsidRDefault="00162606" w:rsidP="00162606">
      <w:pPr>
        <w:ind w:firstLine="720"/>
        <w:jc w:val="both"/>
      </w:pPr>
      <w:r w:rsidRPr="00D626AD">
        <w:t>8) отзыва избирателями;</w:t>
      </w:r>
    </w:p>
    <w:p w:rsidR="00162606" w:rsidRPr="00D626AD" w:rsidRDefault="00162606" w:rsidP="00162606">
      <w:pPr>
        <w:ind w:firstLine="720"/>
        <w:jc w:val="both"/>
      </w:pPr>
      <w:r w:rsidRPr="00D626AD">
        <w:t>9) досрочного прекращения полномочий Совета депутатов;</w:t>
      </w:r>
    </w:p>
    <w:p w:rsidR="00162606" w:rsidRPr="00D626AD" w:rsidRDefault="00162606" w:rsidP="00162606">
      <w:pPr>
        <w:ind w:firstLine="720"/>
        <w:jc w:val="both"/>
      </w:pPr>
      <w:r w:rsidRPr="00D626AD">
        <w:t>10) призыва на военную службу или направления на заменяющую ее альтернативную гражданскую слу</w:t>
      </w:r>
      <w:r w:rsidRPr="00D626AD">
        <w:t>ж</w:t>
      </w:r>
      <w:r w:rsidRPr="00D626AD">
        <w:t>бу;</w:t>
      </w:r>
    </w:p>
    <w:p w:rsidR="00162606" w:rsidRPr="00D626AD" w:rsidRDefault="00162606" w:rsidP="00162606">
      <w:pPr>
        <w:ind w:firstLine="720"/>
        <w:jc w:val="both"/>
      </w:pPr>
      <w:r w:rsidRPr="00D626AD">
        <w:t>11) в иных случаях, установленных Федеральным законом от 06.10.2003г. № 131-ФЗ «Об общих принципах организации местного самоуправления в Российской Федерации» и иными федеральными зак</w:t>
      </w:r>
      <w:r w:rsidRPr="00D626AD">
        <w:t>о</w:t>
      </w:r>
      <w:r w:rsidRPr="00D626AD">
        <w:t>нами.</w:t>
      </w:r>
    </w:p>
    <w:p w:rsidR="00162606" w:rsidRPr="00D626AD" w:rsidRDefault="00162606" w:rsidP="00162606">
      <w:pPr>
        <w:pStyle w:val="af2"/>
        <w:ind w:firstLine="709"/>
        <w:jc w:val="both"/>
        <w:rPr>
          <w:i/>
          <w:color w:val="FF0000"/>
          <w:sz w:val="24"/>
          <w:szCs w:val="24"/>
        </w:rPr>
      </w:pPr>
      <w:r w:rsidRPr="00D626AD">
        <w:rPr>
          <w:sz w:val="24"/>
          <w:szCs w:val="24"/>
        </w:rPr>
        <w:t>6. Полномочия депутата прекращаются досрочно в случае несоблюдения ограничений, установленных Федеральным законом от 06.10.2003г. № 131-ФЗ «Об общих принципах орган</w:t>
      </w:r>
      <w:r w:rsidRPr="00D626AD">
        <w:rPr>
          <w:sz w:val="24"/>
          <w:szCs w:val="24"/>
        </w:rPr>
        <w:t>и</w:t>
      </w:r>
      <w:r w:rsidRPr="00D626AD">
        <w:rPr>
          <w:sz w:val="24"/>
          <w:szCs w:val="24"/>
        </w:rPr>
        <w:t>зации местного самоуправления в Ро</w:t>
      </w:r>
      <w:r w:rsidRPr="00D626AD">
        <w:rPr>
          <w:sz w:val="24"/>
          <w:szCs w:val="24"/>
        </w:rPr>
        <w:t>с</w:t>
      </w:r>
      <w:r w:rsidRPr="00D626AD">
        <w:rPr>
          <w:sz w:val="24"/>
          <w:szCs w:val="24"/>
        </w:rPr>
        <w:t>сийской Федерации.</w:t>
      </w:r>
    </w:p>
    <w:p w:rsidR="00162606" w:rsidRPr="00D626AD" w:rsidRDefault="00162606" w:rsidP="00162606">
      <w:pPr>
        <w:ind w:firstLine="720"/>
        <w:jc w:val="both"/>
      </w:pPr>
      <w:r w:rsidRPr="00D626AD">
        <w:t>7.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</w:t>
      </w:r>
      <w:r w:rsidRPr="00D626AD">
        <w:t>ч</w:t>
      </w:r>
      <w:r w:rsidRPr="00D626AD">
        <w:t>ного прекращения полномочий, а если это основание появилось в период между сессиями С</w:t>
      </w:r>
      <w:r w:rsidRPr="00D626AD">
        <w:t>о</w:t>
      </w:r>
      <w:r w:rsidRPr="00D626AD">
        <w:t>вета депутатов, – не позднее чем через три месяца со дня появления такого основания.</w:t>
      </w:r>
    </w:p>
    <w:p w:rsidR="00162606" w:rsidRPr="00D626AD" w:rsidRDefault="00162606" w:rsidP="00162606">
      <w:pPr>
        <w:ind w:firstLine="720"/>
        <w:jc w:val="both"/>
      </w:pPr>
      <w:r w:rsidRPr="00D626AD">
        <w:t>В случае обращения Губернатора Новосибирской области с заявлением о досрочном прекращ</w:t>
      </w:r>
      <w:r w:rsidRPr="00D626AD">
        <w:t>е</w:t>
      </w:r>
      <w:r w:rsidRPr="00D626AD">
        <w:t>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</w:t>
      </w:r>
      <w:r w:rsidRPr="00D626AD">
        <w:t>е</w:t>
      </w:r>
      <w:r w:rsidRPr="00D626AD">
        <w:t>ния в представительный орган муниципального образования данного заявления.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23. Основные гарантии деятельности депутата Совета депутатов, Главы муниципал</w:t>
      </w:r>
      <w:r w:rsidRPr="00D626AD">
        <w:rPr>
          <w:b/>
        </w:rPr>
        <w:t>ь</w:t>
      </w:r>
      <w:r w:rsidRPr="00D626AD">
        <w:rPr>
          <w:b/>
        </w:rPr>
        <w:t>ного образования</w:t>
      </w:r>
    </w:p>
    <w:p w:rsidR="00162606" w:rsidRPr="00D626AD" w:rsidRDefault="00162606" w:rsidP="00162606">
      <w:pPr>
        <w:ind w:firstLine="720"/>
        <w:jc w:val="both"/>
      </w:pPr>
      <w:r w:rsidRPr="00D626AD">
        <w:t>1. Депутату Совета депутатов, Главе поселения гарантируются условия для беспрепятс</w:t>
      </w:r>
      <w:r w:rsidRPr="00D626AD">
        <w:t>т</w:t>
      </w:r>
      <w:r w:rsidRPr="00D626AD">
        <w:t>венного и эффе</w:t>
      </w:r>
      <w:r w:rsidRPr="00D626AD">
        <w:t>к</w:t>
      </w:r>
      <w:r w:rsidRPr="00D626AD">
        <w:t>тивного осуществления полномочий, защита прав, чести и достоинства.</w:t>
      </w:r>
    </w:p>
    <w:p w:rsidR="00162606" w:rsidRPr="00D626AD" w:rsidRDefault="00162606" w:rsidP="00162606">
      <w:pPr>
        <w:ind w:firstLine="720"/>
        <w:jc w:val="both"/>
      </w:pPr>
      <w:r w:rsidRPr="00D626AD">
        <w:t>2. Депутат Совета депутатов осуществляет свою деятельность в следующих формах:</w:t>
      </w:r>
    </w:p>
    <w:p w:rsidR="00162606" w:rsidRPr="00D626AD" w:rsidRDefault="00162606" w:rsidP="00162606">
      <w:pPr>
        <w:ind w:firstLine="720"/>
        <w:jc w:val="both"/>
      </w:pPr>
      <w:r w:rsidRPr="00D626AD">
        <w:t>1) участвует в сессиях, работе постоянных комиссий, рабочих групп Совета депутатов;</w:t>
      </w:r>
    </w:p>
    <w:p w:rsidR="00162606" w:rsidRPr="00D626AD" w:rsidRDefault="00162606" w:rsidP="00162606">
      <w:pPr>
        <w:ind w:firstLine="720"/>
        <w:jc w:val="both"/>
      </w:pPr>
      <w:r w:rsidRPr="00D626AD">
        <w:t>2) вносит на рассмотрение Совета депутатов проекты муниципальных актов;</w:t>
      </w:r>
    </w:p>
    <w:p w:rsidR="00162606" w:rsidRPr="00D626AD" w:rsidRDefault="00162606" w:rsidP="00162606">
      <w:pPr>
        <w:ind w:firstLine="720"/>
        <w:jc w:val="both"/>
      </w:pPr>
      <w:r w:rsidRPr="00D626AD">
        <w:t>3) в иных формах, в соответствии с действующим законодательством.</w:t>
      </w:r>
    </w:p>
    <w:p w:rsidR="00162606" w:rsidRPr="00D626AD" w:rsidRDefault="00162606" w:rsidP="00162606">
      <w:pPr>
        <w:ind w:firstLine="709"/>
        <w:jc w:val="both"/>
        <w:rPr>
          <w:rFonts w:cs="Arial"/>
        </w:rPr>
      </w:pPr>
      <w:r w:rsidRPr="00D626AD">
        <w:rPr>
          <w:rFonts w:cs="Arial"/>
        </w:rPr>
        <w:t>3. В соответствии с федеральными законами и законами субъектов Российской Федер</w:t>
      </w:r>
      <w:r w:rsidRPr="00D626AD">
        <w:rPr>
          <w:rFonts w:cs="Arial"/>
        </w:rPr>
        <w:t>а</w:t>
      </w:r>
      <w:r w:rsidRPr="00D626AD">
        <w:rPr>
          <w:rFonts w:cs="Arial"/>
        </w:rPr>
        <w:t>ции также могут устанавливаться дополнительные социальные и иные гарантии в связи с пр</w:t>
      </w:r>
      <w:r w:rsidRPr="00D626AD">
        <w:rPr>
          <w:rFonts w:cs="Arial"/>
        </w:rPr>
        <w:t>е</w:t>
      </w:r>
      <w:r w:rsidRPr="00D626AD">
        <w:rPr>
          <w:rFonts w:cs="Arial"/>
        </w:rPr>
        <w:t>кращением полномочий (в том числе досрочно) депутата, члена выборного органа местного с</w:t>
      </w:r>
      <w:r w:rsidRPr="00D626AD">
        <w:rPr>
          <w:rFonts w:cs="Arial"/>
        </w:rPr>
        <w:t>а</w:t>
      </w:r>
      <w:r w:rsidRPr="00D626AD">
        <w:rPr>
          <w:rFonts w:cs="Arial"/>
        </w:rPr>
        <w:t>моуправления, выборного должностного лица местного самоуправления. Такие гарантии, пр</w:t>
      </w:r>
      <w:r w:rsidRPr="00D626AD">
        <w:rPr>
          <w:rFonts w:cs="Arial"/>
        </w:rPr>
        <w:t>е</w:t>
      </w:r>
      <w:r w:rsidRPr="00D626AD">
        <w:rPr>
          <w:rFonts w:cs="Arial"/>
        </w:rPr>
        <w:t>дусматривающие расходование средств местных бюджетов, устанавливаются только в отнош</w:t>
      </w:r>
      <w:r w:rsidRPr="00D626AD">
        <w:rPr>
          <w:rFonts w:cs="Arial"/>
        </w:rPr>
        <w:t>е</w:t>
      </w:r>
      <w:r w:rsidRPr="00D626AD">
        <w:rPr>
          <w:rFonts w:cs="Arial"/>
        </w:rPr>
        <w:t>нии лиц, осуществлявших полномочия депутата, члена выборного органа местного самоупра</w:t>
      </w:r>
      <w:r w:rsidRPr="00D626AD">
        <w:rPr>
          <w:rFonts w:cs="Arial"/>
        </w:rPr>
        <w:t>в</w:t>
      </w:r>
      <w:r w:rsidRPr="00D626AD">
        <w:rPr>
          <w:rFonts w:cs="Arial"/>
        </w:rPr>
        <w:t>ления, выборного должностного лица местного самоуправления на постоянной основе и в этот период достигших пенсионного возраста или потеря</w:t>
      </w:r>
      <w:r w:rsidRPr="00D626AD">
        <w:rPr>
          <w:rFonts w:cs="Arial"/>
        </w:rPr>
        <w:t>в</w:t>
      </w:r>
      <w:r w:rsidRPr="00D626AD">
        <w:rPr>
          <w:rFonts w:cs="Arial"/>
        </w:rPr>
        <w:t>ших трудоспособность, и не применяются в случае прекращения полномочий указанных лиц по основ</w:t>
      </w:r>
      <w:r w:rsidRPr="00D626AD">
        <w:rPr>
          <w:rFonts w:cs="Arial"/>
        </w:rPr>
        <w:t>а</w:t>
      </w:r>
      <w:r w:rsidRPr="00D626AD">
        <w:rPr>
          <w:rFonts w:cs="Arial"/>
        </w:rPr>
        <w:t xml:space="preserve">ниям, предусмотренным абзацем </w:t>
      </w:r>
      <w:r w:rsidRPr="00D626AD">
        <w:rPr>
          <w:rFonts w:cs="Arial"/>
        </w:rPr>
        <w:lastRenderedPageBreak/>
        <w:t>седьмым части 16 статьи 35, пунктами 2.1, 3, 6 - 9 части 6, частью 6.1 статьи 36, частью 7.1, пунктами 5 - 8 части 10, частью 10.1 статьи 40, частями 1 и 2 статьи 73 Федерал</w:t>
      </w:r>
      <w:r w:rsidRPr="00D626AD">
        <w:rPr>
          <w:rFonts w:cs="Arial"/>
        </w:rPr>
        <w:t>ь</w:t>
      </w:r>
      <w:r w:rsidRPr="00D626AD">
        <w:rPr>
          <w:rFonts w:cs="Arial"/>
        </w:rPr>
        <w:t>ного закона от 06.10.2003г. № 131-ФЗ «Об общих принципах организации местного самоуправления в Росси</w:t>
      </w:r>
      <w:r w:rsidRPr="00D626AD">
        <w:rPr>
          <w:rFonts w:cs="Arial"/>
        </w:rPr>
        <w:t>й</w:t>
      </w:r>
      <w:r w:rsidRPr="00D626AD">
        <w:rPr>
          <w:rFonts w:cs="Arial"/>
        </w:rPr>
        <w:t>ской Федерации».</w:t>
      </w:r>
    </w:p>
    <w:p w:rsidR="001E0170" w:rsidRPr="00D626AD" w:rsidRDefault="001E0170" w:rsidP="00162606">
      <w:pPr>
        <w:ind w:firstLine="709"/>
        <w:jc w:val="both"/>
        <w:rPr>
          <w:rFonts w:cs="Arial"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24. Председатель Совета депутатов</w:t>
      </w:r>
    </w:p>
    <w:p w:rsidR="00162606" w:rsidRPr="00D626AD" w:rsidRDefault="00162606" w:rsidP="00162606">
      <w:pPr>
        <w:ind w:firstLine="720"/>
        <w:jc w:val="both"/>
      </w:pPr>
      <w:r w:rsidRPr="00D626AD">
        <w:t>1.</w:t>
      </w:r>
      <w:r w:rsidRPr="00D626AD">
        <w:rPr>
          <w:i/>
          <w:color w:val="FF0000"/>
        </w:rPr>
        <w:t xml:space="preserve"> </w:t>
      </w:r>
      <w:r w:rsidRPr="00D626AD">
        <w:t>Организацию деятельности Совета депутатов осуществляет председатель Совета д</w:t>
      </w:r>
      <w:r w:rsidRPr="00D626AD">
        <w:t>е</w:t>
      </w:r>
      <w:r w:rsidRPr="00D626AD">
        <w:t>путатов, избираемый из своего состава большинством голосов от установленного числа депут</w:t>
      </w:r>
      <w:r w:rsidRPr="00D626AD">
        <w:t>а</w:t>
      </w:r>
      <w:r w:rsidRPr="00D626AD">
        <w:t>тов Совета деп</w:t>
      </w:r>
      <w:r w:rsidRPr="00D626AD">
        <w:t>у</w:t>
      </w:r>
      <w:r w:rsidRPr="00D626AD">
        <w:t>татов.</w:t>
      </w:r>
    </w:p>
    <w:p w:rsidR="00162606" w:rsidRPr="00D626AD" w:rsidRDefault="00162606" w:rsidP="00162606">
      <w:pPr>
        <w:ind w:firstLine="720"/>
        <w:jc w:val="both"/>
      </w:pPr>
      <w:r w:rsidRPr="00D626AD">
        <w:t>2. Основные гарантии деятельности председателя Совета депутатов, его полномочия, о</w:t>
      </w:r>
      <w:r w:rsidRPr="00D626AD">
        <w:t>с</w:t>
      </w:r>
      <w:r w:rsidRPr="00D626AD">
        <w:t>нования и порядок прекращения полномочий устанавливаются в соответствии с действующим законодательством и настоящим Уст</w:t>
      </w:r>
      <w:r w:rsidRPr="00D626AD">
        <w:t>а</w:t>
      </w:r>
      <w:r w:rsidRPr="00D626AD">
        <w:t xml:space="preserve">вом. </w:t>
      </w:r>
    </w:p>
    <w:p w:rsidR="00162606" w:rsidRPr="00D626AD" w:rsidRDefault="00162606" w:rsidP="00162606">
      <w:pPr>
        <w:ind w:firstLine="720"/>
        <w:jc w:val="both"/>
      </w:pPr>
      <w:r w:rsidRPr="00D626AD">
        <w:t>3. Председатель Совета депутатов:</w:t>
      </w:r>
    </w:p>
    <w:p w:rsidR="00162606" w:rsidRPr="00D626AD" w:rsidRDefault="00162606" w:rsidP="00162606">
      <w:pPr>
        <w:ind w:firstLine="720"/>
        <w:jc w:val="both"/>
      </w:pPr>
      <w:r w:rsidRPr="00D626AD">
        <w:t>1) представляет Совет депутатов в отношениях с органами местного самоуправления других поселений, органами государственной власти, гражданами и организациями, без дов</w:t>
      </w:r>
      <w:r w:rsidRPr="00D626AD">
        <w:t>е</w:t>
      </w:r>
      <w:r w:rsidRPr="00D626AD">
        <w:t>ренности действует от имени Совета д</w:t>
      </w:r>
      <w:r w:rsidRPr="00D626AD">
        <w:t>е</w:t>
      </w:r>
      <w:r w:rsidRPr="00D626AD">
        <w:t>путатов;</w:t>
      </w:r>
    </w:p>
    <w:p w:rsidR="00162606" w:rsidRPr="00D626AD" w:rsidRDefault="00162606" w:rsidP="00162606">
      <w:pPr>
        <w:ind w:firstLine="720"/>
        <w:jc w:val="both"/>
      </w:pPr>
      <w:r w:rsidRPr="00D626AD">
        <w:t>2) руководит подготовкой заседаний Совета депутатов и вопросов, выносимых на ра</w:t>
      </w:r>
      <w:r w:rsidRPr="00D626AD">
        <w:t>с</w:t>
      </w:r>
      <w:r w:rsidRPr="00D626AD">
        <w:t>смотрение С</w:t>
      </w:r>
      <w:r w:rsidRPr="00D626AD">
        <w:t>о</w:t>
      </w:r>
      <w:r w:rsidRPr="00D626AD">
        <w:t>вета депутатов;</w:t>
      </w:r>
    </w:p>
    <w:p w:rsidR="00162606" w:rsidRPr="00D626AD" w:rsidRDefault="00162606" w:rsidP="00162606">
      <w:pPr>
        <w:ind w:firstLine="720"/>
        <w:jc w:val="both"/>
      </w:pPr>
      <w:r w:rsidRPr="00D626AD">
        <w:t>3) созывает и ведет заседания Совета депутатов, ведает его внутренним распорядком;</w:t>
      </w:r>
    </w:p>
    <w:p w:rsidR="00162606" w:rsidRPr="00D626AD" w:rsidRDefault="00162606" w:rsidP="00162606">
      <w:pPr>
        <w:ind w:firstLine="720"/>
        <w:jc w:val="both"/>
      </w:pPr>
      <w:r w:rsidRPr="00D626AD">
        <w:t>4) принимает меры по обеспечению гласности и учету общественного мнения в работе Совета деп</w:t>
      </w:r>
      <w:r w:rsidRPr="00D626AD">
        <w:t>у</w:t>
      </w:r>
      <w:r w:rsidRPr="00D626AD">
        <w:t>татов;</w:t>
      </w:r>
    </w:p>
    <w:p w:rsidR="00162606" w:rsidRPr="00D626AD" w:rsidRDefault="00162606" w:rsidP="00162606">
      <w:pPr>
        <w:ind w:firstLine="720"/>
        <w:jc w:val="both"/>
      </w:pPr>
      <w:r w:rsidRPr="00D626AD">
        <w:t xml:space="preserve">5) подписывает протоколы заседаний, решения Совета депутатов; </w:t>
      </w:r>
    </w:p>
    <w:p w:rsidR="00162606" w:rsidRPr="00D626AD" w:rsidRDefault="00162606" w:rsidP="00162606">
      <w:pPr>
        <w:ind w:firstLine="720"/>
        <w:jc w:val="both"/>
      </w:pPr>
      <w:r w:rsidRPr="00D626AD">
        <w:t>6) организует прием граждан, рассмотрение их обращений, заявлений и жалоб;</w:t>
      </w:r>
    </w:p>
    <w:p w:rsidR="00162606" w:rsidRPr="00D626AD" w:rsidRDefault="00162606" w:rsidP="00162606">
      <w:pPr>
        <w:ind w:firstLine="720"/>
        <w:jc w:val="both"/>
      </w:pPr>
      <w:r w:rsidRPr="00D626AD">
        <w:t>7) осуществляет иные полномочия в соответствии с настоящим Уставом и решениями Совета депут</w:t>
      </w:r>
      <w:r w:rsidRPr="00D626AD">
        <w:t>а</w:t>
      </w:r>
      <w:r w:rsidRPr="00D626AD">
        <w:t>тов.</w:t>
      </w:r>
    </w:p>
    <w:p w:rsidR="00162606" w:rsidRPr="00D626AD" w:rsidRDefault="00162606" w:rsidP="00162606">
      <w:pPr>
        <w:ind w:firstLine="720"/>
        <w:jc w:val="both"/>
      </w:pPr>
      <w:r w:rsidRPr="00D626AD">
        <w:t>4. Председатель Совета депутатов подотчетен Совету депутатов.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25. Заместитель председателя Совета депутатов</w:t>
      </w:r>
    </w:p>
    <w:p w:rsidR="00162606" w:rsidRPr="00D626AD" w:rsidRDefault="00162606" w:rsidP="00162606">
      <w:pPr>
        <w:ind w:firstLine="720"/>
        <w:jc w:val="both"/>
      </w:pPr>
      <w:r w:rsidRPr="00D626AD">
        <w:t>1. Заместитель председателя Совета депутатов избирается на должность из числа деп</w:t>
      </w:r>
      <w:r w:rsidRPr="00D626AD">
        <w:t>у</w:t>
      </w:r>
      <w:r w:rsidRPr="00D626AD">
        <w:t>татов Совета деп</w:t>
      </w:r>
      <w:r w:rsidRPr="00D626AD">
        <w:t>у</w:t>
      </w:r>
      <w:r w:rsidRPr="00D626AD">
        <w:t xml:space="preserve">татов на заседании Совета депутатов. </w:t>
      </w:r>
    </w:p>
    <w:p w:rsidR="00162606" w:rsidRPr="00D626AD" w:rsidRDefault="00162606" w:rsidP="00162606">
      <w:pPr>
        <w:ind w:firstLine="720"/>
        <w:jc w:val="both"/>
      </w:pPr>
      <w:r w:rsidRPr="00D626AD">
        <w:t>Решение Совета депутатов об избрании заместителя председателя Совета депутатов и освобо</w:t>
      </w:r>
      <w:r w:rsidRPr="00D626AD">
        <w:t>ж</w:t>
      </w:r>
      <w:r w:rsidRPr="00D626AD">
        <w:t>дении его от должности принимается большинством голосов от установленного числа депутатов. Порядок избрания и освобождения заместителя председателя Совета депутатов о</w:t>
      </w:r>
      <w:r w:rsidRPr="00D626AD">
        <w:t>п</w:t>
      </w:r>
      <w:r w:rsidRPr="00D626AD">
        <w:t>ределяется решением С</w:t>
      </w:r>
      <w:r w:rsidRPr="00D626AD">
        <w:t>о</w:t>
      </w:r>
      <w:r w:rsidRPr="00D626AD">
        <w:t>вета депутатов.</w:t>
      </w:r>
    </w:p>
    <w:p w:rsidR="00162606" w:rsidRDefault="00162606" w:rsidP="00162606">
      <w:pPr>
        <w:ind w:firstLine="720"/>
        <w:jc w:val="both"/>
      </w:pPr>
      <w:r w:rsidRPr="00D626AD">
        <w:t>2. Заместитель председателя Совета депутатов исполняет полномочия председателя С</w:t>
      </w:r>
      <w:r w:rsidRPr="00D626AD">
        <w:t>о</w:t>
      </w:r>
      <w:r w:rsidRPr="00D626AD">
        <w:t>вета д</w:t>
      </w:r>
      <w:r w:rsidRPr="00D626AD">
        <w:t>е</w:t>
      </w:r>
      <w:r w:rsidRPr="00D626AD">
        <w:t>путатов в случае его отсутствия или невозможности исполнения им своих обязанностей, а также иные полномочия в соо</w:t>
      </w:r>
      <w:r w:rsidRPr="00D626AD">
        <w:t>т</w:t>
      </w:r>
      <w:r w:rsidRPr="00D626AD">
        <w:t>ветствии с решением Совета депутатов.</w:t>
      </w:r>
    </w:p>
    <w:p w:rsidR="00FE2A57" w:rsidRPr="00D626AD" w:rsidRDefault="00FE2A57" w:rsidP="00162606">
      <w:pPr>
        <w:ind w:firstLine="720"/>
        <w:jc w:val="both"/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26. Досрочное прекращение полномочий Совета депутатов</w:t>
      </w:r>
    </w:p>
    <w:p w:rsidR="00162606" w:rsidRPr="00D626AD" w:rsidRDefault="00162606" w:rsidP="00162606">
      <w:pPr>
        <w:ind w:firstLine="720"/>
        <w:jc w:val="both"/>
      </w:pPr>
      <w:r w:rsidRPr="00D626AD">
        <w:t>1. Полномочия Совета депутатов прекращаются в досрочном порядке по основаниям, которые предусмотрены статьей 73 Федерального Закона от 06.10.2003г. № 131-ФЗ «Об общих принципах организации местного самоуправления в Российской Федерации». Полномочия С</w:t>
      </w:r>
      <w:r w:rsidRPr="00D626AD">
        <w:t>о</w:t>
      </w:r>
      <w:r w:rsidRPr="00D626AD">
        <w:t>вета депутатов также прекращаются в сл</w:t>
      </w:r>
      <w:r w:rsidRPr="00D626AD">
        <w:t>у</w:t>
      </w:r>
      <w:r w:rsidRPr="00D626AD">
        <w:t>чае:</w:t>
      </w:r>
    </w:p>
    <w:p w:rsidR="00162606" w:rsidRPr="00D626AD" w:rsidRDefault="00162606" w:rsidP="00162606">
      <w:pPr>
        <w:ind w:firstLine="720"/>
        <w:jc w:val="both"/>
      </w:pPr>
      <w:r w:rsidRPr="00D626AD">
        <w:t>1) вступления в силу закона Новосибирской области о роспуске Совета депутатов;</w:t>
      </w:r>
    </w:p>
    <w:p w:rsidR="00162606" w:rsidRPr="00D626AD" w:rsidRDefault="00162606" w:rsidP="00162606">
      <w:pPr>
        <w:ind w:firstLine="720"/>
        <w:jc w:val="both"/>
      </w:pPr>
      <w:r w:rsidRPr="00D626AD">
        <w:t>2) принятия Советом депутатов решения о самороспуске в порядке, установленном н</w:t>
      </w:r>
      <w:r w:rsidRPr="00D626AD">
        <w:t>а</w:t>
      </w:r>
      <w:r w:rsidRPr="00D626AD">
        <w:t>стоящим Уст</w:t>
      </w:r>
      <w:r w:rsidRPr="00D626AD">
        <w:t>а</w:t>
      </w:r>
      <w:r w:rsidRPr="00D626AD">
        <w:t>вом;</w:t>
      </w:r>
    </w:p>
    <w:p w:rsidR="00162606" w:rsidRPr="00D626AD" w:rsidRDefault="00162606" w:rsidP="00162606">
      <w:pPr>
        <w:ind w:firstLine="720"/>
        <w:jc w:val="both"/>
      </w:pPr>
      <w:r w:rsidRPr="00D626AD">
        <w:t>3) вступления в силу решения Новосибирского областного суда о неправомочности да</w:t>
      </w:r>
      <w:r w:rsidRPr="00D626AD">
        <w:t>н</w:t>
      </w:r>
      <w:r w:rsidRPr="00D626AD">
        <w:t>ного состава деп</w:t>
      </w:r>
      <w:r w:rsidRPr="00D626AD">
        <w:t>у</w:t>
      </w:r>
      <w:r w:rsidRPr="00D626AD">
        <w:t>татов Совета депутатов, в том числе в связи со сложением депутатами своих полномочий;</w:t>
      </w:r>
    </w:p>
    <w:p w:rsidR="00162606" w:rsidRPr="00D626AD" w:rsidRDefault="00162606" w:rsidP="00162606">
      <w:pPr>
        <w:ind w:firstLine="720"/>
        <w:jc w:val="both"/>
      </w:pPr>
      <w:r w:rsidRPr="00D626AD">
        <w:t>4) преобразования Алексеевского сельсовета, осуществляемого в соответствии с Фед</w:t>
      </w:r>
      <w:r w:rsidRPr="00D626AD">
        <w:t>е</w:t>
      </w:r>
      <w:r w:rsidRPr="00D626AD">
        <w:t>ральным законом от 06.10.2003г. № 131-ФЗ «Об общих принципах организации местного сам</w:t>
      </w:r>
      <w:r w:rsidRPr="00D626AD">
        <w:t>о</w:t>
      </w:r>
      <w:r w:rsidRPr="00D626AD">
        <w:t>управления в Российской Федерации», а также в случае упразднения муниципального образ</w:t>
      </w:r>
      <w:r w:rsidRPr="00D626AD">
        <w:t>о</w:t>
      </w:r>
      <w:r w:rsidRPr="00D626AD">
        <w:t>вания;</w:t>
      </w:r>
    </w:p>
    <w:p w:rsidR="00162606" w:rsidRPr="00D626AD" w:rsidRDefault="00162606" w:rsidP="00162606">
      <w:pPr>
        <w:ind w:firstLine="720"/>
        <w:jc w:val="both"/>
      </w:pPr>
      <w:r w:rsidRPr="00D626AD">
        <w:lastRenderedPageBreak/>
        <w:t>5) в случае утраты поселением статуса муниципального образования в связи с его объ</w:t>
      </w:r>
      <w:r w:rsidRPr="00D626AD">
        <w:t>е</w:t>
      </w:r>
      <w:r w:rsidRPr="00D626AD">
        <w:t>динением с горо</w:t>
      </w:r>
      <w:r w:rsidRPr="00D626AD">
        <w:t>д</w:t>
      </w:r>
      <w:r w:rsidRPr="00D626AD">
        <w:t>ским округом;</w:t>
      </w:r>
    </w:p>
    <w:p w:rsidR="00162606" w:rsidRPr="00D626AD" w:rsidRDefault="00162606" w:rsidP="00162606">
      <w:pPr>
        <w:ind w:firstLine="720"/>
        <w:jc w:val="both"/>
      </w:pPr>
      <w:r w:rsidRPr="00D626AD">
        <w:t>6) в случае увеличения численности избирателей муниципального образования более чем на 25 процентов, произошедшего вследствие изменения границ муниципального образов</w:t>
      </w:r>
      <w:r w:rsidRPr="00D626AD">
        <w:t>а</w:t>
      </w:r>
      <w:r w:rsidRPr="00D626AD">
        <w:t>ния или объединения поселения с горо</w:t>
      </w:r>
      <w:r w:rsidRPr="00D626AD">
        <w:t>д</w:t>
      </w:r>
      <w:r w:rsidRPr="00D626AD">
        <w:t>ским округом;</w:t>
      </w:r>
    </w:p>
    <w:p w:rsidR="00162606" w:rsidRPr="00D626AD" w:rsidRDefault="00162606" w:rsidP="00162606">
      <w:pPr>
        <w:ind w:firstLine="720"/>
        <w:jc w:val="both"/>
      </w:pPr>
      <w:r w:rsidRPr="00D626AD">
        <w:t>7) в случае нарушения срока издания муниципального правового акта, требуемого для реализации реш</w:t>
      </w:r>
      <w:r w:rsidRPr="00D626AD">
        <w:t>е</w:t>
      </w:r>
      <w:r w:rsidRPr="00D626AD">
        <w:t xml:space="preserve">ния принятого путем прямого волеизъявления граждан. </w:t>
      </w:r>
    </w:p>
    <w:p w:rsidR="00162606" w:rsidRPr="00D626AD" w:rsidRDefault="00162606" w:rsidP="00162606">
      <w:pPr>
        <w:ind w:firstLine="720"/>
        <w:jc w:val="both"/>
      </w:pPr>
      <w:r w:rsidRPr="00D626AD">
        <w:t>2. Досрочное прекращение полномочий Совета депутатов влечет досрочное прекращ</w:t>
      </w:r>
      <w:r w:rsidRPr="00D626AD">
        <w:t>е</w:t>
      </w:r>
      <w:r w:rsidRPr="00D626AD">
        <w:t>ние полном</w:t>
      </w:r>
      <w:r w:rsidRPr="00D626AD">
        <w:t>о</w:t>
      </w:r>
      <w:r w:rsidRPr="00D626AD">
        <w:t xml:space="preserve">чий его депутатов. </w:t>
      </w:r>
    </w:p>
    <w:p w:rsidR="00162606" w:rsidRPr="00D626AD" w:rsidRDefault="00162606" w:rsidP="00162606">
      <w:pPr>
        <w:ind w:firstLine="720"/>
        <w:jc w:val="both"/>
      </w:pPr>
      <w:r w:rsidRPr="00D626AD">
        <w:t>В случае досрочного прекращения полномочий Совета депутатов, досрочные выборы в Совет депут</w:t>
      </w:r>
      <w:r w:rsidRPr="00D626AD">
        <w:t>а</w:t>
      </w:r>
      <w:r w:rsidRPr="00D626AD">
        <w:t>тов проводятся в сроки, установленные федеральным законом.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27. Порядок самороспуска Совета депутатов</w:t>
      </w:r>
    </w:p>
    <w:p w:rsidR="00162606" w:rsidRPr="00D626AD" w:rsidRDefault="00162606" w:rsidP="00162606">
      <w:pPr>
        <w:ind w:firstLine="720"/>
        <w:jc w:val="both"/>
      </w:pPr>
      <w:r w:rsidRPr="00D626AD">
        <w:t>1. Самороспуск Совета депутатов – досрочное прекращение осуществления Советом д</w:t>
      </w:r>
      <w:r w:rsidRPr="00D626AD">
        <w:t>е</w:t>
      </w:r>
      <w:r w:rsidRPr="00D626AD">
        <w:t>путатов своих по</w:t>
      </w:r>
      <w:r w:rsidRPr="00D626AD">
        <w:t>л</w:t>
      </w:r>
      <w:r w:rsidRPr="00D626AD">
        <w:t>номочий.</w:t>
      </w:r>
    </w:p>
    <w:p w:rsidR="00162606" w:rsidRPr="00D626AD" w:rsidRDefault="00162606" w:rsidP="00162606">
      <w:pPr>
        <w:ind w:firstLine="720"/>
        <w:jc w:val="both"/>
      </w:pPr>
      <w:r w:rsidRPr="00D626AD">
        <w:t>2.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заявления, подписанного всеми д</w:t>
      </w:r>
      <w:r w:rsidRPr="00D626AD">
        <w:t>е</w:t>
      </w:r>
      <w:r w:rsidRPr="00D626AD">
        <w:t>путатами Совета депутатов этой группы.</w:t>
      </w:r>
    </w:p>
    <w:p w:rsidR="00162606" w:rsidRPr="00D626AD" w:rsidRDefault="00162606" w:rsidP="00162606">
      <w:pPr>
        <w:ind w:firstLine="720"/>
        <w:jc w:val="both"/>
      </w:pPr>
      <w:r w:rsidRPr="00D626AD">
        <w:t>3. Письменное заявление, указанное в части 2 настоящей статьи, должно быть рассмо</w:t>
      </w:r>
      <w:r w:rsidRPr="00D626AD">
        <w:t>т</w:t>
      </w:r>
      <w:r w:rsidRPr="00D626AD">
        <w:t>рено на засед</w:t>
      </w:r>
      <w:r w:rsidRPr="00D626AD">
        <w:t>а</w:t>
      </w:r>
      <w:r w:rsidRPr="00D626AD">
        <w:t xml:space="preserve">нии Совета депутатов в течение одного месяца. </w:t>
      </w:r>
    </w:p>
    <w:p w:rsidR="00162606" w:rsidRPr="00D626AD" w:rsidRDefault="00162606" w:rsidP="00162606">
      <w:pPr>
        <w:ind w:firstLine="720"/>
        <w:jc w:val="both"/>
      </w:pPr>
      <w:r w:rsidRPr="00D626AD">
        <w:t>4. Решение Совета депутатов о самороспуске принимается Советом депутатов больши</w:t>
      </w:r>
      <w:r w:rsidRPr="00D626AD">
        <w:t>н</w:t>
      </w:r>
      <w:r w:rsidRPr="00D626AD">
        <w:t>ством г</w:t>
      </w:r>
      <w:r w:rsidRPr="00D626AD">
        <w:t>о</w:t>
      </w:r>
      <w:r w:rsidRPr="00D626AD">
        <w:t>лосов, от установленной численности депутатов Совета депутатов.</w:t>
      </w:r>
    </w:p>
    <w:p w:rsidR="00162606" w:rsidRPr="00D626AD" w:rsidRDefault="00162606" w:rsidP="00162606">
      <w:pPr>
        <w:ind w:firstLine="720"/>
        <w:jc w:val="both"/>
      </w:pPr>
      <w:r w:rsidRPr="00D626AD">
        <w:t>5. Решение о самороспуске Совета депутатов не позднее трех дней со дня его принятия должно быть доведено до сведения избирательной комиссии, проводившей выборы на террит</w:t>
      </w:r>
      <w:r w:rsidRPr="00D626AD">
        <w:t>о</w:t>
      </w:r>
      <w:r w:rsidRPr="00D626AD">
        <w:t>рии Алексеевского сельс</w:t>
      </w:r>
      <w:r w:rsidRPr="00D626AD">
        <w:t>о</w:t>
      </w:r>
      <w:r w:rsidRPr="00D626AD">
        <w:t>вета.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28. Глава поселения</w:t>
      </w:r>
    </w:p>
    <w:p w:rsidR="00162606" w:rsidRPr="00D626AD" w:rsidRDefault="00162606" w:rsidP="00162606">
      <w:pPr>
        <w:ind w:firstLine="720"/>
        <w:jc w:val="both"/>
      </w:pPr>
      <w:r w:rsidRPr="00D626AD">
        <w:t xml:space="preserve">1. Глава поселения является высшим должностным лицом Алексеевского сельсовета. 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2. Глава поселения избирается Советом депутатов из числа кандидатов, представленных конкурсной комиссией по результатам конкурса, сроком на 5 лет и возглавляет местную адм</w:t>
      </w:r>
      <w:r w:rsidRPr="00D626AD">
        <w:t>и</w:t>
      </w:r>
      <w:r w:rsidRPr="00D626AD">
        <w:t>нистрацию.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  <w:rPr>
          <w:highlight w:val="yellow"/>
        </w:rPr>
      </w:pPr>
      <w:r w:rsidRPr="00D626AD">
        <w:t>Порядок проведения конкурса по отбору кандидатур на должность Главы поселения, у</w:t>
      </w:r>
      <w:r w:rsidRPr="00D626AD">
        <w:t>с</w:t>
      </w:r>
      <w:r w:rsidRPr="00D626AD">
        <w:t>танавливается С</w:t>
      </w:r>
      <w:r w:rsidRPr="00D626AD">
        <w:t>о</w:t>
      </w:r>
      <w:r w:rsidRPr="00D626AD">
        <w:t xml:space="preserve">ветом депутатов. 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Порядок проведения конкурса должен предусматривать опубликование условий конку</w:t>
      </w:r>
      <w:r w:rsidRPr="00D626AD">
        <w:t>р</w:t>
      </w:r>
      <w:r w:rsidRPr="00D626AD">
        <w:t>са, сведений о дате, времени и месте его проведения не позднее чем за 20 дней до дня провед</w:t>
      </w:r>
      <w:r w:rsidRPr="00D626AD">
        <w:t>е</w:t>
      </w:r>
      <w:r w:rsidRPr="00D626AD">
        <w:t>ния конкурса.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При формировании конкурсной комиссии половина ее членов назначается Советом д</w:t>
      </w:r>
      <w:r w:rsidRPr="00D626AD">
        <w:t>е</w:t>
      </w:r>
      <w:r w:rsidRPr="00D626AD">
        <w:t>путатов, а др</w:t>
      </w:r>
      <w:r w:rsidRPr="00D626AD">
        <w:t>у</w:t>
      </w:r>
      <w:r w:rsidRPr="00D626AD">
        <w:t>гая половина – Главой Здвинского района Новосибирской области.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3. Полномочия Главы муниципального образования начинаются со дня вступления его в должность и пр</w:t>
      </w:r>
      <w:r w:rsidRPr="00D626AD">
        <w:t>е</w:t>
      </w:r>
      <w:r w:rsidRPr="00D626AD">
        <w:t>кращаются в день вступления в должность вновь избранного главы.</w:t>
      </w:r>
    </w:p>
    <w:p w:rsidR="00162606" w:rsidRPr="00D626AD" w:rsidRDefault="00162606" w:rsidP="00162606">
      <w:pPr>
        <w:ind w:firstLine="720"/>
        <w:jc w:val="both"/>
      </w:pPr>
      <w:r w:rsidRPr="00D626AD">
        <w:t>4. Глава поселения осуществляет свои полномочия на постоянной основе.</w:t>
      </w:r>
    </w:p>
    <w:p w:rsidR="00162606" w:rsidRPr="00D626AD" w:rsidRDefault="00162606" w:rsidP="00162606">
      <w:pPr>
        <w:ind w:firstLine="720"/>
        <w:jc w:val="both"/>
      </w:pPr>
      <w:r w:rsidRPr="00D626AD">
        <w:t xml:space="preserve">5. Глава поселения: </w:t>
      </w:r>
    </w:p>
    <w:p w:rsidR="00162606" w:rsidRPr="00D626AD" w:rsidRDefault="00162606" w:rsidP="00162606">
      <w:pPr>
        <w:ind w:firstLine="720"/>
        <w:jc w:val="both"/>
      </w:pPr>
      <w:r w:rsidRPr="00D626AD">
        <w:t>1) представляет Алексеевский сельсовет в отношениях с органами местного самоупра</w:t>
      </w:r>
      <w:r w:rsidRPr="00D626AD">
        <w:t>в</w:t>
      </w:r>
      <w:r w:rsidRPr="00D626AD">
        <w:t>ления других пос</w:t>
      </w:r>
      <w:r w:rsidRPr="00D626AD">
        <w:t>е</w:t>
      </w:r>
      <w:r w:rsidRPr="00D626AD">
        <w:t>лений, органами государственной власти, гражданами и организациями, без доверенности действует от имени Алексеевского сельсовета;</w:t>
      </w:r>
    </w:p>
    <w:p w:rsidR="00162606" w:rsidRPr="00D626AD" w:rsidRDefault="00162606" w:rsidP="00162606">
      <w:pPr>
        <w:ind w:firstLine="720"/>
        <w:jc w:val="both"/>
      </w:pPr>
      <w:r w:rsidRPr="00D626AD">
        <w:t>2) вносит в Совет депутатов проекты муниципальных правовых актов в порядке, уст</w:t>
      </w:r>
      <w:r w:rsidRPr="00D626AD">
        <w:t>а</w:t>
      </w:r>
      <w:r w:rsidRPr="00D626AD">
        <w:t>новленном С</w:t>
      </w:r>
      <w:r w:rsidRPr="00D626AD">
        <w:t>о</w:t>
      </w:r>
      <w:r w:rsidRPr="00D626AD">
        <w:t>ветом депутатов;</w:t>
      </w:r>
    </w:p>
    <w:p w:rsidR="00162606" w:rsidRPr="00D626AD" w:rsidRDefault="00162606" w:rsidP="00162606">
      <w:pPr>
        <w:ind w:firstLine="720"/>
        <w:jc w:val="both"/>
      </w:pPr>
      <w:r w:rsidRPr="00D626AD">
        <w:t>3) подписывает и обнародует в порядке, установленном настоящим Уставом, нормати</w:t>
      </w:r>
      <w:r w:rsidRPr="00D626AD">
        <w:t>в</w:t>
      </w:r>
      <w:r w:rsidRPr="00D626AD">
        <w:t>ные пр</w:t>
      </w:r>
      <w:r w:rsidRPr="00D626AD">
        <w:t>а</w:t>
      </w:r>
      <w:r w:rsidRPr="00D626AD">
        <w:t>вовые акты, принятые Советом депутатов;</w:t>
      </w:r>
    </w:p>
    <w:p w:rsidR="00162606" w:rsidRPr="00D626AD" w:rsidRDefault="00162606" w:rsidP="00162606">
      <w:pPr>
        <w:ind w:firstLine="720"/>
        <w:jc w:val="both"/>
      </w:pPr>
      <w:r w:rsidRPr="00D626AD">
        <w:t>4) издает в пределах своих полномочий правовые акты;</w:t>
      </w:r>
    </w:p>
    <w:p w:rsidR="00162606" w:rsidRPr="00D626AD" w:rsidRDefault="00162606" w:rsidP="00162606">
      <w:pPr>
        <w:ind w:firstLine="720"/>
        <w:jc w:val="both"/>
      </w:pPr>
      <w:r w:rsidRPr="00D626AD">
        <w:t>5) вправе требовать созыва внеочередного заседания Совета депутатов;</w:t>
      </w:r>
    </w:p>
    <w:p w:rsidR="00162606" w:rsidRPr="00D626AD" w:rsidRDefault="00162606" w:rsidP="00162606">
      <w:pPr>
        <w:ind w:firstLine="720"/>
        <w:jc w:val="both"/>
      </w:pPr>
      <w:r w:rsidRPr="00D626AD">
        <w:t>6) руководит деятельностью администрации, возглавляет ее на принципах единоначалия, закл</w:t>
      </w:r>
      <w:r w:rsidRPr="00D626AD">
        <w:t>ю</w:t>
      </w:r>
      <w:r w:rsidRPr="00D626AD">
        <w:t>чает от имени администрации договоры в пределах своей компетенции, без доверенности действует от имени администр</w:t>
      </w:r>
      <w:r w:rsidRPr="00D626AD">
        <w:t>а</w:t>
      </w:r>
      <w:r w:rsidRPr="00D626AD">
        <w:t>ции;</w:t>
      </w:r>
    </w:p>
    <w:p w:rsidR="00162606" w:rsidRPr="00D626AD" w:rsidRDefault="00162606" w:rsidP="00162606">
      <w:pPr>
        <w:ind w:firstLine="720"/>
        <w:jc w:val="both"/>
      </w:pPr>
      <w:r w:rsidRPr="00D626AD">
        <w:lastRenderedPageBreak/>
        <w:t>7) разрабатывает и представляет на утверждение Совета депутатов структуру админис</w:t>
      </w:r>
      <w:r w:rsidRPr="00D626AD">
        <w:t>т</w:t>
      </w:r>
      <w:r w:rsidRPr="00D626AD">
        <w:t>рации, формирует администрацию в пределах утвержденных в местном бюджете средств на ее содержание;</w:t>
      </w:r>
    </w:p>
    <w:p w:rsidR="00162606" w:rsidRPr="00D626AD" w:rsidRDefault="00162606" w:rsidP="00162606">
      <w:pPr>
        <w:ind w:firstLine="720"/>
        <w:jc w:val="both"/>
      </w:pPr>
      <w:r w:rsidRPr="00D626AD">
        <w:t>8) утверждает положения о структурных подразделениях администрации, должностные инс</w:t>
      </w:r>
      <w:r w:rsidRPr="00D626AD">
        <w:t>т</w:t>
      </w:r>
      <w:r w:rsidRPr="00D626AD">
        <w:t>рукции работников администрации;</w:t>
      </w:r>
    </w:p>
    <w:p w:rsidR="00162606" w:rsidRPr="00D626AD" w:rsidRDefault="00162606" w:rsidP="00162606">
      <w:pPr>
        <w:ind w:firstLine="720"/>
        <w:jc w:val="both"/>
      </w:pPr>
      <w:r w:rsidRPr="00D626AD">
        <w:t>9) открывает и закрывает счета администрации в банках и иных кредитных учрежден</w:t>
      </w:r>
      <w:r w:rsidRPr="00D626AD">
        <w:t>и</w:t>
      </w:r>
      <w:r w:rsidRPr="00D626AD">
        <w:t>ях, а также осуществляет функции распорядителя бюджетных средств, при исполнении бюдж</w:t>
      </w:r>
      <w:r w:rsidRPr="00D626AD">
        <w:t>е</w:t>
      </w:r>
      <w:r w:rsidRPr="00D626AD">
        <w:t>та Алексеевского сельсовета (за исключением средств по расходам, связанным с деятельностью Совета депутатов и деп</w:t>
      </w:r>
      <w:r w:rsidRPr="00D626AD">
        <w:t>у</w:t>
      </w:r>
      <w:r w:rsidRPr="00D626AD">
        <w:t>татов);</w:t>
      </w:r>
    </w:p>
    <w:p w:rsidR="00162606" w:rsidRPr="00D626AD" w:rsidRDefault="00162606" w:rsidP="00162606">
      <w:pPr>
        <w:ind w:firstLine="720"/>
        <w:jc w:val="both"/>
      </w:pPr>
      <w:r w:rsidRPr="00D626AD">
        <w:t>10) вносит в Совет депутатов на утверждение проект местного бюджета, планы и пр</w:t>
      </w:r>
      <w:r w:rsidRPr="00D626AD">
        <w:t>о</w:t>
      </w:r>
      <w:r w:rsidRPr="00D626AD">
        <w:t>граммы с</w:t>
      </w:r>
      <w:r w:rsidRPr="00D626AD">
        <w:t>о</w:t>
      </w:r>
      <w:r w:rsidRPr="00D626AD">
        <w:t>циально-экономического развития Алексеевского сельсовета, а также отчеты об их исполнении;</w:t>
      </w:r>
    </w:p>
    <w:p w:rsidR="00162606" w:rsidRPr="00D626AD" w:rsidRDefault="00162606" w:rsidP="00162606">
      <w:pPr>
        <w:ind w:firstLine="720"/>
        <w:jc w:val="both"/>
      </w:pPr>
      <w:r w:rsidRPr="00D626AD">
        <w:t>11) назначает на должность и освобождает от должности заместителя главы админис</w:t>
      </w:r>
      <w:r w:rsidRPr="00D626AD">
        <w:t>т</w:t>
      </w:r>
      <w:r w:rsidRPr="00D626AD">
        <w:t>рации и иных рабо</w:t>
      </w:r>
      <w:r w:rsidRPr="00D626AD">
        <w:t>т</w:t>
      </w:r>
      <w:r w:rsidRPr="00D626AD">
        <w:t>ников администрации;</w:t>
      </w:r>
    </w:p>
    <w:p w:rsidR="00162606" w:rsidRPr="00D626AD" w:rsidRDefault="00162606" w:rsidP="00162606">
      <w:pPr>
        <w:ind w:firstLine="720"/>
        <w:jc w:val="both"/>
      </w:pPr>
      <w:r w:rsidRPr="00D626AD">
        <w:t>12) при создании муниципальных предприятий и учреждений утверждает их уставы, н</w:t>
      </w:r>
      <w:r w:rsidRPr="00D626AD">
        <w:t>а</w:t>
      </w:r>
      <w:r w:rsidRPr="00D626AD">
        <w:t>значает на должность и освобождает от должности руководителей данных предприятий и учр</w:t>
      </w:r>
      <w:r w:rsidRPr="00D626AD">
        <w:t>е</w:t>
      </w:r>
      <w:r w:rsidRPr="00D626AD">
        <w:t>ждений, заслушивает о</w:t>
      </w:r>
      <w:r w:rsidRPr="00D626AD">
        <w:t>т</w:t>
      </w:r>
      <w:r w:rsidRPr="00D626AD">
        <w:t>четы об их деятельности;</w:t>
      </w:r>
    </w:p>
    <w:p w:rsidR="00162606" w:rsidRPr="00D626AD" w:rsidRDefault="00162606" w:rsidP="00162606">
      <w:pPr>
        <w:ind w:firstLine="720"/>
        <w:jc w:val="both"/>
      </w:pPr>
      <w:r w:rsidRPr="00D626AD">
        <w:t>13)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</w:t>
      </w:r>
      <w:r w:rsidRPr="00D626AD">
        <w:t>е</w:t>
      </w:r>
      <w:r w:rsidRPr="00D626AD">
        <w:t>деральными законами и законами субъекта Российской Федерации;</w:t>
      </w:r>
    </w:p>
    <w:p w:rsidR="00162606" w:rsidRPr="00D626AD" w:rsidRDefault="00162606" w:rsidP="00162606">
      <w:pPr>
        <w:ind w:firstLine="720"/>
        <w:jc w:val="both"/>
      </w:pPr>
      <w:r w:rsidRPr="00D626AD">
        <w:t>14) глава поселения предоставляет Совету депутатов Алексеевского сельсовета ежего</w:t>
      </w:r>
      <w:r w:rsidRPr="00D626AD">
        <w:t>д</w:t>
      </w:r>
      <w:r w:rsidRPr="00D626AD">
        <w:t>ные отчеты о результатах своей деятельности, деятельности администрации, и иных подведо</w:t>
      </w:r>
      <w:r w:rsidRPr="00D626AD">
        <w:t>м</w:t>
      </w:r>
      <w:r w:rsidRPr="00D626AD">
        <w:t>ственных ему органов местного самоуправления, в том числе о решении вопросов, поставле</w:t>
      </w:r>
      <w:r w:rsidRPr="00D626AD">
        <w:t>н</w:t>
      </w:r>
      <w:r w:rsidRPr="00D626AD">
        <w:t xml:space="preserve">ных Советом депутатов; </w:t>
      </w:r>
    </w:p>
    <w:p w:rsidR="00162606" w:rsidRPr="00D626AD" w:rsidRDefault="00162606" w:rsidP="00162606">
      <w:pPr>
        <w:ind w:firstLine="720"/>
        <w:jc w:val="both"/>
      </w:pPr>
      <w:r w:rsidRPr="00D626AD">
        <w:t>15) осуществляет иные полномочия, установленные федеральными законами, законами Новосиби</w:t>
      </w:r>
      <w:r w:rsidRPr="00D626AD">
        <w:t>р</w:t>
      </w:r>
      <w:r w:rsidRPr="00D626AD">
        <w:t>ской области, настоящим Уставом и муниципальными правовыми актами.</w:t>
      </w:r>
    </w:p>
    <w:p w:rsidR="00162606" w:rsidRPr="00D626AD" w:rsidRDefault="00162606" w:rsidP="00162606">
      <w:pPr>
        <w:ind w:firstLine="720"/>
        <w:jc w:val="both"/>
      </w:pPr>
      <w:r w:rsidRPr="00D626AD">
        <w:t>6. Глава муниципального образования в пределах своих полномочий, установленных у</w:t>
      </w:r>
      <w:r w:rsidRPr="00D626AD">
        <w:t>с</w:t>
      </w:r>
      <w:r w:rsidRPr="00D626AD">
        <w:t>тавом муниципального образования и решениями Совета депутатов муниципального образов</w:t>
      </w:r>
      <w:r w:rsidRPr="00D626AD">
        <w:t>а</w:t>
      </w:r>
      <w:r w:rsidRPr="00D626AD">
        <w:t>ния, издает п</w:t>
      </w:r>
      <w:r w:rsidRPr="00D626AD">
        <w:t>о</w:t>
      </w:r>
      <w:r w:rsidRPr="00D626AD">
        <w:t>становления и распоряжения по вопросам организации деятельности Совета, или постановления мес</w:t>
      </w:r>
      <w:r w:rsidRPr="00D626AD">
        <w:t>т</w:t>
      </w:r>
      <w:r w:rsidRPr="00D626AD">
        <w:t>ной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</w:t>
      </w:r>
      <w:r w:rsidRPr="00D626AD">
        <w:t>а</w:t>
      </w:r>
      <w:r w:rsidRPr="00D626AD">
        <w:t>моуправления федеральными законами и законами субъектов Ро</w:t>
      </w:r>
      <w:r w:rsidRPr="00D626AD">
        <w:t>с</w:t>
      </w:r>
      <w:r w:rsidRPr="00D626AD">
        <w:t>сийской Федерации, а также распоряжения местной администрации по вопросам организации работы местной администр</w:t>
      </w:r>
      <w:r w:rsidRPr="00D626AD">
        <w:t>а</w:t>
      </w:r>
      <w:r w:rsidRPr="00D626AD">
        <w:t>ции.</w:t>
      </w:r>
    </w:p>
    <w:p w:rsidR="00162606" w:rsidRPr="00D626AD" w:rsidRDefault="00162606" w:rsidP="00162606">
      <w:pPr>
        <w:ind w:firstLine="720"/>
        <w:jc w:val="both"/>
      </w:pPr>
      <w:r w:rsidRPr="00D626AD">
        <w:t>Глава муниципального образования издает постановления и распоряжения по иным в</w:t>
      </w:r>
      <w:r w:rsidRPr="00D626AD">
        <w:t>о</w:t>
      </w:r>
      <w:r w:rsidRPr="00D626AD">
        <w:t>просам, отнесенным к его компетенции настоящим уставом в соответствии с Федеральным з</w:t>
      </w:r>
      <w:r w:rsidRPr="00D626AD">
        <w:t>а</w:t>
      </w:r>
      <w:r w:rsidRPr="00D626AD">
        <w:t>коном от 06.10.2003г. № 131-ФЗ «Об общих принципах организации местного самоуправления в Российской Федерации», другими федеральными закон</w:t>
      </w:r>
      <w:r w:rsidRPr="00D626AD">
        <w:t>а</w:t>
      </w:r>
      <w:r w:rsidRPr="00D626AD">
        <w:t>ми.</w:t>
      </w:r>
    </w:p>
    <w:p w:rsidR="00162606" w:rsidRPr="00D626AD" w:rsidRDefault="00162606" w:rsidP="00162606">
      <w:pPr>
        <w:ind w:firstLine="720"/>
        <w:jc w:val="both"/>
      </w:pPr>
      <w:r w:rsidRPr="00D626AD">
        <w:t>7. Постановление главы поселения, являющееся нормативным правовым актом, после его подписания главой поселения направляется в течение 5 дней для опубликования или обн</w:t>
      </w:r>
      <w:r w:rsidRPr="00D626AD">
        <w:t>а</w:t>
      </w:r>
      <w:r w:rsidRPr="00D626AD">
        <w:t xml:space="preserve">родования. </w:t>
      </w:r>
    </w:p>
    <w:p w:rsidR="00162606" w:rsidRPr="00D626AD" w:rsidRDefault="00162606" w:rsidP="00162606">
      <w:pPr>
        <w:ind w:firstLine="720"/>
        <w:jc w:val="both"/>
      </w:pPr>
      <w:r w:rsidRPr="00D626AD">
        <w:t>Постановление главы поселения, не являющееся нормативным правовым актом, а также расп</w:t>
      </w:r>
      <w:r w:rsidRPr="00D626AD">
        <w:t>о</w:t>
      </w:r>
      <w:r w:rsidRPr="00D626AD">
        <w:t>ряжение главы поселения вступают в силу с момента их подписания главой поселения, если иной порядок всту</w:t>
      </w:r>
      <w:r w:rsidRPr="00D626AD">
        <w:t>п</w:t>
      </w:r>
      <w:r w:rsidRPr="00D626AD">
        <w:t>ления их в силу не установлен в самих актах.</w:t>
      </w:r>
    </w:p>
    <w:p w:rsidR="00162606" w:rsidRPr="00D626AD" w:rsidRDefault="00162606" w:rsidP="00162606">
      <w:pPr>
        <w:ind w:firstLine="720"/>
        <w:jc w:val="both"/>
      </w:pPr>
      <w:r w:rsidRPr="00D626AD">
        <w:t>8. Глава поселения подконтролен и подотчетен населению Алексеевского сельсовета и Совету деп</w:t>
      </w:r>
      <w:r w:rsidRPr="00D626AD">
        <w:t>у</w:t>
      </w:r>
      <w:r w:rsidRPr="00D626AD">
        <w:t>татов.</w:t>
      </w:r>
    </w:p>
    <w:p w:rsidR="00162606" w:rsidRPr="00D626AD" w:rsidRDefault="00162606" w:rsidP="00162606">
      <w:pPr>
        <w:ind w:firstLine="720"/>
        <w:jc w:val="both"/>
      </w:pPr>
      <w:r w:rsidRPr="00D626AD">
        <w:t>9. Глава муниципального образования должен соблюдать ограничения, запреты, испо</w:t>
      </w:r>
      <w:r w:rsidRPr="00D626AD">
        <w:t>л</w:t>
      </w:r>
      <w:r w:rsidRPr="00D626AD">
        <w:t>нять обязанности, которые установлены Федеральным законом от 25.12.2008г. № 273-ФЗ «О противодействии коррупции», Фед</w:t>
      </w:r>
      <w:r w:rsidRPr="00D626AD">
        <w:t>е</w:t>
      </w:r>
      <w:r w:rsidRPr="00D626AD">
        <w:t>ральным законом от 03.12.2012г. № 230-ФЗ «О контроле за соответствием расходов лиц, замещающих государственные должности, и иных лиц их дох</w:t>
      </w:r>
      <w:r w:rsidRPr="00D626AD">
        <w:t>о</w:t>
      </w:r>
      <w:r w:rsidRPr="00D626AD">
        <w:t>дам», Федеральным законом от 07.05.2013г. № 79-ФЗ «О запрете отдел</w:t>
      </w:r>
      <w:r w:rsidRPr="00D626AD">
        <w:t>ь</w:t>
      </w:r>
      <w:r w:rsidRPr="00D626AD">
        <w:t>ным категориям лиц открывать и иметь счета (вклады), хранить наличные денежные средства и ценности в ин</w:t>
      </w:r>
      <w:r w:rsidRPr="00D626AD">
        <w:t>о</w:t>
      </w:r>
      <w:r w:rsidRPr="00D626AD">
        <w:lastRenderedPageBreak/>
        <w:t>странных банках, расположенных за пределами террит</w:t>
      </w:r>
      <w:r w:rsidRPr="00D626AD">
        <w:t>о</w:t>
      </w:r>
      <w:r w:rsidRPr="00D626AD">
        <w:t>рии Российской Федерации, владеть и (или) пользоваться иностранными финансовыми инструментами».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29. Досрочное прекращение полномочий главы поселения</w:t>
      </w:r>
    </w:p>
    <w:p w:rsidR="00162606" w:rsidRPr="00D626AD" w:rsidRDefault="00162606" w:rsidP="00162606">
      <w:pPr>
        <w:ind w:firstLine="720"/>
        <w:jc w:val="both"/>
      </w:pPr>
      <w:r w:rsidRPr="00D626AD">
        <w:t>1. Полномочия главы поселения прекращаются досрочно в случае:</w:t>
      </w:r>
    </w:p>
    <w:p w:rsidR="00162606" w:rsidRPr="00D626AD" w:rsidRDefault="00162606" w:rsidP="00162606">
      <w:pPr>
        <w:ind w:firstLine="720"/>
        <w:jc w:val="both"/>
      </w:pPr>
      <w:r w:rsidRPr="00D626AD">
        <w:t>1) смерти;</w:t>
      </w:r>
    </w:p>
    <w:p w:rsidR="00162606" w:rsidRPr="00D626AD" w:rsidRDefault="00162606" w:rsidP="00162606">
      <w:pPr>
        <w:ind w:firstLine="720"/>
        <w:jc w:val="both"/>
      </w:pPr>
      <w:r w:rsidRPr="00D626AD">
        <w:t>2) отставки по собственному желанию;</w:t>
      </w:r>
    </w:p>
    <w:p w:rsidR="00162606" w:rsidRPr="00D626AD" w:rsidRDefault="00162606" w:rsidP="00162606">
      <w:pPr>
        <w:ind w:firstLine="720"/>
        <w:jc w:val="both"/>
      </w:pPr>
      <w:r w:rsidRPr="00D626AD">
        <w:t>3) отрешения от должности Губернатором Новосибирской области в порядке и случаях, предусмо</w:t>
      </w:r>
      <w:r w:rsidRPr="00D626AD">
        <w:t>т</w:t>
      </w:r>
      <w:r w:rsidRPr="00D626AD">
        <w:t>ренных федеральным законодательством;</w:t>
      </w:r>
    </w:p>
    <w:p w:rsidR="00162606" w:rsidRPr="00D626AD" w:rsidRDefault="00162606" w:rsidP="00162606">
      <w:pPr>
        <w:ind w:firstLine="720"/>
        <w:jc w:val="both"/>
      </w:pPr>
      <w:r w:rsidRPr="00D626AD">
        <w:t>4) признания судом недееспособным или ограниченно дееспособным;</w:t>
      </w:r>
    </w:p>
    <w:p w:rsidR="00162606" w:rsidRPr="00D626AD" w:rsidRDefault="00162606" w:rsidP="00162606">
      <w:pPr>
        <w:ind w:firstLine="720"/>
        <w:jc w:val="both"/>
      </w:pPr>
      <w:r w:rsidRPr="00D626AD">
        <w:t>5) признания судом безвестно отсутствующим или объявления умершим;</w:t>
      </w:r>
    </w:p>
    <w:p w:rsidR="00162606" w:rsidRPr="00D626AD" w:rsidRDefault="00162606" w:rsidP="00162606">
      <w:pPr>
        <w:ind w:firstLine="720"/>
        <w:jc w:val="both"/>
      </w:pPr>
      <w:r w:rsidRPr="00D626AD">
        <w:t>6) вступления в отношении его в законную силу обвинительного приговора суда;</w:t>
      </w:r>
    </w:p>
    <w:p w:rsidR="00162606" w:rsidRPr="00D626AD" w:rsidRDefault="00162606" w:rsidP="00162606">
      <w:pPr>
        <w:ind w:firstLine="720"/>
        <w:jc w:val="both"/>
      </w:pPr>
      <w:r w:rsidRPr="00D626AD">
        <w:t>7) выезда за пределы Российской Федерации на постоянное место жительства;</w:t>
      </w:r>
    </w:p>
    <w:p w:rsidR="00162606" w:rsidRPr="00D626AD" w:rsidRDefault="00162606" w:rsidP="00162606">
      <w:pPr>
        <w:ind w:firstLine="720"/>
        <w:jc w:val="both"/>
        <w:rPr>
          <w:highlight w:val="darkGreen"/>
        </w:rPr>
      </w:pPr>
      <w:r w:rsidRPr="00D626AD">
        <w:t>8) прекращения гражданства Российской Федерации, прекращения гражданства ин</w:t>
      </w:r>
      <w:r w:rsidRPr="00D626AD">
        <w:t>о</w:t>
      </w:r>
      <w:r w:rsidRPr="00D626AD">
        <w:t>странного государства – участника международного договора Российской Федерации, в соо</w:t>
      </w:r>
      <w:r w:rsidRPr="00D626AD">
        <w:t>т</w:t>
      </w:r>
      <w:r w:rsidRPr="00D626AD">
        <w:t>ветствии с которым иностранный гражданин имеет право быть избранным в органы местного самоуправления, приобрет</w:t>
      </w:r>
      <w:r w:rsidRPr="00D626AD">
        <w:t>е</w:t>
      </w:r>
      <w:r w:rsidRPr="00D626AD">
        <w:t>ния им гражданства иностранного государства либо получения им вида на жительство или иного док</w:t>
      </w:r>
      <w:r w:rsidRPr="00D626AD">
        <w:t>у</w:t>
      </w:r>
      <w:r w:rsidRPr="00D626AD">
        <w:t>мента, подтверждающего право на постоянное проживание гражданина Российской Федерации на те</w:t>
      </w:r>
      <w:r w:rsidRPr="00D626AD">
        <w:t>р</w:t>
      </w:r>
      <w:r w:rsidRPr="00D626AD">
        <w:t>ритории иностранного государства, не являющегося участником международного договора Российской Федерации, в соответствии с которым гра</w:t>
      </w:r>
      <w:r w:rsidRPr="00D626AD">
        <w:t>ж</w:t>
      </w:r>
      <w:r w:rsidRPr="00D626AD">
        <w:t>данин Российской Федерации, имеющий гражданство ин</w:t>
      </w:r>
      <w:r w:rsidRPr="00D626AD">
        <w:t>о</w:t>
      </w:r>
      <w:r w:rsidRPr="00D626AD">
        <w:t>странного государства, имеет право быть избранным в органы местного сам</w:t>
      </w:r>
      <w:r w:rsidRPr="00D626AD">
        <w:t>о</w:t>
      </w:r>
      <w:r w:rsidRPr="00D626AD">
        <w:t>управления;</w:t>
      </w:r>
    </w:p>
    <w:p w:rsidR="00162606" w:rsidRPr="00D626AD" w:rsidRDefault="00162606" w:rsidP="00162606">
      <w:pPr>
        <w:ind w:firstLine="720"/>
        <w:jc w:val="both"/>
      </w:pPr>
      <w:r w:rsidRPr="00D626AD">
        <w:t>9) отзыва избирателями;</w:t>
      </w:r>
    </w:p>
    <w:p w:rsidR="00162606" w:rsidRPr="00D626AD" w:rsidRDefault="00162606" w:rsidP="00162606">
      <w:pPr>
        <w:ind w:firstLine="720"/>
        <w:jc w:val="both"/>
      </w:pPr>
      <w:r w:rsidRPr="00D626AD">
        <w:t>10) установленной в судебном порядке стойкой неспособности по состоянию здоровья осуществлять по</w:t>
      </w:r>
      <w:r w:rsidRPr="00D626AD">
        <w:t>л</w:t>
      </w:r>
      <w:r w:rsidRPr="00D626AD">
        <w:t>номочия главы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11) преобразования муниципального образования, осуществляемого в соответствии с Федерал</w:t>
      </w:r>
      <w:r w:rsidRPr="00D626AD">
        <w:t>ь</w:t>
      </w:r>
      <w:r w:rsidRPr="00D626AD">
        <w:t>ным законом от 06.10.2003г. № 131-ФЗ «Об общих принципах организации местного самоуправления в Российской Федерации», а также в случае упразднения муниципального о</w:t>
      </w:r>
      <w:r w:rsidRPr="00D626AD">
        <w:t>б</w:t>
      </w:r>
      <w:r w:rsidRPr="00D626AD">
        <w:t>разования;</w:t>
      </w:r>
    </w:p>
    <w:p w:rsidR="00162606" w:rsidRPr="00D626AD" w:rsidRDefault="00162606" w:rsidP="00162606">
      <w:pPr>
        <w:ind w:firstLine="720"/>
        <w:jc w:val="both"/>
      </w:pPr>
      <w:r w:rsidRPr="00D626AD">
        <w:t>12) увеличения численности избирателей поселения более чем на 25 процентов, произ</w:t>
      </w:r>
      <w:r w:rsidRPr="00D626AD">
        <w:t>о</w:t>
      </w:r>
      <w:r w:rsidRPr="00D626AD">
        <w:t>шедшего вследствие изменения границ поселения или объединения поселения с городским о</w:t>
      </w:r>
      <w:r w:rsidRPr="00D626AD">
        <w:t>к</w:t>
      </w:r>
      <w:r w:rsidRPr="00D626AD">
        <w:t>ругом;</w:t>
      </w:r>
    </w:p>
    <w:p w:rsidR="00162606" w:rsidRPr="00D626AD" w:rsidRDefault="00162606" w:rsidP="00162606">
      <w:pPr>
        <w:ind w:firstLine="720"/>
        <w:jc w:val="both"/>
      </w:pPr>
      <w:r w:rsidRPr="00D626AD">
        <w:t>13) с утратой сельским поселением статуса муниципального образования в связи с его объединением с г</w:t>
      </w:r>
      <w:r w:rsidRPr="00D626AD">
        <w:t>о</w:t>
      </w:r>
      <w:r w:rsidRPr="00D626AD">
        <w:t>родским округом;</w:t>
      </w:r>
    </w:p>
    <w:p w:rsidR="00162606" w:rsidRPr="00D626AD" w:rsidRDefault="00162606" w:rsidP="00162606">
      <w:pPr>
        <w:ind w:firstLine="720"/>
        <w:jc w:val="both"/>
      </w:pPr>
      <w:r w:rsidRPr="00D626AD">
        <w:t>14) удаления в отставку в соответствии со статьей 74.1 Федерального закона от 06.10.2003г. № 131-ФЗ «Об общих принципах организации местного самоуправления в Росси</w:t>
      </w:r>
      <w:r w:rsidRPr="00D626AD">
        <w:t>й</w:t>
      </w:r>
      <w:r w:rsidRPr="00D626AD">
        <w:t>ской Федерации».</w:t>
      </w:r>
    </w:p>
    <w:p w:rsidR="00162606" w:rsidRPr="00D626AD" w:rsidRDefault="00162606" w:rsidP="00162606">
      <w:pPr>
        <w:ind w:firstLine="720"/>
        <w:jc w:val="both"/>
      </w:pPr>
      <w:r w:rsidRPr="00D626AD">
        <w:t>2. В случае, если глава муниципального образования, полномочия которого прекращены досрочно на основании правового акта высшего должностного лица субъекта Российской Ф</w:t>
      </w:r>
      <w:r w:rsidRPr="00D626AD">
        <w:t>е</w:t>
      </w:r>
      <w:r w:rsidRPr="00D626AD">
        <w:t>дерации (руководителя высшего исполнительного органа государственной власти субъекта Российской Федерации)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</w:t>
      </w:r>
      <w:r w:rsidRPr="00D626AD">
        <w:t>т</w:t>
      </w:r>
      <w:r w:rsidRPr="00D626AD">
        <w:t>ставку, обжалует данные правовой акт или решение в судебном порядке, представительный орган мун</w:t>
      </w:r>
      <w:r w:rsidRPr="00D626AD">
        <w:t>и</w:t>
      </w:r>
      <w:r w:rsidRPr="00D626AD">
        <w:t>ципального образования не вправе принимать решение об избр</w:t>
      </w:r>
      <w:r w:rsidRPr="00D626AD">
        <w:t>а</w:t>
      </w:r>
      <w:r w:rsidRPr="00D626AD">
        <w:t>нии главы муниципального образования из числа кандидатов, представленных конкурсной комиссией по результ</w:t>
      </w:r>
      <w:r w:rsidRPr="00D626AD">
        <w:t>а</w:t>
      </w:r>
      <w:r w:rsidRPr="00D626AD">
        <w:t>там конкурса, до вступления решения суда в законную силу.</w:t>
      </w:r>
    </w:p>
    <w:p w:rsidR="00162606" w:rsidRPr="00D626AD" w:rsidRDefault="00162606" w:rsidP="00162606">
      <w:pPr>
        <w:ind w:firstLine="720"/>
        <w:jc w:val="both"/>
      </w:pPr>
      <w:r w:rsidRPr="00D626AD">
        <w:t>3. В случае досрочного прекращения полномочий главы муниципального образования избрание гл</w:t>
      </w:r>
      <w:r w:rsidRPr="00D626AD">
        <w:t>а</w:t>
      </w:r>
      <w:r w:rsidRPr="00D626AD">
        <w:t>вы муниципального образования из числа кандидатов, представленных конкурсной комиссией по результ</w:t>
      </w:r>
      <w:r w:rsidRPr="00D626AD">
        <w:t>а</w:t>
      </w:r>
      <w:r w:rsidRPr="00D626AD">
        <w:t>там конкурса, осуществляется не позднее чем через шесть месяцев со дня такого прекращения полномочий.</w:t>
      </w:r>
    </w:p>
    <w:p w:rsidR="00162606" w:rsidRPr="00D626AD" w:rsidRDefault="00162606" w:rsidP="00162606">
      <w:pPr>
        <w:ind w:firstLine="720"/>
        <w:jc w:val="both"/>
      </w:pPr>
      <w:r w:rsidRPr="00D626AD">
        <w:t>При этом если до истечения срока полномочий представительного органа муниципал</w:t>
      </w:r>
      <w:r w:rsidRPr="00D626AD">
        <w:t>ь</w:t>
      </w:r>
      <w:r w:rsidRPr="00D626AD">
        <w:t>ного обр</w:t>
      </w:r>
      <w:r w:rsidRPr="00D626AD">
        <w:t>а</w:t>
      </w:r>
      <w:r w:rsidRPr="00D626AD">
        <w:t>зования осталось менее шести месяцев, избрание главы муниципального образования из числа кандидатов, представленных конкурсной комиссией по результатам конкурса, осущ</w:t>
      </w:r>
      <w:r w:rsidRPr="00D626AD">
        <w:t>е</w:t>
      </w:r>
      <w:r w:rsidRPr="00D626AD">
        <w:lastRenderedPageBreak/>
        <w:t>ствляется в течение трех месяцев со дня избрания представительного органа муниципального образования в правомочном сост</w:t>
      </w:r>
      <w:r w:rsidRPr="00D626AD">
        <w:t>а</w:t>
      </w:r>
      <w:r w:rsidRPr="00D626AD">
        <w:t>ве.</w:t>
      </w:r>
    </w:p>
    <w:p w:rsidR="00162606" w:rsidRPr="00D626AD" w:rsidRDefault="00162606" w:rsidP="00162606">
      <w:pPr>
        <w:ind w:firstLine="720"/>
        <w:jc w:val="both"/>
      </w:pPr>
      <w:r w:rsidRPr="00D626AD">
        <w:t>4. Полномочия главы муниципального образования прекращаются досрочно в случае н</w:t>
      </w:r>
      <w:r w:rsidRPr="00D626AD">
        <w:t>е</w:t>
      </w:r>
      <w:r w:rsidRPr="00D626AD">
        <w:t>собл</w:t>
      </w:r>
      <w:r w:rsidRPr="00D626AD">
        <w:t>ю</w:t>
      </w:r>
      <w:r w:rsidRPr="00D626AD">
        <w:t>дения ограничений, установленных Федеральным законом от 06.10.2003г. № 131-ФЗ «Об общих принципах организации м</w:t>
      </w:r>
      <w:r w:rsidRPr="00D626AD">
        <w:t>е</w:t>
      </w:r>
      <w:r w:rsidRPr="00D626AD">
        <w:t>стного самоуправления в Российской Федерации».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30. Удаление главы поселения в отставку</w:t>
      </w:r>
    </w:p>
    <w:p w:rsidR="00162606" w:rsidRPr="00D626AD" w:rsidRDefault="00162606" w:rsidP="00162606">
      <w:pPr>
        <w:ind w:firstLine="720"/>
        <w:jc w:val="both"/>
      </w:pPr>
      <w:r w:rsidRPr="00D626AD">
        <w:t>1. Совет депутатов Алексеевского сельсовета в соответствии с Федеральным законом от 06.10.2003г. № 131-ФЗ «Об общих принципах организации местного самоуправления в Росси</w:t>
      </w:r>
      <w:r w:rsidRPr="00D626AD">
        <w:t>й</w:t>
      </w:r>
      <w:r w:rsidRPr="00D626AD">
        <w:t>ской Ф</w:t>
      </w:r>
      <w:r w:rsidRPr="00D626AD">
        <w:t>е</w:t>
      </w:r>
      <w:r w:rsidRPr="00D626AD">
        <w:t>дерации» вправе удалить главу поселения в отставку по инициативе Совет депутатов Алексеевского сельсовета или по инициативе Губерн</w:t>
      </w:r>
      <w:r w:rsidRPr="00D626AD">
        <w:t>а</w:t>
      </w:r>
      <w:r w:rsidRPr="00D626AD">
        <w:t>тора Новосибирской области.</w:t>
      </w:r>
    </w:p>
    <w:p w:rsidR="00162606" w:rsidRPr="00D626AD" w:rsidRDefault="00162606" w:rsidP="00162606">
      <w:pPr>
        <w:ind w:firstLine="720"/>
        <w:jc w:val="both"/>
      </w:pPr>
      <w:r w:rsidRPr="00D626AD">
        <w:t>2. Основаниями для удаления главы поселения в отставку являются:</w:t>
      </w:r>
    </w:p>
    <w:p w:rsidR="00162606" w:rsidRPr="00D626AD" w:rsidRDefault="00162606" w:rsidP="00162606">
      <w:pPr>
        <w:ind w:firstLine="720"/>
        <w:jc w:val="both"/>
      </w:pPr>
      <w:r w:rsidRPr="00D626AD">
        <w:t>1) решения, действия (бездействие) главы поселения, повлекшие (повлекшее) наступл</w:t>
      </w:r>
      <w:r w:rsidRPr="00D626AD">
        <w:t>е</w:t>
      </w:r>
      <w:r w:rsidRPr="00D626AD">
        <w:t>ние п</w:t>
      </w:r>
      <w:r w:rsidRPr="00D626AD">
        <w:t>о</w:t>
      </w:r>
      <w:r w:rsidRPr="00D626AD">
        <w:t>следствий, предусмотренных пунктами 2 и 3 части 1 статьи 75 Федерального Закона от 06.10.2003г. № 131-ФЗ «Об общих принципах организации местного самоуправления в Росси</w:t>
      </w:r>
      <w:r w:rsidRPr="00D626AD">
        <w:t>й</w:t>
      </w:r>
      <w:r w:rsidRPr="00D626AD">
        <w:t xml:space="preserve">ской Федерации»; </w:t>
      </w:r>
    </w:p>
    <w:p w:rsidR="00162606" w:rsidRPr="00D626AD" w:rsidRDefault="00162606" w:rsidP="00162606">
      <w:pPr>
        <w:ind w:firstLine="720"/>
        <w:jc w:val="both"/>
      </w:pPr>
      <w:r w:rsidRPr="00D626AD">
        <w:t>2) неисполнение в течение трех и более месяцев обязанностей по решению вопросов м</w:t>
      </w:r>
      <w:r w:rsidRPr="00D626AD">
        <w:t>е</w:t>
      </w:r>
      <w:r w:rsidRPr="00D626AD">
        <w:t>стного значения, осуществлению полномочий, предусмотренных Федеральным законом от 06.10.2003г. № 131-ФЗ «Об общих принципах организации местного самоуправления в Росси</w:t>
      </w:r>
      <w:r w:rsidRPr="00D626AD">
        <w:t>й</w:t>
      </w:r>
      <w:r w:rsidRPr="00D626AD">
        <w:t>ской Федерации», иными федеральными законами, Уставом, и (или) обязанностей по обеспеч</w:t>
      </w:r>
      <w:r w:rsidRPr="00D626AD">
        <w:t>е</w:t>
      </w:r>
      <w:r w:rsidRPr="00D626AD">
        <w:t>нию осуществления органами местного самоуправления отдельных государственных полном</w:t>
      </w:r>
      <w:r w:rsidRPr="00D626AD">
        <w:t>о</w:t>
      </w:r>
      <w:r w:rsidRPr="00D626AD">
        <w:t>чий, переданных органам местного самоуправления федеральными законами и законами Нов</w:t>
      </w:r>
      <w:r w:rsidRPr="00D626AD">
        <w:t>о</w:t>
      </w:r>
      <w:r w:rsidRPr="00D626AD">
        <w:t>сибирской области;</w:t>
      </w:r>
    </w:p>
    <w:p w:rsidR="00162606" w:rsidRPr="00D626AD" w:rsidRDefault="00162606" w:rsidP="00162606">
      <w:pPr>
        <w:ind w:firstLine="720"/>
        <w:jc w:val="both"/>
      </w:pPr>
      <w:r w:rsidRPr="00D626AD">
        <w:t>3) неудовлетворительная оценка деятельности главы поселения Советом депутатов Алексеевского сельсовета по результатам его ежегодного отчета перед Советом депутатов, да</w:t>
      </w:r>
      <w:r w:rsidRPr="00D626AD">
        <w:t>н</w:t>
      </w:r>
      <w:r w:rsidRPr="00D626AD">
        <w:t>ная два раза подряд;</w:t>
      </w:r>
    </w:p>
    <w:p w:rsidR="00162606" w:rsidRPr="00D626AD" w:rsidRDefault="00162606" w:rsidP="00162606">
      <w:pPr>
        <w:ind w:firstLine="720"/>
        <w:jc w:val="both"/>
      </w:pPr>
      <w:r w:rsidRPr="00D626AD">
        <w:t>4) несоблюдение ограничений, запретов, неисполнение обязанностей, которые устано</w:t>
      </w:r>
      <w:r w:rsidRPr="00D626AD">
        <w:t>в</w:t>
      </w:r>
      <w:r w:rsidRPr="00D626AD">
        <w:t>лены Федеральным законом от 25.12.2008г. № 273-ФЗ «О противодействии коррупции», Фед</w:t>
      </w:r>
      <w:r w:rsidRPr="00D626AD">
        <w:t>е</w:t>
      </w:r>
      <w:r w:rsidRPr="00D626AD">
        <w:t>ральным законом от 03.12.2012г. № 230-ФЗ «О контроле за соответствием расходов лиц, зам</w:t>
      </w:r>
      <w:r w:rsidRPr="00D626AD">
        <w:t>е</w:t>
      </w:r>
      <w:r w:rsidRPr="00D626AD">
        <w:t>щающих государственные должности, и иных лиц их доходам», Федеральным законом от 07.05.2013г. № 79-ФЗ «О запрете отдел</w:t>
      </w:r>
      <w:r w:rsidRPr="00D626AD">
        <w:t>ь</w:t>
      </w:r>
      <w:r w:rsidRPr="00D626AD">
        <w:t>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</w:t>
      </w:r>
      <w:r w:rsidRPr="00D626AD">
        <w:t>и</w:t>
      </w:r>
      <w:r w:rsidRPr="00D626AD">
        <w:t>нансовыми инструмент</w:t>
      </w:r>
      <w:r w:rsidRPr="00D626AD">
        <w:t>а</w:t>
      </w:r>
      <w:r w:rsidRPr="00D626AD">
        <w:t>ми»;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5) допущение главой муниципального образования, местной администрацией, иными о</w:t>
      </w:r>
      <w:r w:rsidRPr="00D626AD">
        <w:t>р</w:t>
      </w:r>
      <w:r w:rsidRPr="00D626AD">
        <w:t>ганами и должностными лицами местного самоуправления муниципального образования и по</w:t>
      </w:r>
      <w:r w:rsidRPr="00D626AD">
        <w:t>д</w:t>
      </w:r>
      <w:r w:rsidRPr="00D626AD">
        <w:t>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</w:t>
      </w:r>
      <w:r w:rsidRPr="00D626AD">
        <w:t>е</w:t>
      </w:r>
      <w:r w:rsidRPr="00D626AD">
        <w:t>ния к религии и других обстоятельств, ограничения прав и дискриминации по признакам рас</w:t>
      </w:r>
      <w:r w:rsidRPr="00D626AD">
        <w:t>о</w:t>
      </w:r>
      <w:r w:rsidRPr="00D626AD">
        <w:t>вой, национальной, языковой или рел</w:t>
      </w:r>
      <w:r w:rsidRPr="00D626AD">
        <w:t>и</w:t>
      </w:r>
      <w:r w:rsidRPr="00D626AD">
        <w:t>гиозной принадлежности, если это повлекло нарушение межнационального и межконфессионального согласия и способствовало возникновению ме</w:t>
      </w:r>
      <w:r w:rsidRPr="00D626AD">
        <w:t>ж</w:t>
      </w:r>
      <w:r w:rsidRPr="00D626AD">
        <w:t>национальных (межэтнических) и межконфессионал</w:t>
      </w:r>
      <w:r w:rsidRPr="00D626AD">
        <w:t>ь</w:t>
      </w:r>
      <w:r w:rsidRPr="00D626AD">
        <w:t>ных конфликтов.</w:t>
      </w:r>
    </w:p>
    <w:p w:rsidR="00162606" w:rsidRPr="00D626AD" w:rsidRDefault="00162606" w:rsidP="00162606">
      <w:pPr>
        <w:ind w:firstLine="720"/>
        <w:jc w:val="both"/>
      </w:pPr>
      <w:r w:rsidRPr="00D626AD">
        <w:t>3. Инициатива депутатов Совета депутатов об удалении главы поселения в отставку, в</w:t>
      </w:r>
      <w:r w:rsidRPr="00D626AD">
        <w:t>ы</w:t>
      </w:r>
      <w:r w:rsidRPr="00D626AD">
        <w:t>двинутая не менее чем одной третью от установленной численности депутатов Совета депут</w:t>
      </w:r>
      <w:r w:rsidRPr="00D626AD">
        <w:t>а</w:t>
      </w:r>
      <w:r w:rsidRPr="00D626AD">
        <w:t>тов, оформляется в виде о</w:t>
      </w:r>
      <w:r w:rsidRPr="00D626AD">
        <w:t>б</w:t>
      </w:r>
      <w:r w:rsidRPr="00D626AD">
        <w:t>ращения, которое вносится в Совет депутатов. Указанное обращение вносится вместе с проектом решения Совета депутатов об удалении главы поселения в отста</w:t>
      </w:r>
      <w:r w:rsidRPr="00D626AD">
        <w:t>в</w:t>
      </w:r>
      <w:r w:rsidRPr="00D626AD">
        <w:t>ку. О выдвижении данной инициативы глава поселения и губернатор Новосибирской области уведомляются не позднее дня, следующего за днем внесения указанного обращения в Совет д</w:t>
      </w:r>
      <w:r w:rsidRPr="00D626AD">
        <w:t>е</w:t>
      </w:r>
      <w:r w:rsidRPr="00D626AD">
        <w:t>путатов Алексеевского сельсовета.</w:t>
      </w:r>
    </w:p>
    <w:p w:rsidR="00162606" w:rsidRPr="00D626AD" w:rsidRDefault="00162606" w:rsidP="00162606">
      <w:pPr>
        <w:ind w:firstLine="720"/>
        <w:jc w:val="both"/>
      </w:pPr>
      <w:r w:rsidRPr="00D626AD">
        <w:t>4. Рассмотрение инициативы депутатов Совета депутатов об удалении главы поселения в отставку осущ</w:t>
      </w:r>
      <w:r w:rsidRPr="00D626AD">
        <w:t>е</w:t>
      </w:r>
      <w:r w:rsidRPr="00D626AD">
        <w:t>ствляется с учетом мнения Губернатора Новосибирской области.</w:t>
      </w:r>
    </w:p>
    <w:p w:rsidR="00162606" w:rsidRPr="00D626AD" w:rsidRDefault="00162606" w:rsidP="00162606">
      <w:pPr>
        <w:ind w:firstLine="720"/>
        <w:jc w:val="both"/>
      </w:pPr>
      <w:r w:rsidRPr="00D626AD">
        <w:t>5. В случае если при рассмотрении инициативы депутатов Совета депутатов об удалении главы пос</w:t>
      </w:r>
      <w:r w:rsidRPr="00D626AD">
        <w:t>е</w:t>
      </w:r>
      <w:r w:rsidRPr="00D626AD">
        <w:t xml:space="preserve">ления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</w:t>
      </w:r>
      <w:r w:rsidRPr="00D626AD">
        <w:lastRenderedPageBreak/>
        <w:t>переданных органам местного самоуправления федеральными законами и законами Новос</w:t>
      </w:r>
      <w:r w:rsidRPr="00D626AD">
        <w:t>и</w:t>
      </w:r>
      <w:r w:rsidRPr="00D626AD">
        <w:t>бирской области, и (или) решений, действий (бездействия) главы поселения, повлекших (п</w:t>
      </w:r>
      <w:r w:rsidRPr="00D626AD">
        <w:t>о</w:t>
      </w:r>
      <w:r w:rsidRPr="00D626AD">
        <w:t>влекшего) наступление последствий, предусмотренных пунктами 2 и 3 части 1 статьи 75 Фед</w:t>
      </w:r>
      <w:r w:rsidRPr="00D626AD">
        <w:t>е</w:t>
      </w:r>
      <w:r w:rsidRPr="00D626AD">
        <w:t>рального закона от 06.10.2003г. № 131-ФЗ «Об общих принципах организации местного сам</w:t>
      </w:r>
      <w:r w:rsidRPr="00D626AD">
        <w:t>о</w:t>
      </w:r>
      <w:r w:rsidRPr="00D626AD">
        <w:t>управления в Российской Федерации», решение об удалении гл</w:t>
      </w:r>
      <w:r w:rsidRPr="00D626AD">
        <w:t>а</w:t>
      </w:r>
      <w:r w:rsidRPr="00D626AD">
        <w:t>вы поселения в отставку может быть принято только при согласии Г</w:t>
      </w:r>
      <w:r w:rsidRPr="00D626AD">
        <w:t>у</w:t>
      </w:r>
      <w:r w:rsidRPr="00D626AD">
        <w:t xml:space="preserve">бернатора Новосибирской области. </w:t>
      </w:r>
    </w:p>
    <w:p w:rsidR="00162606" w:rsidRPr="00D626AD" w:rsidRDefault="00162606" w:rsidP="00162606">
      <w:pPr>
        <w:ind w:firstLine="720"/>
        <w:jc w:val="both"/>
      </w:pPr>
      <w:r w:rsidRPr="00D626AD">
        <w:t>6. Инициатива Губернатора Новосибирской области об удалении главы поселения в о</w:t>
      </w:r>
      <w:r w:rsidRPr="00D626AD">
        <w:t>т</w:t>
      </w:r>
      <w:r w:rsidRPr="00D626AD">
        <w:t>ставку оформляется в виде обращения, которое вносится в Совет депутатов вместе с проектом соответствующего решения Совета депутатов. О выдвижении данной инициативы глава пос</w:t>
      </w:r>
      <w:r w:rsidRPr="00D626AD">
        <w:t>е</w:t>
      </w:r>
      <w:r w:rsidRPr="00D626AD">
        <w:t>ления уведомляется не позднее дня, следующего за днем внесения указанного обращения в С</w:t>
      </w:r>
      <w:r w:rsidRPr="00D626AD">
        <w:t>о</w:t>
      </w:r>
      <w:r w:rsidRPr="00D626AD">
        <w:t xml:space="preserve">вет депутатов Алексеевского сельсовета. </w:t>
      </w:r>
    </w:p>
    <w:p w:rsidR="00162606" w:rsidRPr="00D626AD" w:rsidRDefault="00162606" w:rsidP="00162606">
      <w:pPr>
        <w:ind w:firstLine="720"/>
        <w:jc w:val="both"/>
      </w:pPr>
      <w:r w:rsidRPr="00D626AD">
        <w:t>7. Рассмотрение инициативы депутатов Совета депутатов или Губернатора Новосиби</w:t>
      </w:r>
      <w:r w:rsidRPr="00D626AD">
        <w:t>р</w:t>
      </w:r>
      <w:r w:rsidRPr="00D626AD">
        <w:t>ской области об удалении главы поселения в отставку осуществляется Советом депутатов Алексеевского сельсовета в течение одного месяца со дня внесения соответствующего обращ</w:t>
      </w:r>
      <w:r w:rsidRPr="00D626AD">
        <w:t>е</w:t>
      </w:r>
      <w:r w:rsidRPr="00D626AD">
        <w:t xml:space="preserve">ния. </w:t>
      </w:r>
    </w:p>
    <w:p w:rsidR="00162606" w:rsidRPr="00D626AD" w:rsidRDefault="00162606" w:rsidP="00162606">
      <w:pPr>
        <w:ind w:firstLine="720"/>
        <w:jc w:val="both"/>
      </w:pPr>
      <w:r w:rsidRPr="00D626AD">
        <w:t>8. Решение Совета депутатов об удалении главы поселения в отставку считается прин</w:t>
      </w:r>
      <w:r w:rsidRPr="00D626AD">
        <w:t>я</w:t>
      </w:r>
      <w:r w:rsidRPr="00D626AD">
        <w:t>тым, если за него проголосовало не менее двух третей от установленной численности депутатов Совета депутатов.</w:t>
      </w:r>
    </w:p>
    <w:p w:rsidR="00162606" w:rsidRPr="00D626AD" w:rsidRDefault="00162606" w:rsidP="00162606">
      <w:pPr>
        <w:ind w:firstLine="720"/>
        <w:jc w:val="both"/>
      </w:pPr>
      <w:r w:rsidRPr="00D626AD">
        <w:t>9. При рассмотрении и принятии Советом депутатов решения об удалении главы пос</w:t>
      </w:r>
      <w:r w:rsidRPr="00D626AD">
        <w:t>е</w:t>
      </w:r>
      <w:r w:rsidRPr="00D626AD">
        <w:t>ления в отста</w:t>
      </w:r>
      <w:r w:rsidRPr="00D626AD">
        <w:t>в</w:t>
      </w:r>
      <w:r w:rsidRPr="00D626AD">
        <w:t>ку должны быть обеспечены:</w:t>
      </w:r>
    </w:p>
    <w:p w:rsidR="00162606" w:rsidRPr="00D626AD" w:rsidRDefault="00162606" w:rsidP="00162606">
      <w:pPr>
        <w:ind w:firstLine="720"/>
        <w:jc w:val="both"/>
      </w:pPr>
      <w:r w:rsidRPr="00D626AD">
        <w:t>1) заблаговременное получение им уведомления о дате и месте проведения соответс</w:t>
      </w:r>
      <w:r w:rsidRPr="00D626AD">
        <w:t>т</w:t>
      </w:r>
      <w:r w:rsidRPr="00D626AD">
        <w:t>вующего заседания, а также ознакомление с обращением депутатов Совета депутатов или Г</w:t>
      </w:r>
      <w:r w:rsidRPr="00D626AD">
        <w:t>у</w:t>
      </w:r>
      <w:r w:rsidRPr="00D626AD">
        <w:t>бернатора Новосибирской области и с пр</w:t>
      </w:r>
      <w:r w:rsidRPr="00D626AD">
        <w:t>о</w:t>
      </w:r>
      <w:r w:rsidRPr="00D626AD">
        <w:t>ектом решения Совета депутатов об удалении его в отставку;</w:t>
      </w:r>
    </w:p>
    <w:p w:rsidR="00162606" w:rsidRPr="00D626AD" w:rsidRDefault="00162606" w:rsidP="00162606">
      <w:pPr>
        <w:ind w:firstLine="720"/>
        <w:jc w:val="both"/>
      </w:pPr>
      <w:r w:rsidRPr="00D626AD">
        <w:t>2) предоставление ему возможности дать депутатам Совета депутатов объяснения по п</w:t>
      </w:r>
      <w:r w:rsidRPr="00D626AD">
        <w:t>о</w:t>
      </w:r>
      <w:r w:rsidRPr="00D626AD">
        <w:t>воду обсто</w:t>
      </w:r>
      <w:r w:rsidRPr="00D626AD">
        <w:t>я</w:t>
      </w:r>
      <w:r w:rsidRPr="00D626AD">
        <w:t>тельств, выдвигаемых в качестве основания для удаления в отставку.</w:t>
      </w:r>
    </w:p>
    <w:p w:rsidR="00162606" w:rsidRPr="00D626AD" w:rsidRDefault="00162606" w:rsidP="00162606">
      <w:pPr>
        <w:ind w:firstLine="720"/>
        <w:jc w:val="both"/>
      </w:pPr>
      <w:r w:rsidRPr="00D626AD">
        <w:t>10. В случае если глава поселения не согласен с решением Совета депутатов об удалении его в отставку, он вправе в письменном виде изложить свое особое мнение.</w:t>
      </w:r>
    </w:p>
    <w:p w:rsidR="00162606" w:rsidRPr="00D626AD" w:rsidRDefault="00162606" w:rsidP="00162606">
      <w:pPr>
        <w:ind w:firstLine="720"/>
        <w:jc w:val="both"/>
      </w:pPr>
      <w:r w:rsidRPr="00D626AD">
        <w:t>11. Решение Совета депутатов об удалении главы поселения в отставку подлежит оф</w:t>
      </w:r>
      <w:r w:rsidRPr="00D626AD">
        <w:t>и</w:t>
      </w:r>
      <w:r w:rsidRPr="00D626AD">
        <w:t>циальному опубликованию или обнародованию не позднее чем через пять дней со дня его пр</w:t>
      </w:r>
      <w:r w:rsidRPr="00D626AD">
        <w:t>и</w:t>
      </w:r>
      <w:r w:rsidRPr="00D626AD">
        <w:t>нятия. В случае, если глава поселения в письменном виде изложил свое особое мнение по в</w:t>
      </w:r>
      <w:r w:rsidRPr="00D626AD">
        <w:t>о</w:t>
      </w:r>
      <w:r w:rsidRPr="00D626AD">
        <w:t>просу удаления его в отставку, оно подлежит опубликованию или обнародованию одновреме</w:t>
      </w:r>
      <w:r w:rsidRPr="00D626AD">
        <w:t>н</w:t>
      </w:r>
      <w:r w:rsidRPr="00D626AD">
        <w:t>но с указанным решением Совета депут</w:t>
      </w:r>
      <w:r w:rsidRPr="00D626AD">
        <w:t>а</w:t>
      </w:r>
      <w:r w:rsidRPr="00D626AD">
        <w:t>тов.</w:t>
      </w:r>
    </w:p>
    <w:p w:rsidR="00162606" w:rsidRPr="00D626AD" w:rsidRDefault="00162606" w:rsidP="00162606">
      <w:pPr>
        <w:ind w:firstLine="720"/>
        <w:jc w:val="both"/>
      </w:pPr>
      <w:r w:rsidRPr="00D626AD">
        <w:t>12. В случае если инициатива депутатов Совета депутатов или Губернатора Новосиби</w:t>
      </w:r>
      <w:r w:rsidRPr="00D626AD">
        <w:t>р</w:t>
      </w:r>
      <w:r w:rsidRPr="00D626AD">
        <w:t>ской о</w:t>
      </w:r>
      <w:r w:rsidRPr="00D626AD">
        <w:t>б</w:t>
      </w:r>
      <w:r w:rsidRPr="00D626AD">
        <w:t>ласти об удалении главы поселения в отставку отклонена Советом депутатов, вопрос об удалении главы поселения в о</w:t>
      </w:r>
      <w:r w:rsidRPr="00D626AD">
        <w:t>т</w:t>
      </w:r>
      <w:r w:rsidRPr="00D626AD">
        <w:t>ставку может быть вынесен на повторное рассмотрение Совета депутатов не ранее чем через два месяца со дня проведения заседания Совета депутатов, на к</w:t>
      </w:r>
      <w:r w:rsidRPr="00D626AD">
        <w:t>о</w:t>
      </w:r>
      <w:r w:rsidRPr="00D626AD">
        <w:t>тором рассматривался указанный вопрос.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13. Глава муниципального образования, в отношении которого Советом депутатов пр</w:t>
      </w:r>
      <w:r w:rsidRPr="00D626AD">
        <w:t>и</w:t>
      </w:r>
      <w:r w:rsidRPr="00D626AD">
        <w:t>нято решение об удалении его в отставку, вправе обратиться с заявлением об обжаловании ук</w:t>
      </w:r>
      <w:r w:rsidRPr="00D626AD">
        <w:t>а</w:t>
      </w:r>
      <w:r w:rsidRPr="00D626AD">
        <w:t>занного решения в суд в т</w:t>
      </w:r>
      <w:r w:rsidRPr="00D626AD">
        <w:t>е</w:t>
      </w:r>
      <w:r w:rsidRPr="00D626AD">
        <w:t>чение 10 дней со дня официального опубликования такого решения.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31. Голосование по отзыву депутата Совета депутатов, Главы поселения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1. Голосование по отзыву депутата, члена выборного органа местного самоуправления, выборн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го должностного лица местного самоуправления проводится по инициативе населения в порядке, уст</w:t>
      </w:r>
      <w:r w:rsidRPr="00D626AD">
        <w:rPr>
          <w:rFonts w:eastAsia="Calibri"/>
          <w:lang w:eastAsia="en-US"/>
        </w:rPr>
        <w:t>а</w:t>
      </w:r>
      <w:r w:rsidRPr="00D626AD">
        <w:rPr>
          <w:rFonts w:eastAsia="Calibri"/>
          <w:lang w:eastAsia="en-US"/>
        </w:rPr>
        <w:t>новленном федеральным законом и принимаемым в соответствии с ним законом Новосибирской области для проведения местного референдума, с учетом особенностей, пред</w:t>
      </w:r>
      <w:r w:rsidRPr="00D626AD">
        <w:rPr>
          <w:rFonts w:eastAsia="Calibri"/>
          <w:lang w:eastAsia="en-US"/>
        </w:rPr>
        <w:t>у</w:t>
      </w:r>
      <w:r w:rsidRPr="00D626AD">
        <w:rPr>
          <w:rFonts w:eastAsia="Calibri"/>
          <w:lang w:eastAsia="en-US"/>
        </w:rPr>
        <w:t xml:space="preserve">смотренных Федеральным </w:t>
      </w:r>
      <w:hyperlink r:id="rId10" w:history="1">
        <w:r w:rsidRPr="00D626AD">
          <w:rPr>
            <w:rFonts w:eastAsia="Calibri"/>
            <w:lang w:eastAsia="en-US"/>
          </w:rPr>
          <w:t>законом</w:t>
        </w:r>
      </w:hyperlink>
      <w:r w:rsidRPr="00D626AD">
        <w:rPr>
          <w:rFonts w:eastAsia="Calibri"/>
          <w:lang w:eastAsia="en-US"/>
        </w:rPr>
        <w:t xml:space="preserve"> </w:t>
      </w:r>
      <w:r w:rsidRPr="00D626AD">
        <w:t xml:space="preserve">от 06.10.2003г. № 131-ФЗ </w:t>
      </w:r>
      <w:r w:rsidRPr="00D626AD">
        <w:rPr>
          <w:rFonts w:eastAsia="Calibri"/>
          <w:lang w:eastAsia="en-US"/>
        </w:rPr>
        <w:t>«Об общих принципах организ</w:t>
      </w:r>
      <w:r w:rsidRPr="00D626AD">
        <w:rPr>
          <w:rFonts w:eastAsia="Calibri"/>
          <w:lang w:eastAsia="en-US"/>
        </w:rPr>
        <w:t>а</w:t>
      </w:r>
      <w:r w:rsidRPr="00D626AD">
        <w:rPr>
          <w:rFonts w:eastAsia="Calibri"/>
          <w:lang w:eastAsia="en-US"/>
        </w:rPr>
        <w:t>ции местного самоуправления в Российской Федер</w:t>
      </w:r>
      <w:r w:rsidRPr="00D626AD">
        <w:rPr>
          <w:rFonts w:eastAsia="Calibri"/>
          <w:lang w:eastAsia="en-US"/>
        </w:rPr>
        <w:t>а</w:t>
      </w:r>
      <w:r w:rsidRPr="00D626AD">
        <w:rPr>
          <w:rFonts w:eastAsia="Calibri"/>
          <w:lang w:eastAsia="en-US"/>
        </w:rPr>
        <w:t>ции».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2. Основаниями для отзыва депутата, члена выборного органа местного самоуправления, выбо</w:t>
      </w:r>
      <w:r w:rsidRPr="00D626AD">
        <w:rPr>
          <w:rFonts w:eastAsia="Calibri"/>
          <w:lang w:eastAsia="en-US"/>
        </w:rPr>
        <w:t>р</w:t>
      </w:r>
      <w:r w:rsidRPr="00D626AD">
        <w:rPr>
          <w:rFonts w:eastAsia="Calibri"/>
          <w:lang w:eastAsia="en-US"/>
        </w:rPr>
        <w:t>ного должностного лица местного самоуправления могут служить только его конкретные противопра</w:t>
      </w:r>
      <w:r w:rsidRPr="00D626AD">
        <w:rPr>
          <w:rFonts w:eastAsia="Calibri"/>
          <w:lang w:eastAsia="en-US"/>
        </w:rPr>
        <w:t>в</w:t>
      </w:r>
      <w:r w:rsidRPr="00D626AD">
        <w:rPr>
          <w:rFonts w:eastAsia="Calibri"/>
          <w:lang w:eastAsia="en-US"/>
        </w:rPr>
        <w:t>ные решения или действия (бездействие) в случае их подтверждения в судебном порядке. Отзыв по иным основаниям не допускается.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 xml:space="preserve">Выдвижение инициативы проведения голосования по отзыву депутата, члена выборного </w:t>
      </w:r>
      <w:r w:rsidRPr="00D626AD">
        <w:rPr>
          <w:rFonts w:eastAsia="Calibri"/>
          <w:lang w:eastAsia="en-US"/>
        </w:rPr>
        <w:lastRenderedPageBreak/>
        <w:t>органа местного самоуправления, выборного должностного лица местного самоуправления возможно только в связи с правонарушениями, совершенными в период текущего срока их полномочий.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3. Голосование по отзыву депутата, члена выборного органа местного самоуправления, выборного дол</w:t>
      </w:r>
      <w:r w:rsidRPr="00D626AD">
        <w:rPr>
          <w:rFonts w:eastAsia="Calibri"/>
          <w:lang w:eastAsia="en-US"/>
        </w:rPr>
        <w:t>ж</w:t>
      </w:r>
      <w:r w:rsidRPr="00D626AD">
        <w:rPr>
          <w:rFonts w:eastAsia="Calibri"/>
          <w:lang w:eastAsia="en-US"/>
        </w:rPr>
        <w:t>ностного лица местного самоуправления не может быть проведено ранее, чем через 6 месяцев со дня их избрания и позднее, чем за 6 месяцев до окончания установленного срока их полномочий.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4. Каждый гражданин или группа граждан Российской Федерации, достигшие возраста 18 лет, проживающие на территории соответствующего избирательного округа, вправе образ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вать инициати</w:t>
      </w:r>
      <w:r w:rsidRPr="00D626AD">
        <w:rPr>
          <w:rFonts w:eastAsia="Calibri"/>
          <w:lang w:eastAsia="en-US"/>
        </w:rPr>
        <w:t>в</w:t>
      </w:r>
      <w:r w:rsidRPr="00D626AD">
        <w:rPr>
          <w:rFonts w:eastAsia="Calibri"/>
          <w:lang w:eastAsia="en-US"/>
        </w:rPr>
        <w:t>ную группу по проведению голосования по отзыву депутата, члена выборного органа местного самоуправления (далее по тексту – инициативная группа) в количестве не м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>нее 5 человек, выборного дол</w:t>
      </w:r>
      <w:r w:rsidRPr="00D626AD">
        <w:rPr>
          <w:rFonts w:eastAsia="Calibri"/>
          <w:lang w:eastAsia="en-US"/>
        </w:rPr>
        <w:t>ж</w:t>
      </w:r>
      <w:r w:rsidRPr="00D626AD">
        <w:rPr>
          <w:rFonts w:eastAsia="Calibri"/>
          <w:lang w:eastAsia="en-US"/>
        </w:rPr>
        <w:t>ностного лица местного самоуправления в количестве не менее 5 человек.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Инициативная группа обязана не позднее чем за 14 дней письменно уведомить депутата, члена выборного органа местного самоуправления, выборное должностное лицо местного с</w:t>
      </w:r>
      <w:r w:rsidRPr="00D626AD">
        <w:rPr>
          <w:rFonts w:eastAsia="Calibri"/>
          <w:lang w:eastAsia="en-US"/>
        </w:rPr>
        <w:t>а</w:t>
      </w:r>
      <w:r w:rsidRPr="00D626AD">
        <w:rPr>
          <w:rFonts w:eastAsia="Calibri"/>
          <w:lang w:eastAsia="en-US"/>
        </w:rPr>
        <w:t>моуправления, избирательную комиссию Алексеевского сельсовета Здвинского района Новос</w:t>
      </w:r>
      <w:r w:rsidRPr="00D626AD">
        <w:rPr>
          <w:rFonts w:eastAsia="Calibri"/>
          <w:lang w:eastAsia="en-US"/>
        </w:rPr>
        <w:t>и</w:t>
      </w:r>
      <w:r w:rsidRPr="00D626AD">
        <w:rPr>
          <w:rFonts w:eastAsia="Calibri"/>
          <w:lang w:eastAsia="en-US"/>
        </w:rPr>
        <w:t>бирской области о вр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>мени и месте проведения своего собрания по выдвижению инициативы проведения голосования по отзыву депутата, члена выборного органа местного самоуправл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>ния, выборного должностного лица местного самоуправления. Лицо, в отношении которого в</w:t>
      </w:r>
      <w:r w:rsidRPr="00D626AD">
        <w:rPr>
          <w:rFonts w:eastAsia="Calibri"/>
          <w:lang w:eastAsia="en-US"/>
        </w:rPr>
        <w:t>ы</w:t>
      </w:r>
      <w:r w:rsidRPr="00D626AD">
        <w:rPr>
          <w:rFonts w:eastAsia="Calibri"/>
          <w:lang w:eastAsia="en-US"/>
        </w:rPr>
        <w:t>двигается такая инициатива, вправе присутствовать при рассмотрении этого вопроса на собр</w:t>
      </w:r>
      <w:r w:rsidRPr="00D626AD">
        <w:rPr>
          <w:rFonts w:eastAsia="Calibri"/>
          <w:lang w:eastAsia="en-US"/>
        </w:rPr>
        <w:t>а</w:t>
      </w:r>
      <w:r w:rsidRPr="00D626AD">
        <w:rPr>
          <w:rFonts w:eastAsia="Calibri"/>
          <w:lang w:eastAsia="en-US"/>
        </w:rPr>
        <w:t>нии инициативной группы, давать устные или предста</w:t>
      </w:r>
      <w:r w:rsidRPr="00D626AD">
        <w:rPr>
          <w:rFonts w:eastAsia="Calibri"/>
          <w:lang w:eastAsia="en-US"/>
        </w:rPr>
        <w:t>в</w:t>
      </w:r>
      <w:r w:rsidRPr="00D626AD">
        <w:rPr>
          <w:rFonts w:eastAsia="Calibri"/>
          <w:lang w:eastAsia="en-US"/>
        </w:rPr>
        <w:t>лять письменные объяснения.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5. В случае принятия решения о выдвижении инициативы проведения голосования по отзыву д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>путата, члена выборного органа местного самоуправления, выборного должностного лица местного самоуправл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>ния инициативная группа обращается в избирательную комиссию Алексеевского сельсовета Здвинского района Новосибирской области с ходатайством о регис</w:t>
      </w:r>
      <w:r w:rsidRPr="00D626AD">
        <w:rPr>
          <w:rFonts w:eastAsia="Calibri"/>
          <w:lang w:eastAsia="en-US"/>
        </w:rPr>
        <w:t>т</w:t>
      </w:r>
      <w:r w:rsidRPr="00D626AD">
        <w:rPr>
          <w:rFonts w:eastAsia="Calibri"/>
          <w:lang w:eastAsia="en-US"/>
        </w:rPr>
        <w:t>рации инициативной группы.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В ходатайстве инициативной группы должны быть указаны фамилия, имя, отчество, дата и место рожд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>ния, серия, номер и дата выдачи паспорта или документа, заменяющего паспорт гражданина, с указанием наименования или кода выдавшего его органа, адрес места жительс</w:t>
      </w:r>
      <w:r w:rsidRPr="00D626AD">
        <w:rPr>
          <w:rFonts w:eastAsia="Calibri"/>
          <w:lang w:eastAsia="en-US"/>
        </w:rPr>
        <w:t>т</w:t>
      </w:r>
      <w:r w:rsidRPr="00D626AD">
        <w:rPr>
          <w:rFonts w:eastAsia="Calibri"/>
          <w:lang w:eastAsia="en-US"/>
        </w:rPr>
        <w:t>ва, включающий в себя: наименование субъекта Российской Федерации, района, города, иного населенного пункта, улицы, н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мера дома и квартиры, каждого члена инициативной группы и лиц, уполномоченных действовать от ее имени, подписи указанных лиц, а также обоснование предложения об отзыве депутата, члена выборного органа местного самоуправления, выборн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го должнос</w:t>
      </w:r>
      <w:r w:rsidRPr="00D626AD">
        <w:rPr>
          <w:rFonts w:eastAsia="Calibri"/>
          <w:lang w:eastAsia="en-US"/>
        </w:rPr>
        <w:t>т</w:t>
      </w:r>
      <w:r w:rsidRPr="00D626AD">
        <w:rPr>
          <w:rFonts w:eastAsia="Calibri"/>
          <w:lang w:eastAsia="en-US"/>
        </w:rPr>
        <w:t>ного лица местного самоуправления.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К ходатайству должен быть приложен протокол собрания инициативной группы, на к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тором было принято решение о выдвижении инициативы по проведению голосования по отз</w:t>
      </w:r>
      <w:r w:rsidRPr="00D626AD">
        <w:rPr>
          <w:rFonts w:eastAsia="Calibri"/>
          <w:lang w:eastAsia="en-US"/>
        </w:rPr>
        <w:t>ы</w:t>
      </w:r>
      <w:r w:rsidRPr="00D626AD">
        <w:rPr>
          <w:rFonts w:eastAsia="Calibri"/>
          <w:lang w:eastAsia="en-US"/>
        </w:rPr>
        <w:t>ву депутата, члена выборного органа м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>стного самоуправления, выборного должностного лица местного самоуправления.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t>Избирательная комиссия Алексеевского сельсовета Здвинского района Новосибирской области</w:t>
      </w:r>
      <w:r w:rsidRPr="00D626AD">
        <w:rPr>
          <w:rFonts w:eastAsia="Calibri"/>
          <w:lang w:eastAsia="en-US"/>
        </w:rPr>
        <w:t xml:space="preserve"> в течение 15 дней со дня поступления ходатайства инициативной группы обязана ра</w:t>
      </w:r>
      <w:r w:rsidRPr="00D626AD">
        <w:rPr>
          <w:rFonts w:eastAsia="Calibri"/>
          <w:lang w:eastAsia="en-US"/>
        </w:rPr>
        <w:t>с</w:t>
      </w:r>
      <w:r w:rsidRPr="00D626AD">
        <w:rPr>
          <w:rFonts w:eastAsia="Calibri"/>
          <w:lang w:eastAsia="en-US"/>
        </w:rPr>
        <w:t>смотреть указанное ходатайство и приложенные к нему документы и принять одно из следу</w:t>
      </w:r>
      <w:r w:rsidRPr="00D626AD">
        <w:rPr>
          <w:rFonts w:eastAsia="Calibri"/>
          <w:lang w:eastAsia="en-US"/>
        </w:rPr>
        <w:t>ю</w:t>
      </w:r>
      <w:r w:rsidRPr="00D626AD">
        <w:rPr>
          <w:rFonts w:eastAsia="Calibri"/>
          <w:lang w:eastAsia="en-US"/>
        </w:rPr>
        <w:t>щих решений: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в случае соответствия ходатайства инициативной группы и приложенных к нему док</w:t>
      </w:r>
      <w:r w:rsidRPr="00D626AD">
        <w:rPr>
          <w:rFonts w:eastAsia="Calibri"/>
          <w:lang w:eastAsia="en-US"/>
        </w:rPr>
        <w:t>у</w:t>
      </w:r>
      <w:r w:rsidRPr="00D626AD">
        <w:rPr>
          <w:rFonts w:eastAsia="Calibri"/>
          <w:lang w:eastAsia="en-US"/>
        </w:rPr>
        <w:t>ментов требованиям настоящего Устава – о регистрации инициативной группы и направлении указанных ход</w:t>
      </w:r>
      <w:r w:rsidRPr="00D626AD">
        <w:rPr>
          <w:rFonts w:eastAsia="Calibri"/>
          <w:lang w:eastAsia="en-US"/>
        </w:rPr>
        <w:t>а</w:t>
      </w:r>
      <w:r w:rsidRPr="00D626AD">
        <w:rPr>
          <w:rFonts w:eastAsia="Calibri"/>
          <w:lang w:eastAsia="en-US"/>
        </w:rPr>
        <w:t>тайства и документов в Совет депутатов;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в случае несоответствия ходатайства инициативной группы и (или) приложенных к нему документов тр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>бованиям настоящего Устава, – об отказе в регистрации инициативной группы.</w:t>
      </w:r>
    </w:p>
    <w:p w:rsidR="00162606" w:rsidRPr="00D626AD" w:rsidRDefault="00162606" w:rsidP="00162606">
      <w:pPr>
        <w:shd w:val="clear" w:color="auto" w:fill="FFFFFF"/>
        <w:adjustRightInd w:val="0"/>
        <w:ind w:firstLine="709"/>
        <w:jc w:val="both"/>
        <w:rPr>
          <w:color w:val="000000"/>
        </w:rPr>
      </w:pPr>
      <w:r w:rsidRPr="00D626AD">
        <w:rPr>
          <w:color w:val="000000"/>
        </w:rPr>
        <w:t xml:space="preserve">После принятия решения о регистрации инициативной группы </w:t>
      </w:r>
      <w:r w:rsidRPr="00D626AD">
        <w:t>избирательная комиссия Алекс</w:t>
      </w:r>
      <w:r w:rsidRPr="00D626AD">
        <w:t>е</w:t>
      </w:r>
      <w:r w:rsidRPr="00D626AD">
        <w:t>евского сельсовета Здвинского района Новосибирской области</w:t>
      </w:r>
      <w:r w:rsidRPr="00D626AD">
        <w:rPr>
          <w:color w:val="000000"/>
        </w:rPr>
        <w:t xml:space="preserve"> выдает инициативной группе регистрационное свидетельство, форма которого утверждается избирательной комисс</w:t>
      </w:r>
      <w:r w:rsidRPr="00D626AD">
        <w:rPr>
          <w:color w:val="000000"/>
        </w:rPr>
        <w:t>и</w:t>
      </w:r>
      <w:r w:rsidRPr="00D626AD">
        <w:rPr>
          <w:color w:val="000000"/>
        </w:rPr>
        <w:t>ей Алексеевского сельс</w:t>
      </w:r>
      <w:r w:rsidRPr="00D626AD">
        <w:rPr>
          <w:color w:val="000000"/>
        </w:rPr>
        <w:t>о</w:t>
      </w:r>
      <w:r w:rsidRPr="00D626AD">
        <w:rPr>
          <w:color w:val="000000"/>
        </w:rPr>
        <w:t>вета Здвинского района Новосибирской области, а также публикует информацию о регистрации инициативной группы в оф</w:t>
      </w:r>
      <w:r w:rsidRPr="00D626AD">
        <w:rPr>
          <w:color w:val="000000"/>
        </w:rPr>
        <w:t>и</w:t>
      </w:r>
      <w:r w:rsidRPr="00D626AD">
        <w:rPr>
          <w:color w:val="000000"/>
        </w:rPr>
        <w:t>циальном печатном издании органов местного самоуправления муниципального образования.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 xml:space="preserve">6. В поддержку инициативы проведения голосования по отзыву инициативная группа </w:t>
      </w:r>
      <w:r w:rsidRPr="00D626AD">
        <w:rPr>
          <w:rFonts w:eastAsia="Calibri"/>
          <w:lang w:eastAsia="en-US"/>
        </w:rPr>
        <w:lastRenderedPageBreak/>
        <w:t>должна представить подписи участников голосования по отзыву в количестве 5% от числа уч</w:t>
      </w:r>
      <w:r w:rsidRPr="00D626AD">
        <w:rPr>
          <w:rFonts w:eastAsia="Calibri"/>
          <w:lang w:eastAsia="en-US"/>
        </w:rPr>
        <w:t>а</w:t>
      </w:r>
      <w:r w:rsidRPr="00D626AD">
        <w:rPr>
          <w:rFonts w:eastAsia="Calibri"/>
          <w:lang w:eastAsia="en-US"/>
        </w:rPr>
        <w:t>стников голосования по отзыву, зарегистрированных на территории соответствующего избир</w:t>
      </w:r>
      <w:r w:rsidRPr="00D626AD">
        <w:rPr>
          <w:rFonts w:eastAsia="Calibri"/>
          <w:lang w:eastAsia="en-US"/>
        </w:rPr>
        <w:t>а</w:t>
      </w:r>
      <w:r w:rsidRPr="00D626AD">
        <w:rPr>
          <w:rFonts w:eastAsia="Calibri"/>
          <w:lang w:eastAsia="en-US"/>
        </w:rPr>
        <w:t>тельного округа. Количество подписей, представляемых в избирательную комиссию Алексее</w:t>
      </w:r>
      <w:r w:rsidRPr="00D626AD">
        <w:rPr>
          <w:rFonts w:eastAsia="Calibri"/>
          <w:lang w:eastAsia="en-US"/>
        </w:rPr>
        <w:t>в</w:t>
      </w:r>
      <w:r w:rsidRPr="00D626AD">
        <w:rPr>
          <w:rFonts w:eastAsia="Calibri"/>
          <w:lang w:eastAsia="en-US"/>
        </w:rPr>
        <w:t>ского сельсовета Здвинского района Новосибирской области, может превышать необходимое количество для поддержки инициативы проведения голосования по отзыву не более чем на 10%. Инициативная группа вправе осуществлять сбор подписей в поддержку инициативы пр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ведения голосования по отзыву со дня, следующего за днем р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>гистрации инициативной группы. Сбор указанных подписей осуществляется в течение 20 дней со дня, следующего за днем рег</w:t>
      </w:r>
      <w:r w:rsidRPr="00D626AD">
        <w:rPr>
          <w:rFonts w:eastAsia="Calibri"/>
          <w:lang w:eastAsia="en-US"/>
        </w:rPr>
        <w:t>и</w:t>
      </w:r>
      <w:r w:rsidRPr="00D626AD">
        <w:rPr>
          <w:rFonts w:eastAsia="Calibri"/>
          <w:lang w:eastAsia="en-US"/>
        </w:rPr>
        <w:t>страции инициативной группы в порядке, установленном Законом Новосиби</w:t>
      </w:r>
      <w:r w:rsidRPr="00D626AD">
        <w:rPr>
          <w:rFonts w:eastAsia="Calibri"/>
          <w:lang w:eastAsia="en-US"/>
        </w:rPr>
        <w:t>р</w:t>
      </w:r>
      <w:r w:rsidRPr="00D626AD">
        <w:rPr>
          <w:rFonts w:eastAsia="Calibri"/>
          <w:lang w:eastAsia="en-US"/>
        </w:rPr>
        <w:t>ской области для сбора подписей при пр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ведении местного референдума.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В случае если в течение срока, отведенного для сбора подписей, не будет набрано нео</w:t>
      </w:r>
      <w:r w:rsidRPr="00D626AD">
        <w:rPr>
          <w:rFonts w:eastAsia="Calibri"/>
          <w:lang w:eastAsia="en-US"/>
        </w:rPr>
        <w:t>б</w:t>
      </w:r>
      <w:r w:rsidRPr="00D626AD">
        <w:rPr>
          <w:rFonts w:eastAsia="Calibri"/>
          <w:lang w:eastAsia="en-US"/>
        </w:rPr>
        <w:t>ходимого числа подписей в поддержку инициативы проведения голосования по отзыву депут</w:t>
      </w:r>
      <w:r w:rsidRPr="00D626AD">
        <w:rPr>
          <w:rFonts w:eastAsia="Calibri"/>
          <w:lang w:eastAsia="en-US"/>
        </w:rPr>
        <w:t>а</w:t>
      </w:r>
      <w:r w:rsidRPr="00D626AD">
        <w:rPr>
          <w:rFonts w:eastAsia="Calibri"/>
          <w:lang w:eastAsia="en-US"/>
        </w:rPr>
        <w:t>та, члена выборного органа местного самоуправления, выборного должностного лица местного самоуправления, повторное требование о проведении голосования по отзыву указанных лиц, возможно не ранее чем через 6 месяцев.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t>Избирательная комиссия Алексеевского сельсовета Здвинского района Новосибирской области</w:t>
      </w:r>
      <w:r w:rsidRPr="00D626AD">
        <w:rPr>
          <w:rFonts w:eastAsia="Calibri"/>
          <w:lang w:eastAsia="en-US"/>
        </w:rPr>
        <w:t xml:space="preserve"> осуществляет в течение 10 дней со дня представления инициативной группой подпи</w:t>
      </w:r>
      <w:r w:rsidRPr="00D626AD">
        <w:rPr>
          <w:rFonts w:eastAsia="Calibri"/>
          <w:lang w:eastAsia="en-US"/>
        </w:rPr>
        <w:t>с</w:t>
      </w:r>
      <w:r w:rsidRPr="00D626AD">
        <w:rPr>
          <w:rFonts w:eastAsia="Calibri"/>
          <w:lang w:eastAsia="en-US"/>
        </w:rPr>
        <w:t>ных листов проверку соблюдения порядка сбора подписей, оформления подписных листов, достоверности сведений об участниках голосования по отзыву и подписей участников голос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вания по отзыву. По результатам проверки подписей участников голосования по отзыву и соо</w:t>
      </w:r>
      <w:r w:rsidRPr="00D626AD">
        <w:rPr>
          <w:rFonts w:eastAsia="Calibri"/>
          <w:lang w:eastAsia="en-US"/>
        </w:rPr>
        <w:t>т</w:t>
      </w:r>
      <w:r w:rsidRPr="00D626AD">
        <w:rPr>
          <w:rFonts w:eastAsia="Calibri"/>
          <w:lang w:eastAsia="en-US"/>
        </w:rPr>
        <w:t>ветствующих им сведений об участниках пр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ведения голосования по отзыву, содержащихся в подписных листах, подпись участника голосования по отзыву может быть признана достове</w:t>
      </w:r>
      <w:r w:rsidRPr="00D626AD">
        <w:rPr>
          <w:rFonts w:eastAsia="Calibri"/>
          <w:lang w:eastAsia="en-US"/>
        </w:rPr>
        <w:t>р</w:t>
      </w:r>
      <w:r w:rsidRPr="00D626AD">
        <w:rPr>
          <w:rFonts w:eastAsia="Calibri"/>
          <w:lang w:eastAsia="en-US"/>
        </w:rPr>
        <w:t>ной либо недостоверной и (или) недействительной. При проверке подписных листов вправе присутствовать представители инициативной группы. Итоги проведенной проверки оформл</w:t>
      </w:r>
      <w:r w:rsidRPr="00D626AD">
        <w:rPr>
          <w:rFonts w:eastAsia="Calibri"/>
          <w:lang w:eastAsia="en-US"/>
        </w:rPr>
        <w:t>я</w:t>
      </w:r>
      <w:r w:rsidRPr="00D626AD">
        <w:rPr>
          <w:rFonts w:eastAsia="Calibri"/>
          <w:lang w:eastAsia="en-US"/>
        </w:rPr>
        <w:t xml:space="preserve">ются итоговым протоколом избирательной комиссии Алексеевского сельсовета Здвинского района Новосибирской области. 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В случае обнаружения среди проверяемых подписей 10% и более недостоверных и (или) недействительных подписей и</w:t>
      </w:r>
      <w:r w:rsidRPr="00D626AD">
        <w:t>збирательная комиссия Алексеевского сельсовета Здвинского района Новосибирской области</w:t>
      </w:r>
      <w:r w:rsidRPr="00D626AD">
        <w:rPr>
          <w:rFonts w:eastAsia="Calibri"/>
          <w:lang w:eastAsia="en-US"/>
        </w:rPr>
        <w:t xml:space="preserve"> принимает решение об отказе в проведении голосования по о</w:t>
      </w:r>
      <w:r w:rsidRPr="00D626AD">
        <w:rPr>
          <w:rFonts w:eastAsia="Calibri"/>
          <w:lang w:eastAsia="en-US"/>
        </w:rPr>
        <w:t>т</w:t>
      </w:r>
      <w:r w:rsidRPr="00D626AD">
        <w:rPr>
          <w:rFonts w:eastAsia="Calibri"/>
          <w:lang w:eastAsia="en-US"/>
        </w:rPr>
        <w:t>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</w:t>
      </w:r>
      <w:r w:rsidRPr="00D626AD">
        <w:rPr>
          <w:rFonts w:eastAsia="Calibri"/>
          <w:lang w:eastAsia="en-US"/>
        </w:rPr>
        <w:t>с</w:t>
      </w:r>
      <w:r w:rsidRPr="00D626AD">
        <w:rPr>
          <w:rFonts w:eastAsia="Calibri"/>
          <w:lang w:eastAsia="en-US"/>
        </w:rPr>
        <w:t>сии с изложением оснований отказа.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При наличии необходимого количества достоверных подписей участников голосования по отзыву, собранных в поддержку проведения голосования по отзыву депутата, члена выбо</w:t>
      </w:r>
      <w:r w:rsidRPr="00D626AD">
        <w:rPr>
          <w:rFonts w:eastAsia="Calibri"/>
          <w:lang w:eastAsia="en-US"/>
        </w:rPr>
        <w:t>р</w:t>
      </w:r>
      <w:r w:rsidRPr="00D626AD">
        <w:rPr>
          <w:rFonts w:eastAsia="Calibri"/>
          <w:lang w:eastAsia="en-US"/>
        </w:rPr>
        <w:t>ного органа местного самоуправления, выборного должностного лица местного самоуправл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 xml:space="preserve">ния, </w:t>
      </w:r>
      <w:r w:rsidRPr="00D626AD">
        <w:t>избирательная комиссия Алексеевского сельсовета Здвинского района Новосибирской о</w:t>
      </w:r>
      <w:r w:rsidRPr="00D626AD">
        <w:t>б</w:t>
      </w:r>
      <w:r w:rsidRPr="00D626AD">
        <w:t>ласти</w:t>
      </w:r>
      <w:r w:rsidRPr="00D626AD">
        <w:rPr>
          <w:rFonts w:eastAsia="Calibri"/>
          <w:lang w:eastAsia="en-US"/>
        </w:rPr>
        <w:t xml:space="preserve"> принимает соответствующее решение и направляет его копию в Совет депутатов. В теч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>ние 15 дней со дня поступления копии решения избирательной комиссии Алексеевского сел</w:t>
      </w:r>
      <w:r w:rsidRPr="00D626AD">
        <w:rPr>
          <w:rFonts w:eastAsia="Calibri"/>
          <w:lang w:eastAsia="en-US"/>
        </w:rPr>
        <w:t>ь</w:t>
      </w:r>
      <w:r w:rsidRPr="00D626AD">
        <w:rPr>
          <w:rFonts w:eastAsia="Calibri"/>
          <w:lang w:eastAsia="en-US"/>
        </w:rPr>
        <w:t>совета Здвинского района Новосибирской области при соблюдении установленных настоящим Уставом требований для отзыва депутата, члена выборного о</w:t>
      </w:r>
      <w:r w:rsidRPr="00D626AD">
        <w:rPr>
          <w:rFonts w:eastAsia="Calibri"/>
          <w:lang w:eastAsia="en-US"/>
        </w:rPr>
        <w:t>р</w:t>
      </w:r>
      <w:r w:rsidRPr="00D626AD">
        <w:rPr>
          <w:rFonts w:eastAsia="Calibri"/>
          <w:lang w:eastAsia="en-US"/>
        </w:rPr>
        <w:t>гана местного самоуправления, выборного должностного лица местного самоуправления Совет депут</w:t>
      </w:r>
      <w:r w:rsidRPr="00D626AD">
        <w:rPr>
          <w:rFonts w:eastAsia="Calibri"/>
          <w:lang w:eastAsia="en-US"/>
        </w:rPr>
        <w:t>а</w:t>
      </w:r>
      <w:r w:rsidRPr="00D626AD">
        <w:rPr>
          <w:rFonts w:eastAsia="Calibri"/>
          <w:lang w:eastAsia="en-US"/>
        </w:rPr>
        <w:t>тов принимает решение о назначении голосования по отзыву депутата, члена выборного органа местного самоуправл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>ния, выборного должностного лица местного самоуправления. Данное решение подлежит об</w:t>
      </w:r>
      <w:r w:rsidRPr="00D626AD">
        <w:rPr>
          <w:rFonts w:eastAsia="Calibri"/>
          <w:lang w:eastAsia="en-US"/>
        </w:rPr>
        <w:t>я</w:t>
      </w:r>
      <w:r w:rsidRPr="00D626AD">
        <w:rPr>
          <w:rFonts w:eastAsia="Calibri"/>
          <w:lang w:eastAsia="en-US"/>
        </w:rPr>
        <w:t xml:space="preserve">зательному опубликованию. 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Со дня принятия такого решения депутат, член выборного органа местного самоупра</w:t>
      </w:r>
      <w:r w:rsidRPr="00D626AD">
        <w:rPr>
          <w:rFonts w:eastAsia="Calibri"/>
          <w:lang w:eastAsia="en-US"/>
        </w:rPr>
        <w:t>в</w:t>
      </w:r>
      <w:r w:rsidRPr="00D626AD">
        <w:rPr>
          <w:rFonts w:eastAsia="Calibri"/>
          <w:lang w:eastAsia="en-US"/>
        </w:rPr>
        <w:t>ления, в</w:t>
      </w:r>
      <w:r w:rsidRPr="00D626AD">
        <w:rPr>
          <w:rFonts w:eastAsia="Calibri"/>
          <w:lang w:eastAsia="en-US"/>
        </w:rPr>
        <w:t>ы</w:t>
      </w:r>
      <w:r w:rsidRPr="00D626AD">
        <w:rPr>
          <w:rFonts w:eastAsia="Calibri"/>
          <w:lang w:eastAsia="en-US"/>
        </w:rPr>
        <w:t>борное должностное лицо местного самоуправления имеет право давать объяснения избирателям по поводу обстоятельств, выдвигаемых в качестве оснований для отзыва, в поря</w:t>
      </w:r>
      <w:r w:rsidRPr="00D626AD">
        <w:rPr>
          <w:rFonts w:eastAsia="Calibri"/>
          <w:lang w:eastAsia="en-US"/>
        </w:rPr>
        <w:t>д</w:t>
      </w:r>
      <w:r w:rsidRPr="00D626AD">
        <w:rPr>
          <w:rFonts w:eastAsia="Calibri"/>
          <w:lang w:eastAsia="en-US"/>
        </w:rPr>
        <w:t>ке, предусмотренном федеральным законом и принимаемым в соответствии с ним законом Н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восибирской области для проведения агитации по в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просам местного референдума.</w:t>
      </w:r>
    </w:p>
    <w:p w:rsidR="00162606" w:rsidRPr="00D626AD" w:rsidRDefault="00162606" w:rsidP="00162606">
      <w:pPr>
        <w:shd w:val="clear" w:color="auto" w:fill="FFFFFF"/>
        <w:adjustRightInd w:val="0"/>
        <w:ind w:firstLine="709"/>
        <w:jc w:val="both"/>
        <w:rPr>
          <w:color w:val="000000"/>
        </w:rPr>
      </w:pPr>
      <w:r w:rsidRPr="00D626AD">
        <w:rPr>
          <w:rFonts w:eastAsia="Calibri"/>
          <w:lang w:eastAsia="en-US"/>
        </w:rPr>
        <w:t xml:space="preserve">7. </w:t>
      </w:r>
      <w:r w:rsidRPr="00D626AD">
        <w:rPr>
          <w:color w:val="000000"/>
        </w:rPr>
        <w:t>Глава муниципального образования не позднее 15 дней со дня опубликования реш</w:t>
      </w:r>
      <w:r w:rsidRPr="00D626AD">
        <w:rPr>
          <w:color w:val="000000"/>
        </w:rPr>
        <w:t>е</w:t>
      </w:r>
      <w:r w:rsidRPr="00D626AD">
        <w:rPr>
          <w:color w:val="000000"/>
        </w:rPr>
        <w:t>ния представительного органа муниципального образования о назначении голосования по о</w:t>
      </w:r>
      <w:r w:rsidRPr="00D626AD">
        <w:rPr>
          <w:color w:val="000000"/>
        </w:rPr>
        <w:t>т</w:t>
      </w:r>
      <w:r w:rsidRPr="00D626AD">
        <w:rPr>
          <w:color w:val="000000"/>
        </w:rPr>
        <w:t xml:space="preserve">зыву </w:t>
      </w:r>
      <w:r w:rsidRPr="00D626AD">
        <w:rPr>
          <w:rFonts w:eastAsia="Calibri"/>
          <w:lang w:eastAsia="en-US"/>
        </w:rPr>
        <w:t>депутата, члена выборн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го органа местного самоуправления, выборного должностного лица местного самоуправления</w:t>
      </w:r>
      <w:r w:rsidRPr="00D626AD">
        <w:rPr>
          <w:color w:val="000000"/>
        </w:rPr>
        <w:t xml:space="preserve"> обязан внести в Совет депутатов проект муниципального прав</w:t>
      </w:r>
      <w:r w:rsidRPr="00D626AD">
        <w:rPr>
          <w:color w:val="000000"/>
        </w:rPr>
        <w:t>о</w:t>
      </w:r>
      <w:r w:rsidRPr="00D626AD">
        <w:rPr>
          <w:color w:val="000000"/>
        </w:rPr>
        <w:t>вого акта о выделении средств из местного бюджета избир</w:t>
      </w:r>
      <w:r w:rsidRPr="00D626AD">
        <w:rPr>
          <w:color w:val="000000"/>
        </w:rPr>
        <w:t>а</w:t>
      </w:r>
      <w:r w:rsidRPr="00D626AD">
        <w:rPr>
          <w:color w:val="000000"/>
        </w:rPr>
        <w:t xml:space="preserve">тельной комиссии Алексеевского </w:t>
      </w:r>
      <w:r w:rsidRPr="00D626AD">
        <w:rPr>
          <w:color w:val="000000"/>
        </w:rPr>
        <w:lastRenderedPageBreak/>
        <w:t>сельсовета Здвинского района Новосибирской области для организации и проведении голос</w:t>
      </w:r>
      <w:r w:rsidRPr="00D626AD">
        <w:rPr>
          <w:color w:val="000000"/>
        </w:rPr>
        <w:t>о</w:t>
      </w:r>
      <w:r w:rsidRPr="00D626AD">
        <w:rPr>
          <w:color w:val="000000"/>
        </w:rPr>
        <w:t xml:space="preserve">вания по отзыву </w:t>
      </w:r>
      <w:r w:rsidRPr="00D626AD">
        <w:rPr>
          <w:rFonts w:eastAsia="Calibri"/>
          <w:lang w:eastAsia="en-US"/>
        </w:rPr>
        <w:t>депутата, члена выборного органа местного самоуправления, выборного дол</w:t>
      </w:r>
      <w:r w:rsidRPr="00D626AD">
        <w:rPr>
          <w:rFonts w:eastAsia="Calibri"/>
          <w:lang w:eastAsia="en-US"/>
        </w:rPr>
        <w:t>ж</w:t>
      </w:r>
      <w:r w:rsidRPr="00D626AD">
        <w:rPr>
          <w:rFonts w:eastAsia="Calibri"/>
          <w:lang w:eastAsia="en-US"/>
        </w:rPr>
        <w:t>ностного лица местного самоуправления</w:t>
      </w:r>
      <w:r w:rsidRPr="00D626AD">
        <w:rPr>
          <w:color w:val="000000"/>
        </w:rPr>
        <w:t>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8. Депутат, член выборного органа местного самоуправления, выборное должностное лицо мес</w:t>
      </w:r>
      <w:r w:rsidRPr="00D626AD">
        <w:rPr>
          <w:rFonts w:eastAsia="Calibri"/>
          <w:lang w:eastAsia="en-US"/>
        </w:rPr>
        <w:t>т</w:t>
      </w:r>
      <w:r w:rsidRPr="00D626AD">
        <w:rPr>
          <w:rFonts w:eastAsia="Calibri"/>
          <w:lang w:eastAsia="en-US"/>
        </w:rPr>
        <w:t>ного самоуправления считается отозванным, если за отзыв проголосовало не менее половины избирателей, зарегистрир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ванных на территории соответствующего избирательного округа.</w:t>
      </w:r>
    </w:p>
    <w:p w:rsidR="00162606" w:rsidRPr="00D626AD" w:rsidRDefault="00162606" w:rsidP="001626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9. Итоги голосования по отзыву депутата, члена выборного органа местного самоупра</w:t>
      </w:r>
      <w:r w:rsidRPr="00D626AD">
        <w:rPr>
          <w:rFonts w:eastAsia="Calibri"/>
          <w:lang w:eastAsia="en-US"/>
        </w:rPr>
        <w:t>в</w:t>
      </w:r>
      <w:r w:rsidRPr="00D626AD">
        <w:rPr>
          <w:rFonts w:eastAsia="Calibri"/>
          <w:lang w:eastAsia="en-US"/>
        </w:rPr>
        <w:t>ления, выборного должностного лица местного самоуправления подлежат официальному опу</w:t>
      </w:r>
      <w:r w:rsidRPr="00D626AD">
        <w:rPr>
          <w:rFonts w:eastAsia="Calibri"/>
          <w:lang w:eastAsia="en-US"/>
        </w:rPr>
        <w:t>б</w:t>
      </w:r>
      <w:r w:rsidRPr="00D626AD">
        <w:rPr>
          <w:rFonts w:eastAsia="Calibri"/>
          <w:lang w:eastAsia="en-US"/>
        </w:rPr>
        <w:t>ликованию (обнародов</w:t>
      </w:r>
      <w:r w:rsidRPr="00D626AD">
        <w:rPr>
          <w:rFonts w:eastAsia="Calibri"/>
          <w:lang w:eastAsia="en-US"/>
        </w:rPr>
        <w:t>а</w:t>
      </w:r>
      <w:r w:rsidRPr="00D626AD">
        <w:rPr>
          <w:rFonts w:eastAsia="Calibri"/>
          <w:lang w:eastAsia="en-US"/>
        </w:rPr>
        <w:t>нию).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32. Администрация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1.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полномочий, пер</w:t>
      </w:r>
      <w:r w:rsidRPr="00D626AD">
        <w:t>е</w:t>
      </w:r>
      <w:r w:rsidRPr="00D626AD">
        <w:t>данных органам местного самоуправления федеральными законами и законами субъектов Ро</w:t>
      </w:r>
      <w:r w:rsidRPr="00D626AD">
        <w:t>с</w:t>
      </w:r>
      <w:r w:rsidRPr="00D626AD">
        <w:t>сийской Федерации.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В структуру администрации входят Глава администрации, полномочия которого испо</w:t>
      </w:r>
      <w:r w:rsidRPr="00D626AD">
        <w:t>л</w:t>
      </w:r>
      <w:r w:rsidRPr="00D626AD">
        <w:t>няет Глава поселения, заместитель главы администрации, структурные подразделения админ</w:t>
      </w:r>
      <w:r w:rsidRPr="00D626AD">
        <w:t>и</w:t>
      </w:r>
      <w:r w:rsidRPr="00D626AD">
        <w:t>страции.</w:t>
      </w:r>
    </w:p>
    <w:p w:rsidR="00162606" w:rsidRPr="00D626AD" w:rsidRDefault="00162606" w:rsidP="00162606">
      <w:pPr>
        <w:ind w:firstLine="720"/>
        <w:jc w:val="both"/>
      </w:pPr>
      <w:r w:rsidRPr="00D626AD">
        <w:t>2. Заместитель главы администрации в соответствии с должностной инструкцией вр</w:t>
      </w:r>
      <w:r w:rsidRPr="00D626AD">
        <w:t>е</w:t>
      </w:r>
      <w:r w:rsidRPr="00D626AD">
        <w:t>менно осуществляет полномочия Главы поселения в случае его отсутствия, невозможности и</w:t>
      </w:r>
      <w:r w:rsidRPr="00D626AD">
        <w:t>с</w:t>
      </w:r>
      <w:r w:rsidRPr="00D626AD">
        <w:t>полнения им своих обязанностей, а также в случае досрочного прекращения Главой поселения своих полномочий, либо применения к нему по решению суда мер процессуального принужд</w:t>
      </w:r>
      <w:r w:rsidRPr="00D626AD">
        <w:t>е</w:t>
      </w:r>
      <w:r w:rsidRPr="00D626AD">
        <w:t>ния в виде заключения под стражу или временного о</w:t>
      </w:r>
      <w:r w:rsidRPr="00D626AD">
        <w:t>т</w:t>
      </w:r>
      <w:r w:rsidRPr="00D626AD">
        <w:t>странения от должности.</w:t>
      </w:r>
    </w:p>
    <w:p w:rsidR="00162606" w:rsidRPr="00D626AD" w:rsidRDefault="00162606" w:rsidP="00162606">
      <w:pPr>
        <w:ind w:firstLine="720"/>
        <w:jc w:val="both"/>
      </w:pPr>
      <w:r w:rsidRPr="00D626AD">
        <w:t>3. Администрация обладает правами юридического лица, является муниципальным к</w:t>
      </w:r>
      <w:r w:rsidRPr="00D626AD">
        <w:t>а</w:t>
      </w:r>
      <w:r w:rsidRPr="00D626AD">
        <w:t>зенным учрежден</w:t>
      </w:r>
      <w:r w:rsidRPr="00D626AD">
        <w:t>и</w:t>
      </w:r>
      <w:r w:rsidRPr="00D626AD">
        <w:t>ем, образуемым для осуществления управленческих функций, и подлежит государственной регистрации в качестве юридического лица в соответствии с федеральным з</w:t>
      </w:r>
      <w:r w:rsidRPr="00D626AD">
        <w:t>а</w:t>
      </w:r>
      <w:r w:rsidRPr="00D626AD">
        <w:t>коном.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33. Полномочия администрации</w:t>
      </w:r>
    </w:p>
    <w:p w:rsidR="00162606" w:rsidRPr="00D626AD" w:rsidRDefault="00162606" w:rsidP="00162606">
      <w:pPr>
        <w:ind w:firstLine="720"/>
        <w:jc w:val="both"/>
      </w:pPr>
      <w:r w:rsidRPr="00D626AD">
        <w:t>К полномочиям администрации по решению вопросов местного значения относятся:</w:t>
      </w:r>
    </w:p>
    <w:p w:rsidR="00162606" w:rsidRPr="00D626AD" w:rsidRDefault="00162606" w:rsidP="00162606">
      <w:pPr>
        <w:ind w:firstLine="720"/>
        <w:jc w:val="both"/>
      </w:pPr>
      <w:r w:rsidRPr="00D626AD">
        <w:t>1) разработка проекта местного бюджета и подготовка отчета о его исполнении;</w:t>
      </w:r>
    </w:p>
    <w:p w:rsidR="00162606" w:rsidRPr="00D626AD" w:rsidRDefault="00162606" w:rsidP="00162606">
      <w:pPr>
        <w:ind w:firstLine="720"/>
        <w:jc w:val="both"/>
      </w:pPr>
      <w:r w:rsidRPr="00D626AD">
        <w:t>2) владение, пользование и распоряжение от имени поселения имуществом, находящи</w:t>
      </w:r>
      <w:r w:rsidRPr="00D626AD">
        <w:t>м</w:t>
      </w:r>
      <w:r w:rsidRPr="00D626AD">
        <w:t>ся в муниципал</w:t>
      </w:r>
      <w:r w:rsidRPr="00D626AD">
        <w:t>ь</w:t>
      </w:r>
      <w:r w:rsidRPr="00D626AD">
        <w:t>ной собственности Алексеевского сельсовета;</w:t>
      </w:r>
    </w:p>
    <w:p w:rsidR="00162606" w:rsidRPr="00D626AD" w:rsidRDefault="00162606" w:rsidP="00162606">
      <w:pPr>
        <w:ind w:firstLine="720"/>
        <w:jc w:val="both"/>
      </w:pPr>
      <w:r w:rsidRPr="00D626AD">
        <w:t>3) осуществление международных и внешнеэкономических связей в соответствии с ф</w:t>
      </w:r>
      <w:r w:rsidRPr="00D626AD">
        <w:t>е</w:t>
      </w:r>
      <w:r w:rsidRPr="00D626AD">
        <w:t>деральными зак</w:t>
      </w:r>
      <w:r w:rsidRPr="00D626AD">
        <w:t>о</w:t>
      </w:r>
      <w:r w:rsidRPr="00D626AD">
        <w:t>нами;</w:t>
      </w:r>
    </w:p>
    <w:p w:rsidR="00162606" w:rsidRPr="00D626AD" w:rsidRDefault="00162606" w:rsidP="00162606">
      <w:pPr>
        <w:ind w:firstLine="720"/>
        <w:jc w:val="both"/>
      </w:pPr>
      <w:r w:rsidRPr="00D626AD">
        <w:t>4) заключение соглашений с органами местного самоуправления Здвинского района о передаче им части полномочий органов местного самоуправления Алексеевского сельсовета на основании решения Сов</w:t>
      </w:r>
      <w:r w:rsidRPr="00D626AD">
        <w:t>е</w:t>
      </w:r>
      <w:r w:rsidRPr="00D626AD">
        <w:t>та депутатов;</w:t>
      </w:r>
    </w:p>
    <w:p w:rsidR="00162606" w:rsidRPr="00D626AD" w:rsidRDefault="00162606" w:rsidP="00162606">
      <w:pPr>
        <w:ind w:firstLine="720"/>
        <w:jc w:val="both"/>
      </w:pPr>
      <w:r w:rsidRPr="00D626AD">
        <w:t xml:space="preserve">5) организации в границах поселения </w:t>
      </w:r>
      <w:proofErr w:type="spellStart"/>
      <w:r w:rsidRPr="00D626AD">
        <w:t>электро</w:t>
      </w:r>
      <w:proofErr w:type="spellEnd"/>
      <w:r w:rsidRPr="00D626AD">
        <w:t>- и газоснабжения населения в пределах полномочий, уст</w:t>
      </w:r>
      <w:r w:rsidRPr="00D626AD">
        <w:t>а</w:t>
      </w:r>
      <w:r w:rsidRPr="00D626AD">
        <w:t>новленных законодательством Российской Федерации;</w:t>
      </w:r>
    </w:p>
    <w:p w:rsidR="00162606" w:rsidRPr="00D626AD" w:rsidRDefault="00162606" w:rsidP="00162606">
      <w:pPr>
        <w:ind w:firstLine="720"/>
        <w:jc w:val="both"/>
      </w:pPr>
      <w:r w:rsidRPr="00D626AD">
        <w:t>6) дорожная деятельность в отношении автомобильных дорог местного значения в гр</w:t>
      </w:r>
      <w:r w:rsidRPr="00D626AD">
        <w:t>а</w:t>
      </w:r>
      <w:r w:rsidRPr="00D626AD">
        <w:t>ницах н</w:t>
      </w:r>
      <w:r w:rsidRPr="00D626AD">
        <w:t>а</w:t>
      </w:r>
      <w:r w:rsidRPr="00D626AD">
        <w:t>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</w:t>
      </w:r>
      <w:r w:rsidRPr="00D626AD">
        <w:t>в</w:t>
      </w:r>
      <w:r w:rsidRPr="00D626AD">
        <w:t>ление муниципального контроля за сохранностью автомобильных дорог местного значения в границах населенных пунктов п</w:t>
      </w:r>
      <w:r w:rsidRPr="00D626AD">
        <w:t>о</w:t>
      </w:r>
      <w:r w:rsidRPr="00D626AD">
        <w:t>селения, а также осуществление иных полномочий в области использования автомобильных дорог и осуществления дорожной деятельности в соответс</w:t>
      </w:r>
      <w:r w:rsidRPr="00D626AD">
        <w:t>т</w:t>
      </w:r>
      <w:r w:rsidRPr="00D626AD">
        <w:t>вии с законодательством Российской Федерации;</w:t>
      </w:r>
    </w:p>
    <w:p w:rsidR="00162606" w:rsidRPr="00D626AD" w:rsidRDefault="00162606" w:rsidP="00162606">
      <w:pPr>
        <w:ind w:firstLine="720"/>
        <w:jc w:val="both"/>
      </w:pPr>
      <w:r w:rsidRPr="00D626AD">
        <w:t>7) обеспечение проживающих в поселении и нуждающихся в жилых помещениях мал</w:t>
      </w:r>
      <w:r w:rsidRPr="00D626AD">
        <w:t>о</w:t>
      </w:r>
      <w:r w:rsidRPr="00D626AD">
        <w:t>имущих граждан жилыми помещениями, организация строительства и содержания муниц</w:t>
      </w:r>
      <w:r w:rsidRPr="00D626AD">
        <w:t>и</w:t>
      </w:r>
      <w:r w:rsidRPr="00D626AD">
        <w:t>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</w:t>
      </w:r>
      <w:r w:rsidRPr="00D626AD">
        <w:t>в</w:t>
      </w:r>
      <w:r w:rsidRPr="00D626AD">
        <w:t>ления в соответствии с жилищным з</w:t>
      </w:r>
      <w:r w:rsidRPr="00D626AD">
        <w:t>а</w:t>
      </w:r>
      <w:r w:rsidRPr="00D626AD">
        <w:t>конодательством;</w:t>
      </w:r>
    </w:p>
    <w:p w:rsidR="00162606" w:rsidRPr="00D626AD" w:rsidRDefault="00162606" w:rsidP="00162606">
      <w:pPr>
        <w:ind w:firstLine="720"/>
        <w:jc w:val="both"/>
      </w:pPr>
      <w:r w:rsidRPr="00D626AD">
        <w:lastRenderedPageBreak/>
        <w:t>8) создание условий для предоставления транспортных услуг населению и организация транспортного о</w:t>
      </w:r>
      <w:r w:rsidRPr="00D626AD">
        <w:t>б</w:t>
      </w:r>
      <w:r w:rsidRPr="00D626AD">
        <w:t>служивания населения в границах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9) участие в предупреждении и ликвидации последствий чрезвычайных ситуаций в гр</w:t>
      </w:r>
      <w:r w:rsidRPr="00D626AD">
        <w:t>а</w:t>
      </w:r>
      <w:r w:rsidRPr="00D626AD">
        <w:t>ницах посел</w:t>
      </w:r>
      <w:r w:rsidRPr="00D626AD">
        <w:t>е</w:t>
      </w:r>
      <w:r w:rsidRPr="00D626AD">
        <w:t>ния;</w:t>
      </w:r>
    </w:p>
    <w:p w:rsidR="00162606" w:rsidRPr="00D626AD" w:rsidRDefault="00162606" w:rsidP="00162606">
      <w:pPr>
        <w:ind w:firstLine="720"/>
        <w:jc w:val="both"/>
      </w:pPr>
      <w:r w:rsidRPr="00D626AD">
        <w:t>10) обеспечение первичных мер пожарной безопасности в границах населенных пунктов посел</w:t>
      </w:r>
      <w:r w:rsidRPr="00D626AD">
        <w:t>е</w:t>
      </w:r>
      <w:r w:rsidRPr="00D626AD">
        <w:t>ния;</w:t>
      </w:r>
    </w:p>
    <w:p w:rsidR="00162606" w:rsidRPr="00D626AD" w:rsidRDefault="00162606" w:rsidP="00162606">
      <w:pPr>
        <w:ind w:firstLine="720"/>
        <w:jc w:val="both"/>
      </w:pPr>
      <w:r w:rsidRPr="00D626AD">
        <w:t>11) создание условий для обеспечения жителей поселения услугами связи, общественн</w:t>
      </w:r>
      <w:r w:rsidRPr="00D626AD">
        <w:t>о</w:t>
      </w:r>
      <w:r w:rsidRPr="00D626AD">
        <w:t>го питания, то</w:t>
      </w:r>
      <w:r w:rsidRPr="00D626AD">
        <w:t>р</w:t>
      </w:r>
      <w:r w:rsidRPr="00D626AD">
        <w:t>говли и бытового обслуживания;</w:t>
      </w:r>
    </w:p>
    <w:p w:rsidR="00162606" w:rsidRPr="00D626AD" w:rsidRDefault="00162606" w:rsidP="00162606">
      <w:pPr>
        <w:ind w:firstLine="720"/>
        <w:jc w:val="both"/>
      </w:pPr>
      <w:r w:rsidRPr="00D626AD">
        <w:t>12) создание условий для организации досуга и обеспечения жителей поселения услуг</w:t>
      </w:r>
      <w:r w:rsidRPr="00D626AD">
        <w:t>а</w:t>
      </w:r>
      <w:r w:rsidRPr="00D626AD">
        <w:t>ми организ</w:t>
      </w:r>
      <w:r w:rsidRPr="00D626AD">
        <w:t>а</w:t>
      </w:r>
      <w:r w:rsidRPr="00D626AD">
        <w:t>ций культуры;</w:t>
      </w:r>
    </w:p>
    <w:p w:rsidR="00162606" w:rsidRPr="00D626AD" w:rsidRDefault="00162606" w:rsidP="00162606">
      <w:pPr>
        <w:ind w:firstLine="720"/>
        <w:jc w:val="both"/>
      </w:pPr>
      <w:r w:rsidRPr="00D626AD">
        <w:t>13) сохранение, использование и популяризация объектов культурного наследия (памя</w:t>
      </w:r>
      <w:r w:rsidRPr="00D626AD">
        <w:t>т</w:t>
      </w:r>
      <w:r w:rsidRPr="00D626AD">
        <w:t>ников истории и культуры), находящихся в собственности поселения, охрана объектов кул</w:t>
      </w:r>
      <w:r w:rsidRPr="00D626AD">
        <w:t>ь</w:t>
      </w:r>
      <w:r w:rsidRPr="00D626AD">
        <w:t>турного наследия (памятников истории и культуры) местного (муниципального) значения, ра</w:t>
      </w:r>
      <w:r w:rsidRPr="00D626AD">
        <w:t>с</w:t>
      </w:r>
      <w:r w:rsidRPr="00D626AD">
        <w:t>положенных на территории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14) обеспечение условий для развития на территории поселения физической культуры, школьн</w:t>
      </w:r>
      <w:r w:rsidRPr="00D626AD">
        <w:t>о</w:t>
      </w:r>
      <w:r w:rsidRPr="00D626AD">
        <w:t>го спорта и массового спорта, организация проведения официальных физкультурно-оздоровительных и спортивных мер</w:t>
      </w:r>
      <w:r w:rsidRPr="00D626AD">
        <w:t>о</w:t>
      </w:r>
      <w:r w:rsidRPr="00D626AD">
        <w:t>приятий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15) создание условий для массового отдыха жителей поселения и организация обустро</w:t>
      </w:r>
      <w:r w:rsidRPr="00D626AD">
        <w:t>й</w:t>
      </w:r>
      <w:r w:rsidRPr="00D626AD">
        <w:t>ства мест массового отдыха населения, включая обеспечение свободного доступа граждан к водным объектам о</w:t>
      </w:r>
      <w:r w:rsidRPr="00D626AD">
        <w:t>б</w:t>
      </w:r>
      <w:r w:rsidRPr="00D626AD">
        <w:t>щего пользования и их береговым полосам;</w:t>
      </w:r>
    </w:p>
    <w:p w:rsidR="00162606" w:rsidRPr="00D626AD" w:rsidRDefault="00162606" w:rsidP="00162606">
      <w:pPr>
        <w:ind w:firstLine="720"/>
        <w:jc w:val="both"/>
      </w:pPr>
      <w:r w:rsidRPr="00D626AD">
        <w:t>16) формирование архивных фондов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17) участие в организации деятельности по сбору (в том числе раздельному сбору) и транспортиров</w:t>
      </w:r>
      <w:r w:rsidRPr="00D626AD">
        <w:t>а</w:t>
      </w:r>
      <w:r w:rsidRPr="00D626AD">
        <w:t>нию твердых коммунальных отходов;</w:t>
      </w:r>
    </w:p>
    <w:p w:rsidR="00162606" w:rsidRPr="00D626AD" w:rsidRDefault="00162606" w:rsidP="00162606">
      <w:pPr>
        <w:ind w:firstLine="720"/>
        <w:jc w:val="both"/>
      </w:pPr>
      <w:r w:rsidRPr="00D626AD">
        <w:t>18) осуществление контроля за соблюдением правил благоустройства, организация бл</w:t>
      </w:r>
      <w:r w:rsidRPr="00D626AD">
        <w:t>а</w:t>
      </w:r>
      <w:r w:rsidRPr="00D626AD">
        <w:t>гоустройства территории поселения в соответствии с указанными правилами, а также организ</w:t>
      </w:r>
      <w:r w:rsidRPr="00D626AD">
        <w:t>а</w:t>
      </w:r>
      <w:r w:rsidRPr="00D626AD">
        <w:t>ция использования, охраны, защиты, воспроизводства городских лесов, лесов особо охраня</w:t>
      </w:r>
      <w:r w:rsidRPr="00D626AD">
        <w:t>е</w:t>
      </w:r>
      <w:r w:rsidRPr="00D626AD">
        <w:t>мых природных террит</w:t>
      </w:r>
      <w:r w:rsidRPr="00D626AD">
        <w:t>о</w:t>
      </w:r>
      <w:r w:rsidRPr="00D626AD">
        <w:t>рий, расположенных в границах населенных пунктов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19) присвоение адресов объектам адресации, изменение, аннулирование адресов, пр</w:t>
      </w:r>
      <w:r w:rsidRPr="00D626AD">
        <w:t>и</w:t>
      </w:r>
      <w:r w:rsidRPr="00D626AD">
        <w:t>своение наименований элементам улично-дорожной сети (за исключением автомобильных д</w:t>
      </w:r>
      <w:r w:rsidRPr="00D626AD">
        <w:t>о</w:t>
      </w:r>
      <w:r w:rsidRPr="00D626AD">
        <w:t>рог федерального значения, автомобильных дорог регионального или межмуниципального зн</w:t>
      </w:r>
      <w:r w:rsidRPr="00D626AD">
        <w:t>а</w:t>
      </w:r>
      <w:r w:rsidRPr="00D626AD">
        <w:t>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</w:t>
      </w:r>
      <w:r w:rsidRPr="00D626AD">
        <w:t>а</w:t>
      </w:r>
      <w:r w:rsidRPr="00D626AD">
        <w:t>именований, размещение информации в государственном адресном реестре.</w:t>
      </w:r>
    </w:p>
    <w:p w:rsidR="00162606" w:rsidRPr="00D626AD" w:rsidRDefault="00162606" w:rsidP="00162606">
      <w:pPr>
        <w:ind w:firstLine="720"/>
        <w:jc w:val="both"/>
      </w:pPr>
      <w:r w:rsidRPr="00D626AD">
        <w:t>20) организация ритуальных услуг и содержание мест захоронения;</w:t>
      </w:r>
    </w:p>
    <w:p w:rsidR="00162606" w:rsidRPr="00D626AD" w:rsidRDefault="00162606" w:rsidP="00162606">
      <w:pPr>
        <w:ind w:firstLine="720"/>
        <w:jc w:val="both"/>
      </w:pPr>
      <w:r w:rsidRPr="00D626AD">
        <w:t>21) создание муниципальных предприятий и учреждений, осуществление финансового обесп</w:t>
      </w:r>
      <w:r w:rsidRPr="00D626AD">
        <w:t>е</w:t>
      </w:r>
      <w:r w:rsidRPr="00D626AD">
        <w:t>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</w:t>
      </w:r>
      <w:r w:rsidRPr="00D626AD">
        <w:t>е</w:t>
      </w:r>
      <w:r w:rsidRPr="00D626AD">
        <w:t>ниями, а также осущес</w:t>
      </w:r>
      <w:r w:rsidRPr="00D626AD">
        <w:t>т</w:t>
      </w:r>
      <w:r w:rsidRPr="00D626AD">
        <w:t xml:space="preserve">вление закупок товаров, работ, услуг для обеспечения муниципальных нужд; </w:t>
      </w:r>
    </w:p>
    <w:p w:rsidR="00162606" w:rsidRPr="00D626AD" w:rsidRDefault="00162606" w:rsidP="00162606">
      <w:pPr>
        <w:ind w:firstLine="720"/>
        <w:jc w:val="both"/>
      </w:pPr>
      <w:r w:rsidRPr="00D626AD">
        <w:t>22)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</w:t>
      </w:r>
      <w:r w:rsidRPr="00D626AD">
        <w:t>а</w:t>
      </w:r>
      <w:r w:rsidRPr="00D626AD">
        <w:t>ры и услуги организаций коммунального комплекса, надбавок к ценам (тарифам) для потреб</w:t>
      </w:r>
      <w:r w:rsidRPr="00D626AD">
        <w:t>и</w:t>
      </w:r>
      <w:r w:rsidRPr="00D626AD">
        <w:t>телей;</w:t>
      </w:r>
    </w:p>
    <w:p w:rsidR="00162606" w:rsidRPr="00D626AD" w:rsidRDefault="00162606" w:rsidP="00162606">
      <w:pPr>
        <w:ind w:firstLine="720"/>
        <w:jc w:val="both"/>
      </w:pPr>
      <w:r w:rsidRPr="00D626AD">
        <w:t>23) учреждение печатного средства массовой информации для опубликования муниц</w:t>
      </w:r>
      <w:r w:rsidRPr="00D626AD">
        <w:t>и</w:t>
      </w:r>
      <w:r w:rsidRPr="00D626AD">
        <w:t>пальных правовых актов, проектов муниципальных правовых актов по вопросам местного зн</w:t>
      </w:r>
      <w:r w:rsidRPr="00D626AD">
        <w:t>а</w:t>
      </w:r>
      <w:r w:rsidRPr="00D626AD">
        <w:t>чения, доведения до свед</w:t>
      </w:r>
      <w:r w:rsidRPr="00D626AD">
        <w:t>е</w:t>
      </w:r>
      <w:r w:rsidRPr="00D626AD">
        <w:t>ния жителей поселения официальной информации о социально-экономическом и культурном развитии поселения, о развитии его общественной инфраструкт</w:t>
      </w:r>
      <w:r w:rsidRPr="00D626AD">
        <w:t>у</w:t>
      </w:r>
      <w:r w:rsidRPr="00D626AD">
        <w:t xml:space="preserve">ры и иной официальной информации; </w:t>
      </w:r>
    </w:p>
    <w:p w:rsidR="00162606" w:rsidRPr="00D626AD" w:rsidRDefault="00162606" w:rsidP="00162606">
      <w:pPr>
        <w:ind w:firstLine="720"/>
        <w:jc w:val="both"/>
      </w:pPr>
      <w:r w:rsidRPr="00D626AD">
        <w:t>24) определение порядка заслушивания отчетов руководителей муниципальных пре</w:t>
      </w:r>
      <w:r w:rsidRPr="00D626AD">
        <w:t>д</w:t>
      </w:r>
      <w:r w:rsidRPr="00D626AD">
        <w:t>приятий, учре</w:t>
      </w:r>
      <w:r w:rsidRPr="00D626AD">
        <w:t>ж</w:t>
      </w:r>
      <w:r w:rsidRPr="00D626AD">
        <w:t>дений, средств массовой информации об их деятельности;</w:t>
      </w:r>
    </w:p>
    <w:p w:rsidR="00162606" w:rsidRPr="00D626AD" w:rsidRDefault="00162606" w:rsidP="00162606">
      <w:pPr>
        <w:ind w:firstLine="720"/>
        <w:jc w:val="both"/>
      </w:pPr>
      <w:r w:rsidRPr="00D626AD">
        <w:t>25) осуществление функций заказчика на поставки товаров, выполнение работ и оказ</w:t>
      </w:r>
      <w:r w:rsidRPr="00D626AD">
        <w:t>а</w:t>
      </w:r>
      <w:r w:rsidRPr="00D626AD">
        <w:t>ние услуг, св</w:t>
      </w:r>
      <w:r w:rsidRPr="00D626AD">
        <w:t>я</w:t>
      </w:r>
      <w:r w:rsidRPr="00D626AD">
        <w:t>занных с решением вопросов местного значения, осуществление закупок товаров, работ, услуг для обеспечения мун</w:t>
      </w:r>
      <w:r w:rsidRPr="00D626AD">
        <w:t>и</w:t>
      </w:r>
      <w:r w:rsidRPr="00D626AD">
        <w:t>ципальных нужд;</w:t>
      </w:r>
    </w:p>
    <w:p w:rsidR="00162606" w:rsidRPr="00D626AD" w:rsidRDefault="00162606" w:rsidP="00162606">
      <w:pPr>
        <w:ind w:firstLine="720"/>
        <w:jc w:val="both"/>
      </w:pPr>
      <w:r w:rsidRPr="00D626AD">
        <w:lastRenderedPageBreak/>
        <w:t>26) осуществление организационного и материально-технического обеспечения подг</w:t>
      </w:r>
      <w:r w:rsidRPr="00D626AD">
        <w:t>о</w:t>
      </w:r>
      <w:r w:rsidRPr="00D626AD">
        <w:t>товки и пров</w:t>
      </w:r>
      <w:r w:rsidRPr="00D626AD">
        <w:t>е</w:t>
      </w:r>
      <w:r w:rsidRPr="00D626AD">
        <w:t>дения муниципальных выборов, местного референдума, голосования по отзыву депутата, главы поселения, голосования по вопросам изменения границ и преобразования Алексеевского сельсовета;</w:t>
      </w:r>
    </w:p>
    <w:p w:rsidR="00162606" w:rsidRPr="00D626AD" w:rsidRDefault="00162606" w:rsidP="00162606">
      <w:pPr>
        <w:ind w:firstLine="720"/>
        <w:jc w:val="both"/>
      </w:pPr>
      <w:r w:rsidRPr="00D626AD">
        <w:t>27) организация сбора статистических показателей, характеризующих состояние экон</w:t>
      </w:r>
      <w:r w:rsidRPr="00D626AD">
        <w:t>о</w:t>
      </w:r>
      <w:r w:rsidRPr="00D626AD">
        <w:t>мики и социальной сферы Алексеевского сельсовета, и предоставление указанных данных о</w:t>
      </w:r>
      <w:r w:rsidRPr="00D626AD">
        <w:t>р</w:t>
      </w:r>
      <w:r w:rsidRPr="00D626AD">
        <w:t>ганам государственной власти в порядке, установленном Правительством Российской Федер</w:t>
      </w:r>
      <w:r w:rsidRPr="00D626AD">
        <w:t>а</w:t>
      </w:r>
      <w:r w:rsidRPr="00D626AD">
        <w:t>ции;</w:t>
      </w:r>
    </w:p>
    <w:p w:rsidR="00162606" w:rsidRPr="00D626AD" w:rsidRDefault="00162606" w:rsidP="00162606">
      <w:pPr>
        <w:ind w:firstLine="720"/>
        <w:jc w:val="both"/>
      </w:pPr>
      <w:r w:rsidRPr="00D626AD">
        <w:t>28) создание, содержание и организация деятельности аварийно-спасательных служб и (или) авари</w:t>
      </w:r>
      <w:r w:rsidRPr="00D626AD">
        <w:t>й</w:t>
      </w:r>
      <w:r w:rsidRPr="00D626AD">
        <w:t>но-спасательных формирований на территории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29) участие в организации и осуществлении мероприятий по мобилизационной подг</w:t>
      </w:r>
      <w:r w:rsidRPr="00D626AD">
        <w:t>о</w:t>
      </w:r>
      <w:r w:rsidRPr="00D626AD">
        <w:t>товке муниципал</w:t>
      </w:r>
      <w:r w:rsidRPr="00D626AD">
        <w:t>ь</w:t>
      </w:r>
      <w:r w:rsidRPr="00D626AD">
        <w:t>ных предприятий и учреждений, находящихся на территории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30) осуществление мероприятий по обеспечению безопасности людей на водных объе</w:t>
      </w:r>
      <w:r w:rsidRPr="00D626AD">
        <w:t>к</w:t>
      </w:r>
      <w:r w:rsidRPr="00D626AD">
        <w:t>тах, охране их жи</w:t>
      </w:r>
      <w:r w:rsidRPr="00D626AD">
        <w:t>з</w:t>
      </w:r>
      <w:r w:rsidRPr="00D626AD">
        <w:t>ни и здоровья;</w:t>
      </w:r>
    </w:p>
    <w:p w:rsidR="00162606" w:rsidRPr="00D626AD" w:rsidRDefault="00162606" w:rsidP="00162606">
      <w:pPr>
        <w:ind w:firstLine="720"/>
        <w:jc w:val="both"/>
      </w:pPr>
      <w:r w:rsidRPr="00D626AD">
        <w:t>31)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</w:t>
      </w:r>
      <w:r w:rsidRPr="00D626AD">
        <w:t>о</w:t>
      </w:r>
      <w:r w:rsidRPr="00D626AD">
        <w:t>го значения;</w:t>
      </w:r>
    </w:p>
    <w:p w:rsidR="00162606" w:rsidRPr="00D626AD" w:rsidRDefault="00162606" w:rsidP="00162606">
      <w:pPr>
        <w:ind w:firstLine="720"/>
        <w:jc w:val="both"/>
      </w:pPr>
      <w:r w:rsidRPr="00D626AD">
        <w:t>32) содействие в развитии сельскохозяйственного производства, создание условий для развития м</w:t>
      </w:r>
      <w:r w:rsidRPr="00D626AD">
        <w:t>а</w:t>
      </w:r>
      <w:r w:rsidRPr="00D626AD">
        <w:t>лого и среднего предпринимательства;</w:t>
      </w:r>
    </w:p>
    <w:p w:rsidR="00162606" w:rsidRPr="00D626AD" w:rsidRDefault="00162606" w:rsidP="00162606">
      <w:pPr>
        <w:ind w:firstLine="720"/>
        <w:jc w:val="both"/>
      </w:pPr>
      <w:r w:rsidRPr="00D626AD">
        <w:t>33) организация и осуществление мероприятий по работе с детьми и молодежью в пос</w:t>
      </w:r>
      <w:r w:rsidRPr="00D626AD">
        <w:t>е</w:t>
      </w:r>
      <w:r w:rsidRPr="00D626AD">
        <w:t>лении;</w:t>
      </w:r>
    </w:p>
    <w:p w:rsidR="00162606" w:rsidRPr="00D626AD" w:rsidRDefault="00162606" w:rsidP="00162606">
      <w:pPr>
        <w:ind w:firstLine="720"/>
        <w:jc w:val="both"/>
      </w:pPr>
      <w:r w:rsidRPr="00D626AD">
        <w:t>34)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</w:t>
      </w:r>
      <w:r w:rsidRPr="00D626AD">
        <w:t>а</w:t>
      </w:r>
      <w:r w:rsidRPr="00D626AD">
        <w:t>ничениях их и</w:t>
      </w:r>
      <w:r w:rsidRPr="00D626AD">
        <w:t>с</w:t>
      </w:r>
      <w:r w:rsidRPr="00D626AD">
        <w:t>пользования;</w:t>
      </w:r>
    </w:p>
    <w:p w:rsidR="00162606" w:rsidRPr="00D626AD" w:rsidRDefault="00162606" w:rsidP="00162606">
      <w:pPr>
        <w:ind w:firstLine="720"/>
        <w:jc w:val="both"/>
      </w:pPr>
      <w:r w:rsidRPr="00D626AD">
        <w:t>35) участие в профилактике терроризма и экстремизма, а также в минимизации и (или) ликвид</w:t>
      </w:r>
      <w:r w:rsidRPr="00D626AD">
        <w:t>а</w:t>
      </w:r>
      <w:r w:rsidRPr="00D626AD">
        <w:t>ции последствий проявлений терроризма и экстремизма в границах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36) осуществление муниципального лесного контроля;</w:t>
      </w:r>
    </w:p>
    <w:p w:rsidR="00162606" w:rsidRPr="00D626AD" w:rsidRDefault="00162606" w:rsidP="00162606">
      <w:pPr>
        <w:ind w:firstLine="720"/>
        <w:jc w:val="both"/>
      </w:pPr>
      <w:r w:rsidRPr="00D626AD">
        <w:t>37) осуществление полномочий по осуществлению муниципальных заимствований, пр</w:t>
      </w:r>
      <w:r w:rsidRPr="00D626AD">
        <w:t>е</w:t>
      </w:r>
      <w:r w:rsidRPr="00D626AD">
        <w:t>доставлению муниципальных гарантий, предоставлению бюджетных кредитов, управлению муниципальным долгом и муниц</w:t>
      </w:r>
      <w:r w:rsidRPr="00D626AD">
        <w:t>и</w:t>
      </w:r>
      <w:r w:rsidRPr="00D626AD">
        <w:t>пальными активами;</w:t>
      </w:r>
    </w:p>
    <w:p w:rsidR="00162606" w:rsidRPr="00D626AD" w:rsidRDefault="00162606" w:rsidP="00162606">
      <w:pPr>
        <w:ind w:firstLine="720"/>
        <w:jc w:val="both"/>
      </w:pPr>
      <w:r w:rsidRPr="00D626AD">
        <w:t>38) предоставление помещения для работы на обслуживаемом административном учас</w:t>
      </w:r>
      <w:r w:rsidRPr="00D626AD">
        <w:t>т</w:t>
      </w:r>
      <w:r w:rsidRPr="00D626AD">
        <w:t>ке поселения с</w:t>
      </w:r>
      <w:r w:rsidRPr="00D626AD">
        <w:t>о</w:t>
      </w:r>
      <w:r w:rsidRPr="00D626AD">
        <w:t>труднику, замещающему должность участкового уполномоченного полиции;</w:t>
      </w:r>
    </w:p>
    <w:p w:rsidR="00162606" w:rsidRPr="00D626AD" w:rsidRDefault="00162606" w:rsidP="00162606">
      <w:pPr>
        <w:ind w:firstLine="720"/>
        <w:jc w:val="both"/>
      </w:pPr>
      <w:r w:rsidRPr="00D626AD">
        <w:t>39) создание условий для развития туризма;</w:t>
      </w:r>
    </w:p>
    <w:p w:rsidR="00162606" w:rsidRPr="00D626AD" w:rsidRDefault="00162606" w:rsidP="00162606">
      <w:pPr>
        <w:ind w:firstLine="720"/>
        <w:jc w:val="both"/>
      </w:pPr>
      <w:r w:rsidRPr="00D626AD">
        <w:t>40) создание музеев на территории Алексеевского сельсовета;</w:t>
      </w:r>
    </w:p>
    <w:p w:rsidR="00162606" w:rsidRPr="00D626AD" w:rsidRDefault="00162606" w:rsidP="00162606">
      <w:pPr>
        <w:ind w:firstLine="720"/>
        <w:jc w:val="both"/>
      </w:pPr>
      <w:r w:rsidRPr="00D626AD">
        <w:t>41) оказание поддержки гражданам и их объединениям, участвующим в охране общес</w:t>
      </w:r>
      <w:r w:rsidRPr="00D626AD">
        <w:t>т</w:t>
      </w:r>
      <w:r w:rsidRPr="00D626AD">
        <w:t xml:space="preserve">венного порядка, создание условий для деятельности народных дружин </w:t>
      </w:r>
    </w:p>
    <w:p w:rsidR="00162606" w:rsidRPr="00D626AD" w:rsidRDefault="00162606" w:rsidP="00162606">
      <w:pPr>
        <w:ind w:firstLine="720"/>
        <w:jc w:val="both"/>
      </w:pPr>
      <w:r w:rsidRPr="00D626AD">
        <w:t>42) организация и осуществление муниципального контроля на территории Алексее</w:t>
      </w:r>
      <w:r w:rsidRPr="00D626AD">
        <w:t>в</w:t>
      </w:r>
      <w:r w:rsidRPr="00D626AD">
        <w:t>ского сельсов</w:t>
      </w:r>
      <w:r w:rsidRPr="00D626AD">
        <w:t>е</w:t>
      </w:r>
      <w:r w:rsidRPr="00D626AD">
        <w:t>та;</w:t>
      </w:r>
    </w:p>
    <w:p w:rsidR="00162606" w:rsidRPr="00D626AD" w:rsidRDefault="00162606" w:rsidP="00162606">
      <w:pPr>
        <w:ind w:firstLine="720"/>
        <w:jc w:val="both"/>
      </w:pPr>
      <w:r w:rsidRPr="00D626AD">
        <w:t>43) разработка административных регламентов проведения проверок при осуществлении мун</w:t>
      </w:r>
      <w:r w:rsidRPr="00D626AD">
        <w:t>и</w:t>
      </w:r>
      <w:r w:rsidRPr="00D626AD">
        <w:t>ципального контроля;</w:t>
      </w:r>
    </w:p>
    <w:p w:rsidR="00162606" w:rsidRPr="00D626AD" w:rsidRDefault="00162606" w:rsidP="00162606">
      <w:pPr>
        <w:ind w:firstLine="720"/>
        <w:jc w:val="both"/>
      </w:pPr>
      <w:r w:rsidRPr="00D626AD">
        <w:t>44)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</w:t>
      </w:r>
      <w:r w:rsidRPr="00D626AD">
        <w:t>а</w:t>
      </w:r>
      <w:r w:rsidRPr="00D626AD">
        <w:t>ются Правительством Российской Ф</w:t>
      </w:r>
      <w:r w:rsidRPr="00D626AD">
        <w:t>е</w:t>
      </w:r>
      <w:r w:rsidRPr="00D626AD">
        <w:t>дерации;</w:t>
      </w:r>
    </w:p>
    <w:p w:rsidR="00162606" w:rsidRPr="00D626AD" w:rsidRDefault="00162606" w:rsidP="00162606">
      <w:pPr>
        <w:ind w:firstLine="720"/>
        <w:jc w:val="both"/>
      </w:pPr>
      <w:r w:rsidRPr="00D626AD">
        <w:t>45)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</w:t>
      </w:r>
      <w:r w:rsidRPr="00D626AD">
        <w:t>о</w:t>
      </w:r>
      <w:r w:rsidRPr="00D626AD">
        <w:t>вания мног</w:t>
      </w:r>
      <w:r w:rsidRPr="00D626AD">
        <w:t>о</w:t>
      </w:r>
      <w:r w:rsidRPr="00D626AD">
        <w:t>квартирных домов, помещения в которых составляют муниципальный жилищный фонд в границах п</w:t>
      </w:r>
      <w:r w:rsidRPr="00D626AD">
        <w:t>о</w:t>
      </w:r>
      <w:r w:rsidRPr="00D626AD">
        <w:t>селения, организация и проведение иных мероприятий, предусмотренных законодательством об энергосбережении и о пов</w:t>
      </w:r>
      <w:r w:rsidRPr="00D626AD">
        <w:t>ы</w:t>
      </w:r>
      <w:r w:rsidRPr="00D626AD">
        <w:t>шении энергетической эффективности;</w:t>
      </w:r>
    </w:p>
    <w:p w:rsidR="00162606" w:rsidRPr="00D626AD" w:rsidRDefault="00162606" w:rsidP="00162606">
      <w:pPr>
        <w:ind w:firstLine="720"/>
        <w:jc w:val="both"/>
      </w:pPr>
      <w:r w:rsidRPr="00D626AD">
        <w:t xml:space="preserve">46) оказание поддержки социально ориентированным некоммерческим организациям в пределах полномочий, установленных </w:t>
      </w:r>
      <w:hyperlink r:id="rId11" w:history="1">
        <w:r w:rsidRPr="00D626AD">
          <w:rPr>
            <w:rStyle w:val="af6"/>
            <w:color w:val="auto"/>
            <w:u w:val="none"/>
          </w:rPr>
          <w:t>статьями 31.1</w:t>
        </w:r>
      </w:hyperlink>
      <w:r w:rsidRPr="00D626AD">
        <w:t xml:space="preserve"> и </w:t>
      </w:r>
      <w:hyperlink r:id="rId12" w:history="1">
        <w:r w:rsidRPr="00D626AD">
          <w:rPr>
            <w:rStyle w:val="af6"/>
            <w:color w:val="auto"/>
            <w:u w:val="none"/>
          </w:rPr>
          <w:t>31.3</w:t>
        </w:r>
      </w:hyperlink>
      <w:r w:rsidRPr="00D626AD">
        <w:t xml:space="preserve"> Федерального закона от 12.01.1996г. № 7-ФЗ «О некоммерческих орган</w:t>
      </w:r>
      <w:r w:rsidRPr="00D626AD">
        <w:t>и</w:t>
      </w:r>
      <w:r w:rsidRPr="00D626AD">
        <w:t>зациях»;</w:t>
      </w:r>
    </w:p>
    <w:p w:rsidR="00162606" w:rsidRPr="00D626AD" w:rsidRDefault="00162606" w:rsidP="00162606">
      <w:pPr>
        <w:ind w:firstLine="720"/>
        <w:jc w:val="both"/>
      </w:pPr>
      <w:r w:rsidRPr="00D626AD">
        <w:lastRenderedPageBreak/>
        <w:t>47) обеспечение выполнения работ, необходимых для создания искусственных земел</w:t>
      </w:r>
      <w:r w:rsidRPr="00D626AD">
        <w:t>ь</w:t>
      </w:r>
      <w:r w:rsidRPr="00D626AD">
        <w:t>ных учас</w:t>
      </w:r>
      <w:r w:rsidRPr="00D626AD">
        <w:t>т</w:t>
      </w:r>
      <w:r w:rsidRPr="00D626AD">
        <w:t>ков для нужд поселения, проведение открытого аукциона на право заключить договор о создании искусственного земел</w:t>
      </w:r>
      <w:r w:rsidRPr="00D626AD">
        <w:t>ь</w:t>
      </w:r>
      <w:r w:rsidRPr="00D626AD">
        <w:t>ного участка в соответствии с федеральным законом;</w:t>
      </w:r>
    </w:p>
    <w:p w:rsidR="00162606" w:rsidRPr="00D626AD" w:rsidRDefault="00162606" w:rsidP="00162606">
      <w:pPr>
        <w:ind w:firstLine="720"/>
        <w:jc w:val="both"/>
      </w:pPr>
      <w:r w:rsidRPr="00D626AD">
        <w:t>48) осуществление мер по противодействию коррупции в границах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49) участие в осуществлении деятельности по опеке и попечительству;</w:t>
      </w:r>
    </w:p>
    <w:p w:rsidR="00162606" w:rsidRPr="00D626AD" w:rsidRDefault="00162606" w:rsidP="00162606">
      <w:pPr>
        <w:ind w:firstLine="720"/>
        <w:jc w:val="both"/>
      </w:pPr>
      <w:r w:rsidRPr="00D626AD">
        <w:t>50) совершение нотариальных действий, предусмотренных законодательством, в случае отсутствия в п</w:t>
      </w:r>
      <w:r w:rsidRPr="00D626AD">
        <w:t>о</w:t>
      </w:r>
      <w:r w:rsidRPr="00D626AD">
        <w:t xml:space="preserve">селении нотариуса; </w:t>
      </w:r>
    </w:p>
    <w:p w:rsidR="00162606" w:rsidRPr="00D626AD" w:rsidRDefault="00162606" w:rsidP="00162606">
      <w:pPr>
        <w:ind w:firstLine="720"/>
        <w:jc w:val="both"/>
      </w:pPr>
      <w:r w:rsidRPr="00D626AD">
        <w:t>51) создание условий для осуществления деятельности, связанной с реализацией прав местных национал</w:t>
      </w:r>
      <w:r w:rsidRPr="00D626AD">
        <w:t>ь</w:t>
      </w:r>
      <w:r w:rsidRPr="00D626AD">
        <w:t>но-культурных автономий на территории поселения;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52) оказание содействия национально-культурному развитию народов Российской Фед</w:t>
      </w:r>
      <w:r w:rsidRPr="00D626AD">
        <w:t>е</w:t>
      </w:r>
      <w:r w:rsidRPr="00D626AD">
        <w:t>рации и реализации мероприятий в сфере межнациональных отношений на территории посел</w:t>
      </w:r>
      <w:r w:rsidRPr="00D626AD">
        <w:t>е</w:t>
      </w:r>
      <w:r w:rsidRPr="00D626AD">
        <w:t>ния;</w:t>
      </w:r>
    </w:p>
    <w:p w:rsidR="00162606" w:rsidRPr="00D626AD" w:rsidRDefault="00162606" w:rsidP="00162606">
      <w:pPr>
        <w:ind w:firstLine="720"/>
        <w:jc w:val="both"/>
      </w:pPr>
      <w:r w:rsidRPr="00D626AD">
        <w:t>53) оказание поддержки общественным наблюдательным комиссиям, осуществляющим общес</w:t>
      </w:r>
      <w:r w:rsidRPr="00D626AD">
        <w:t>т</w:t>
      </w:r>
      <w:r w:rsidRPr="00D626AD">
        <w:t>венный контроль за обеспечением прав человека и содействие лицам, находящимся в местах принуд</w:t>
      </w:r>
      <w:r w:rsidRPr="00D626AD">
        <w:t>и</w:t>
      </w:r>
      <w:r w:rsidRPr="00D626AD">
        <w:t>тельного содержания;</w:t>
      </w:r>
    </w:p>
    <w:p w:rsidR="00162606" w:rsidRPr="00D626AD" w:rsidRDefault="00162606" w:rsidP="00162606">
      <w:pPr>
        <w:ind w:firstLine="720"/>
        <w:jc w:val="both"/>
      </w:pPr>
      <w:r w:rsidRPr="00D626AD">
        <w:t>54) оказание поддержки общественным объединениям инвалидов, а также созданным общеро</w:t>
      </w:r>
      <w:r w:rsidRPr="00D626AD">
        <w:t>с</w:t>
      </w:r>
      <w:r w:rsidRPr="00D626AD">
        <w:t>сийскими общественными объединениями инвалидов организациям в соответствии с Федеральным законом от 24 ноября 1995г. № 181-ФЗ «О социальной защите инвалидов в Ро</w:t>
      </w:r>
      <w:r w:rsidRPr="00D626AD">
        <w:t>с</w:t>
      </w:r>
      <w:r w:rsidRPr="00D626AD">
        <w:t>сийской Федерации»;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55) разработка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</w:t>
      </w:r>
      <w:r w:rsidRPr="00D626AD">
        <w:t>о</w:t>
      </w:r>
      <w:r w:rsidRPr="00D626AD">
        <w:t>грамм комплексн</w:t>
      </w:r>
      <w:r w:rsidRPr="00D626AD">
        <w:t>о</w:t>
      </w:r>
      <w:r w:rsidRPr="00D626AD">
        <w:t>го развития социальной инфраструктуры поселения, требования к которым устанавливаются Правительством Российской Федер</w:t>
      </w:r>
      <w:r w:rsidRPr="00D626AD">
        <w:t>а</w:t>
      </w:r>
      <w:r w:rsidRPr="00D626AD">
        <w:t>ции;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56) организация профессионального образования и дополнительного профессионального образ</w:t>
      </w:r>
      <w:r w:rsidRPr="00D626AD">
        <w:t>о</w:t>
      </w:r>
      <w:r w:rsidRPr="00D626AD">
        <w:t>вания выборных должностных лиц местного самоуправления, членов выборных органов местного сам</w:t>
      </w:r>
      <w:r w:rsidRPr="00D626AD">
        <w:t>о</w:t>
      </w:r>
      <w:r w:rsidRPr="00D626AD">
        <w:t>управления, депутатов представительных органов муниципальных образований, муниципальных сл</w:t>
      </w:r>
      <w:r w:rsidRPr="00D626AD">
        <w:t>у</w:t>
      </w:r>
      <w:r w:rsidRPr="00D626AD">
        <w:t>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</w:t>
      </w:r>
      <w:r w:rsidRPr="00D626AD">
        <w:t>й</w:t>
      </w:r>
      <w:r w:rsidRPr="00D626AD">
        <w:t>ской Федерации об образовании и законодательством Российской Федерации о муниц</w:t>
      </w:r>
      <w:r w:rsidRPr="00D626AD">
        <w:t>и</w:t>
      </w:r>
      <w:r w:rsidRPr="00D626AD">
        <w:t>пальной службе;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57) создание условий для реализации мер, направленных на укрепление межнационал</w:t>
      </w:r>
      <w:r w:rsidRPr="00D626AD">
        <w:t>ь</w:t>
      </w:r>
      <w:r w:rsidRPr="00D626AD">
        <w:t>ного и межконфессионального согласия, сохранение и развитие языков и культуры народов Российской Фед</w:t>
      </w:r>
      <w:r w:rsidRPr="00D626AD">
        <w:t>е</w:t>
      </w:r>
      <w:r w:rsidRPr="00D626AD">
        <w:t>рации, проживающих на территории поселения, социальную и культурную адаптацию мигрантов, профилактику межнациональных (м</w:t>
      </w:r>
      <w:r w:rsidRPr="00D626AD">
        <w:t>е</w:t>
      </w:r>
      <w:r w:rsidRPr="00D626AD">
        <w:t>жэтнических) конфликтов;</w:t>
      </w:r>
    </w:p>
    <w:p w:rsidR="00162606" w:rsidRPr="00D626AD" w:rsidRDefault="00162606" w:rsidP="00162606">
      <w:pPr>
        <w:ind w:firstLine="720"/>
        <w:jc w:val="both"/>
      </w:pPr>
      <w:r w:rsidRPr="00D626AD">
        <w:t>58) участие в соответствии с Федеральным законом от 24 июля 2007г. № 221-ФЗ «О г</w:t>
      </w:r>
      <w:r w:rsidRPr="00D626AD">
        <w:t>о</w:t>
      </w:r>
      <w:r w:rsidRPr="00D626AD">
        <w:t>сударственном к</w:t>
      </w:r>
      <w:r w:rsidRPr="00D626AD">
        <w:t>а</w:t>
      </w:r>
      <w:r w:rsidRPr="00D626AD">
        <w:t>дастре недвижимости» в выполнении комплексных кадастровых работ;</w:t>
      </w:r>
    </w:p>
    <w:p w:rsidR="00162606" w:rsidRPr="00D626AD" w:rsidRDefault="00162606" w:rsidP="00162606">
      <w:pPr>
        <w:ind w:firstLine="720"/>
        <w:jc w:val="both"/>
      </w:pPr>
      <w:r w:rsidRPr="00D626AD">
        <w:t>59) осуществление мероприятий по отлову и содержанию безнадзорных животных, об</w:t>
      </w:r>
      <w:r w:rsidRPr="00D626AD">
        <w:t>и</w:t>
      </w:r>
      <w:r w:rsidRPr="00D626AD">
        <w:t>тающих на терр</w:t>
      </w:r>
      <w:r w:rsidRPr="00D626AD">
        <w:t>и</w:t>
      </w:r>
      <w:r w:rsidRPr="00D626AD">
        <w:t>тории поселения;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60) осуществление мероприятий в сфере профилактики правонарушений, предусмотре</w:t>
      </w:r>
      <w:r w:rsidRPr="00D626AD">
        <w:t>н</w:t>
      </w:r>
      <w:r w:rsidRPr="00D626AD">
        <w:t>ных Ф</w:t>
      </w:r>
      <w:r w:rsidRPr="00D626AD">
        <w:t>е</w:t>
      </w:r>
      <w:r w:rsidRPr="00D626AD">
        <w:t>деральным законом «Об основах системы профилактики правонарушений в Российской Федерации»;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61) оказание содействия развитию физической культуры и спорта инвалидов, лиц с огр</w:t>
      </w:r>
      <w:r w:rsidRPr="00D626AD">
        <w:t>а</w:t>
      </w:r>
      <w:r w:rsidRPr="00D626AD">
        <w:t>ниченными во</w:t>
      </w:r>
      <w:r w:rsidRPr="00D626AD">
        <w:t>з</w:t>
      </w:r>
      <w:r w:rsidRPr="00D626AD">
        <w:t>можностями здоровья, адаптивной физической культуры и адаптивного спорта;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62) полномочия в сфере стратегического планирования, предусмотренные Федеральным законом от 28 июня 2014г. № 172-ФЗ «О стратегическом планировании в Российской Федер</w:t>
      </w:r>
      <w:r w:rsidRPr="00D626AD">
        <w:t>а</w:t>
      </w:r>
      <w:r w:rsidRPr="00D626AD">
        <w:t>ции»;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63) осуществление мероприятий по защите прав потребителей, предусмотренных Зак</w:t>
      </w:r>
      <w:r w:rsidRPr="00D626AD">
        <w:t>о</w:t>
      </w:r>
      <w:r w:rsidRPr="00D626AD">
        <w:t>ном Российской Ф</w:t>
      </w:r>
      <w:r w:rsidRPr="00D626AD">
        <w:t>е</w:t>
      </w:r>
      <w:r w:rsidRPr="00D626AD">
        <w:t>дерации от 7 февраля 1992 года № 2300-I «О защите прав потребителей».</w:t>
      </w:r>
    </w:p>
    <w:p w:rsidR="00162606" w:rsidRPr="00D626AD" w:rsidRDefault="00162606" w:rsidP="00162606">
      <w:pPr>
        <w:ind w:firstLine="720"/>
        <w:jc w:val="both"/>
      </w:pPr>
      <w:r w:rsidRPr="00D626AD">
        <w:t>64) исполнение иных полномочий, предусмотренных действующим законодательством и нормати</w:t>
      </w:r>
      <w:r w:rsidRPr="00D626AD">
        <w:t>в</w:t>
      </w:r>
      <w:r w:rsidRPr="00D626AD">
        <w:t>ными правовыми актами органов местного самоуправления, главы поселения.</w:t>
      </w:r>
    </w:p>
    <w:p w:rsidR="001E0170" w:rsidRDefault="001E0170" w:rsidP="00162606">
      <w:pPr>
        <w:ind w:firstLine="720"/>
        <w:jc w:val="both"/>
        <w:rPr>
          <w:b/>
        </w:rPr>
      </w:pPr>
    </w:p>
    <w:p w:rsidR="00FE2A57" w:rsidRDefault="00FE2A57" w:rsidP="00162606">
      <w:pPr>
        <w:ind w:firstLine="720"/>
        <w:jc w:val="both"/>
        <w:rPr>
          <w:b/>
        </w:rPr>
      </w:pPr>
    </w:p>
    <w:p w:rsidR="00FE2A57" w:rsidRPr="00D626AD" w:rsidRDefault="00FE2A57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lastRenderedPageBreak/>
        <w:t>Статья 34. Избирательная комиссия Алексеевского сельсовета Здвинского района Новосиби</w:t>
      </w:r>
      <w:r w:rsidRPr="00D626AD">
        <w:rPr>
          <w:b/>
        </w:rPr>
        <w:t>р</w:t>
      </w:r>
      <w:r w:rsidRPr="00D626AD">
        <w:rPr>
          <w:b/>
        </w:rPr>
        <w:t>ской области</w:t>
      </w:r>
    </w:p>
    <w:p w:rsidR="00162606" w:rsidRPr="00D626AD" w:rsidRDefault="00162606" w:rsidP="00162606">
      <w:pPr>
        <w:ind w:firstLine="720"/>
        <w:jc w:val="both"/>
      </w:pPr>
      <w:r w:rsidRPr="00D626AD">
        <w:t>1. Избирательная комиссия Алексеевского сельсовета Здвинского района Новосибирской области я</w:t>
      </w:r>
      <w:r w:rsidRPr="00D626AD">
        <w:t>в</w:t>
      </w:r>
      <w:r w:rsidRPr="00D626AD">
        <w:t>ляется муниципальным органом, который не входит в структуру органов местного самоуправления. Порядок формирования и полномочия избирательной комиссии устанавлив</w:t>
      </w:r>
      <w:r w:rsidRPr="00D626AD">
        <w:t>а</w:t>
      </w:r>
      <w:r w:rsidRPr="00D626AD">
        <w:t>ются Федеральным законом от 12.06.2002г. № 67-ФЗ «Об основных гарантиях избирательных прав и права на участие в референдуме граждан Российской Федерации», Законом Новосиби</w:t>
      </w:r>
      <w:r w:rsidRPr="00D626AD">
        <w:t>р</w:t>
      </w:r>
      <w:r w:rsidRPr="00D626AD">
        <w:t>ской области от 17.07.2006г. № 19-ОЗ «Об избир</w:t>
      </w:r>
      <w:r w:rsidRPr="00D626AD">
        <w:t>а</w:t>
      </w:r>
      <w:r w:rsidRPr="00D626AD">
        <w:t>тельных комиссиях, комиссиях референдума в Новосибирской области и настоящим Уставом»</w:t>
      </w:r>
    </w:p>
    <w:p w:rsidR="00162606" w:rsidRPr="00D626AD" w:rsidRDefault="00162606" w:rsidP="00162606">
      <w:pPr>
        <w:ind w:firstLine="720"/>
        <w:jc w:val="both"/>
      </w:pPr>
      <w:r w:rsidRPr="00D626AD">
        <w:t xml:space="preserve">2. Срок полномочий избирательной комиссии составляет пять лет. </w:t>
      </w:r>
    </w:p>
    <w:p w:rsidR="00162606" w:rsidRPr="00D626AD" w:rsidRDefault="00162606" w:rsidP="00162606">
      <w:pPr>
        <w:ind w:firstLine="720"/>
        <w:jc w:val="both"/>
      </w:pPr>
      <w:r w:rsidRPr="00D626AD">
        <w:t>Полномочия избирательной комиссии могут быть прекращены досрочно законом Нов</w:t>
      </w:r>
      <w:r w:rsidRPr="00D626AD">
        <w:t>о</w:t>
      </w:r>
      <w:r w:rsidRPr="00D626AD">
        <w:t>сибирской о</w:t>
      </w:r>
      <w:r w:rsidRPr="00D626AD">
        <w:t>б</w:t>
      </w:r>
      <w:r w:rsidRPr="00D626AD">
        <w:t xml:space="preserve">ласти в случае преобразования муниципального образования. </w:t>
      </w:r>
    </w:p>
    <w:p w:rsidR="00162606" w:rsidRPr="00D626AD" w:rsidRDefault="00162606" w:rsidP="00162606">
      <w:pPr>
        <w:ind w:firstLine="720"/>
        <w:jc w:val="both"/>
      </w:pPr>
      <w:r w:rsidRPr="00D626AD">
        <w:t>3. Избирательная комиссия Алексеевского сельсовета Здвинского района Новосибирской области форм</w:t>
      </w:r>
      <w:r w:rsidRPr="00D626AD">
        <w:t>и</w:t>
      </w:r>
      <w:r w:rsidRPr="00D626AD">
        <w:t>руется в количестве 6 членов с правом решающего голоса.</w:t>
      </w:r>
    </w:p>
    <w:p w:rsidR="00162606" w:rsidRPr="00D626AD" w:rsidRDefault="00162606" w:rsidP="00162606">
      <w:pPr>
        <w:ind w:firstLine="720"/>
        <w:jc w:val="both"/>
      </w:pPr>
      <w:r w:rsidRPr="00D626AD">
        <w:t>Формирование избирательной комиссии осуществляется Советом депутатов на основе предл</w:t>
      </w:r>
      <w:r w:rsidRPr="00D626AD">
        <w:t>о</w:t>
      </w:r>
      <w:r w:rsidRPr="00D626AD">
        <w:t>жений, указанных в части 2 статьи 22 Федерального закона от 12.06.2002г. № 67-ФЗ «Об основных гарантиях избирательных прав и права на участие в референдуме граждан Росси</w:t>
      </w:r>
      <w:r w:rsidRPr="00D626AD">
        <w:t>й</w:t>
      </w:r>
      <w:r w:rsidRPr="00D626AD">
        <w:t>ской Федерации», пре</w:t>
      </w:r>
      <w:r w:rsidRPr="00D626AD">
        <w:t>д</w:t>
      </w:r>
      <w:r w:rsidRPr="00D626AD">
        <w:t>ложений собраний избирателей по месту жительства, работы, службы, учебы, а также предложений избирательной комиссии предыдущего состава, избирательной комиссии Новосибирской области, а также на основе предложений избирательной комиссии Здви</w:t>
      </w:r>
      <w:r w:rsidRPr="00D626AD">
        <w:t>н</w:t>
      </w:r>
      <w:r w:rsidRPr="00D626AD">
        <w:t xml:space="preserve">ского района, территориальной избирательной комиссии. 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состава. С</w:t>
      </w:r>
      <w:r w:rsidRPr="00D626AD">
        <w:t>о</w:t>
      </w:r>
      <w:r w:rsidRPr="00D626AD">
        <w:t>общение о формировании избирательной комиссии муниципального образования и сроке приема предложений по кандидатурам в ее состав подлежит опубликов</w:t>
      </w:r>
      <w:r w:rsidRPr="00D626AD">
        <w:t>а</w:t>
      </w:r>
      <w:r w:rsidRPr="00D626AD">
        <w:t>нию до начала приема указанных предложений. Срок приема предложений по составу избир</w:t>
      </w:r>
      <w:r w:rsidRPr="00D626AD">
        <w:t>а</w:t>
      </w:r>
      <w:r w:rsidRPr="00D626AD">
        <w:t>тельной комиссии муниципального образования составляет 30 дней со дня опубликования с</w:t>
      </w:r>
      <w:r w:rsidRPr="00D626AD">
        <w:t>о</w:t>
      </w:r>
      <w:r w:rsidRPr="00D626AD">
        <w:t>общения о формировании избирательной комиссии и сроке приема предложений по кандидат</w:t>
      </w:r>
      <w:r w:rsidRPr="00D626AD">
        <w:t>у</w:t>
      </w:r>
      <w:r w:rsidRPr="00D626AD">
        <w:t>рам в ее состав.</w:t>
      </w:r>
    </w:p>
    <w:p w:rsidR="00162606" w:rsidRPr="00D626AD" w:rsidRDefault="00162606" w:rsidP="00162606">
      <w:pPr>
        <w:ind w:firstLine="720"/>
        <w:jc w:val="both"/>
      </w:pPr>
      <w:r w:rsidRPr="00D626AD">
        <w:t>4. Совет депутатов обязан назначить половину от общего числа членов избирательной комиссии на основе поступивших предложений: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1) политических партий, выдвинувших федеральные списки кандидатов, допущенные к распределению депутатских мандатов в Государственной Думе Федерального Собрания Ро</w:t>
      </w:r>
      <w:r w:rsidRPr="00D626AD">
        <w:t>с</w:t>
      </w:r>
      <w:r w:rsidRPr="00D626AD">
        <w:t>сийской Федер</w:t>
      </w:r>
      <w:r w:rsidRPr="00D626AD">
        <w:t>а</w:t>
      </w:r>
      <w:r w:rsidRPr="00D626AD">
        <w:t>ции;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2) политических партий, выдвинувших областные списки кандидатов, допущенные к распределению д</w:t>
      </w:r>
      <w:r w:rsidRPr="00D626AD">
        <w:t>е</w:t>
      </w:r>
      <w:r w:rsidRPr="00D626AD">
        <w:t>путатских мандатов в Законодательном Собрании Новосибирской области;</w:t>
      </w:r>
    </w:p>
    <w:p w:rsidR="00162606" w:rsidRPr="00D626AD" w:rsidRDefault="00162606" w:rsidP="00162606">
      <w:pPr>
        <w:ind w:firstLine="720"/>
        <w:jc w:val="both"/>
      </w:pPr>
      <w:r w:rsidRPr="00D626AD">
        <w:t>3) избирательных объединений, выдвинувших списки кандидатов, допущенные к ра</w:t>
      </w:r>
      <w:r w:rsidRPr="00D626AD">
        <w:t>с</w:t>
      </w:r>
      <w:r w:rsidRPr="00D626AD">
        <w:t>пределению депута</w:t>
      </w:r>
      <w:r w:rsidRPr="00D626AD">
        <w:t>т</w:t>
      </w:r>
      <w:r w:rsidRPr="00D626AD">
        <w:t>ских мандатов в Совете депутатов.</w:t>
      </w:r>
    </w:p>
    <w:p w:rsidR="00162606" w:rsidRPr="00D626AD" w:rsidRDefault="00162606" w:rsidP="00162606">
      <w:pPr>
        <w:ind w:firstLine="720"/>
        <w:jc w:val="both"/>
      </w:pPr>
      <w:r w:rsidRPr="00D626AD">
        <w:t>5.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Здвинского района, террит</w:t>
      </w:r>
      <w:r w:rsidRPr="00D626AD">
        <w:t>о</w:t>
      </w:r>
      <w:r w:rsidRPr="00D626AD">
        <w:t>риальной комиссии в следующем порядке:</w:t>
      </w:r>
    </w:p>
    <w:p w:rsidR="00162606" w:rsidRPr="00D626AD" w:rsidRDefault="00162606" w:rsidP="00162606">
      <w:pPr>
        <w:ind w:firstLine="720"/>
        <w:jc w:val="both"/>
      </w:pPr>
      <w:r w:rsidRPr="00D626AD">
        <w:t>1) если полномочия избирательной комиссии Здвинского района не возложены на терр</w:t>
      </w:r>
      <w:r w:rsidRPr="00D626AD">
        <w:t>и</w:t>
      </w:r>
      <w:r w:rsidRPr="00D626AD">
        <w:t>ториальную комиссию, два члена избирательной комиссии Алексеевского сельсовета назнач</w:t>
      </w:r>
      <w:r w:rsidRPr="00D626AD">
        <w:t>а</w:t>
      </w:r>
      <w:r w:rsidRPr="00D626AD">
        <w:t>ются на основе предложений избирательной комиссии Здвинского района, остальные члены и</w:t>
      </w:r>
      <w:r w:rsidRPr="00D626AD">
        <w:t>з</w:t>
      </w:r>
      <w:r w:rsidRPr="00D626AD">
        <w:t>бирательной комиссии Алексеевского сельсовета назначают на основе предложений территор</w:t>
      </w:r>
      <w:r w:rsidRPr="00D626AD">
        <w:t>и</w:t>
      </w:r>
      <w:r w:rsidRPr="00D626AD">
        <w:t>альной комиссии;</w:t>
      </w:r>
    </w:p>
    <w:p w:rsidR="00162606" w:rsidRPr="00D626AD" w:rsidRDefault="00162606" w:rsidP="00162606">
      <w:pPr>
        <w:ind w:firstLine="720"/>
        <w:jc w:val="both"/>
      </w:pPr>
      <w:r w:rsidRPr="00D626AD">
        <w:t>2) если полномочия избирательной комиссии Здвинского района возложены на террит</w:t>
      </w:r>
      <w:r w:rsidRPr="00D626AD">
        <w:t>о</w:t>
      </w:r>
      <w:r w:rsidRPr="00D626AD">
        <w:t>риальную комиссию, члены избирательной комиссии Алексеевского сельсовета назначаются на основе предложений территор</w:t>
      </w:r>
      <w:r w:rsidRPr="00D626AD">
        <w:t>и</w:t>
      </w:r>
      <w:r w:rsidRPr="00D626AD">
        <w:t>альной комиссии;</w:t>
      </w:r>
    </w:p>
    <w:p w:rsidR="00162606" w:rsidRPr="00D626AD" w:rsidRDefault="00162606" w:rsidP="00162606">
      <w:pPr>
        <w:ind w:firstLine="720"/>
        <w:jc w:val="both"/>
      </w:pPr>
      <w:r w:rsidRPr="00D626AD">
        <w:t>3) если полномочия избирательной комиссии возложены на муниципальную комиссию Здви</w:t>
      </w:r>
      <w:r w:rsidRPr="00D626AD">
        <w:t>н</w:t>
      </w:r>
      <w:r w:rsidRPr="00D626AD">
        <w:t>ского района, члены избирательной комиссии Алексеевского сельсовета назначаются на основе предложения м</w:t>
      </w:r>
      <w:r w:rsidRPr="00D626AD">
        <w:t>у</w:t>
      </w:r>
      <w:r w:rsidRPr="00D626AD">
        <w:t>ниципальной комиссии Здвинского района.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lastRenderedPageBreak/>
        <w:t>6. Избирательная комиссия Алексеевского сельсовета Здвинского района Новосибирской обла</w:t>
      </w:r>
      <w:r w:rsidRPr="00D626AD">
        <w:t>с</w:t>
      </w:r>
      <w:r w:rsidRPr="00D626AD">
        <w:t>ти: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1) осуществляет на территории поселения контроль за соблюдением избирательных прав и права на уч</w:t>
      </w:r>
      <w:r w:rsidRPr="00D626AD">
        <w:t>а</w:t>
      </w:r>
      <w:r w:rsidRPr="00D626AD">
        <w:t>стие в референдуме граждан Российской Федерации;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2) обеспечивает на территории поселения реализацию мероприятий, связанных с подг</w:t>
      </w:r>
      <w:r w:rsidRPr="00D626AD">
        <w:t>о</w:t>
      </w:r>
      <w:r w:rsidRPr="00D626AD">
        <w:t>товкой и проведением выборов в органы местного самоуправления, местных референдумов, и</w:t>
      </w:r>
      <w:r w:rsidRPr="00D626AD">
        <w:t>з</w:t>
      </w:r>
      <w:r w:rsidRPr="00D626AD">
        <w:t>данием необходимой печатной пр</w:t>
      </w:r>
      <w:r w:rsidRPr="00D626AD">
        <w:t>о</w:t>
      </w:r>
      <w:r w:rsidRPr="00D626AD">
        <w:t>дукции;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3) осуществляет на территории поселения меры по обеспечению при проведении выб</w:t>
      </w:r>
      <w:r w:rsidRPr="00D626AD">
        <w:t>о</w:t>
      </w:r>
      <w:r w:rsidRPr="00D626AD">
        <w:t>ров в органы мес</w:t>
      </w:r>
      <w:r w:rsidRPr="00D626AD">
        <w:t>т</w:t>
      </w:r>
      <w:r w:rsidRPr="00D626AD">
        <w:t>ного самоуправления, местного референдума соблюдения единого порядка: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распределения эфирного времени и печатной площади между зарегистрированными кандидат</w:t>
      </w:r>
      <w:r w:rsidRPr="00D626AD">
        <w:t>а</w:t>
      </w:r>
      <w:r w:rsidRPr="00D626AD">
        <w:t>ми, избирательными объединениями для проведения предвыборной агитации, между инициативной группой по проведению референдума и иными группами участников референд</w:t>
      </w:r>
      <w:r w:rsidRPr="00D626AD">
        <w:t>у</w:t>
      </w:r>
      <w:r w:rsidRPr="00D626AD">
        <w:t>ма для проведения агитации по вопросам местного реф</w:t>
      </w:r>
      <w:r w:rsidRPr="00D626AD">
        <w:t>е</w:t>
      </w:r>
      <w:r w:rsidRPr="00D626AD">
        <w:t>рендума;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установления итогов голосования, определения результатов выборов, местных рефере</w:t>
      </w:r>
      <w:r w:rsidRPr="00D626AD">
        <w:t>н</w:t>
      </w:r>
      <w:r w:rsidRPr="00D626AD">
        <w:t>думов;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опубликования итогов голосования и результатов выборов, местных референдумов;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4) контролирует обеспечение нижестоящих избирательных комиссий помещениями, транспортом, связью, рассматривает иные вопросы материально-технического обеспечения в</w:t>
      </w:r>
      <w:r w:rsidRPr="00D626AD">
        <w:t>ы</w:t>
      </w:r>
      <w:r w:rsidRPr="00D626AD">
        <w:t>боров органов местного с</w:t>
      </w:r>
      <w:r w:rsidRPr="00D626AD">
        <w:t>а</w:t>
      </w:r>
      <w:r w:rsidRPr="00D626AD">
        <w:t>моуправления, местного референдума;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5) определяет схему образования избирательных округов, включая ее графическое из</w:t>
      </w:r>
      <w:r w:rsidRPr="00D626AD">
        <w:t>о</w:t>
      </w:r>
      <w:r w:rsidRPr="00D626AD">
        <w:t>бражение, и пре</w:t>
      </w:r>
      <w:r w:rsidRPr="00D626AD">
        <w:t>д</w:t>
      </w:r>
      <w:r w:rsidRPr="00D626AD">
        <w:t>ставляет ее на утверждение в Совет депутатов;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6) утверждает форму, текст и число бюллетеней,</w:t>
      </w:r>
      <w:r w:rsidRPr="00D626AD">
        <w:rPr>
          <w:rFonts w:cs="Arial"/>
        </w:rPr>
        <w:t xml:space="preserve"> текст и число открепительных удост</w:t>
      </w:r>
      <w:r w:rsidRPr="00D626AD">
        <w:rPr>
          <w:rFonts w:cs="Arial"/>
        </w:rPr>
        <w:t>о</w:t>
      </w:r>
      <w:r w:rsidRPr="00D626AD">
        <w:rPr>
          <w:rFonts w:cs="Arial"/>
        </w:rPr>
        <w:t xml:space="preserve">верений </w:t>
      </w:r>
      <w:r w:rsidRPr="00D626AD">
        <w:t>для голосования на местном референдуме, форму избирательного бюллетеня (избир</w:t>
      </w:r>
      <w:r w:rsidRPr="00D626AD">
        <w:t>а</w:t>
      </w:r>
      <w:r w:rsidRPr="00D626AD">
        <w:t>тельных бюллет</w:t>
      </w:r>
      <w:r w:rsidRPr="00D626AD">
        <w:t>е</w:t>
      </w:r>
      <w:r w:rsidRPr="00D626AD">
        <w:t>ней), а также текст избирательного бюллетеня для голосования по единому избирательному округу на выборах д</w:t>
      </w:r>
      <w:r w:rsidRPr="00D626AD">
        <w:t>е</w:t>
      </w:r>
      <w:r w:rsidRPr="00D626AD">
        <w:t>путатов Совета депутатов, текст и число открепительных удостоверений для голосования на выборах депут</w:t>
      </w:r>
      <w:r w:rsidRPr="00D626AD">
        <w:t>а</w:t>
      </w:r>
      <w:r w:rsidRPr="00D626AD">
        <w:t>тов Совета депутатов;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7)</w:t>
      </w:r>
      <w:r w:rsidRPr="00D626AD">
        <w:rPr>
          <w:rFonts w:cs="Arial"/>
        </w:rPr>
        <w:t xml:space="preserve"> выдает открепительные удостоверения в случаях, предусмотренных законом;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 xml:space="preserve">8) обеспечивает изготовление бюллетеней, </w:t>
      </w:r>
      <w:r w:rsidRPr="00D626AD">
        <w:rPr>
          <w:rFonts w:cs="Arial"/>
        </w:rPr>
        <w:t>открепительных удостоверений</w:t>
      </w:r>
      <w:r w:rsidRPr="00D626AD">
        <w:t xml:space="preserve"> по выборам депут</w:t>
      </w:r>
      <w:r w:rsidRPr="00D626AD">
        <w:t>а</w:t>
      </w:r>
      <w:r w:rsidRPr="00D626AD">
        <w:t xml:space="preserve">тов Совета депутатов, бюллетеней, </w:t>
      </w:r>
      <w:r w:rsidRPr="00D626AD">
        <w:rPr>
          <w:rFonts w:cs="Arial"/>
        </w:rPr>
        <w:t xml:space="preserve">открепительных удостоверений </w:t>
      </w:r>
      <w:r w:rsidRPr="00D626AD">
        <w:t>для голосования на местном референдуме, их доставку в нижестоящие избирательные комиссии, комиссии реф</w:t>
      </w:r>
      <w:r w:rsidRPr="00D626AD">
        <w:t>е</w:t>
      </w:r>
      <w:r w:rsidRPr="00D626AD">
        <w:t>рендума;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9) обеспечивает передачу документов, связанных с подготовкой и проведением выборов в органы местн</w:t>
      </w:r>
      <w:r w:rsidRPr="00D626AD">
        <w:t>о</w:t>
      </w:r>
      <w:r w:rsidRPr="00D626AD">
        <w:t>го самоуправления, местного референдума, в архив;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10) организует проведение повторного голосования на местном референдуме, повторн</w:t>
      </w:r>
      <w:r w:rsidRPr="00D626AD">
        <w:t>о</w:t>
      </w:r>
      <w:r w:rsidRPr="00D626AD">
        <w:t>го голосов</w:t>
      </w:r>
      <w:r w:rsidRPr="00D626AD">
        <w:t>а</w:t>
      </w:r>
      <w:r w:rsidRPr="00D626AD">
        <w:t>ния на выборах в органы местного самоуправления, повторных и дополнительных выборов в органы местного самоупра</w:t>
      </w:r>
      <w:r w:rsidRPr="00D626AD">
        <w:t>в</w:t>
      </w:r>
      <w:r w:rsidRPr="00D626AD">
        <w:t>ления;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11) осуществляет на территории муниципального образования меры по организации ф</w:t>
      </w:r>
      <w:r w:rsidRPr="00D626AD">
        <w:t>и</w:t>
      </w:r>
      <w:r w:rsidRPr="00D626AD">
        <w:t>нансирования по</w:t>
      </w:r>
      <w:r w:rsidRPr="00D626AD">
        <w:t>д</w:t>
      </w:r>
      <w:r w:rsidRPr="00D626AD">
        <w:t>готовки и проведения выборов в органы местного самоуправления, местных референдумов, распределяет выделенные из местного бюджета и (или) областного бюджета средства на финансовое обеспечение подготовки и проведения выборов в органы местного с</w:t>
      </w:r>
      <w:r w:rsidRPr="00D626AD">
        <w:t>а</w:t>
      </w:r>
      <w:r w:rsidRPr="00D626AD">
        <w:t>моуправления, местного референдума, контролирует их целевое использ</w:t>
      </w:r>
      <w:r w:rsidRPr="00D626AD">
        <w:t>о</w:t>
      </w:r>
      <w:r w:rsidRPr="00D626AD">
        <w:t>вание;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12) оказывает правовую, методическую, организационно-техническую помощь ниж</w:t>
      </w:r>
      <w:r w:rsidRPr="00D626AD">
        <w:t>е</w:t>
      </w:r>
      <w:r w:rsidRPr="00D626AD">
        <w:t>стоящим коми</w:t>
      </w:r>
      <w:r w:rsidRPr="00D626AD">
        <w:t>с</w:t>
      </w:r>
      <w:r w:rsidRPr="00D626AD">
        <w:t>сиям;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13) заслушивает сообщения органов местного самоуправления по вопросам, связанным с подготовкой и проведением выборов в органы местного самоуправления, местного референд</w:t>
      </w:r>
      <w:r w:rsidRPr="00D626AD">
        <w:t>у</w:t>
      </w:r>
      <w:r w:rsidRPr="00D626AD">
        <w:t>ма, голосования по о</w:t>
      </w:r>
      <w:r w:rsidRPr="00D626AD">
        <w:t>т</w:t>
      </w:r>
      <w:r w:rsidRPr="00D626AD">
        <w:t>зыву Главы сельского поселения, депутата Совета депутатов, голосования по вопросам изменения границ сельского поселения, преобразования сельского поселения;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14) рассматривает жалобы (заявления) на решения и действия (бездействие) нижесто</w:t>
      </w:r>
      <w:r w:rsidRPr="00D626AD">
        <w:t>я</w:t>
      </w:r>
      <w:r w:rsidRPr="00D626AD">
        <w:t>щих к</w:t>
      </w:r>
      <w:r w:rsidRPr="00D626AD">
        <w:t>о</w:t>
      </w:r>
      <w:r w:rsidRPr="00D626AD">
        <w:t>миссий и принимает по указанным жалобам (заявлениям) мотивированные решения;</w:t>
      </w:r>
    </w:p>
    <w:p w:rsidR="00162606" w:rsidRPr="00D626AD" w:rsidRDefault="00162606" w:rsidP="00162606">
      <w:pPr>
        <w:autoSpaceDE w:val="0"/>
        <w:autoSpaceDN w:val="0"/>
        <w:adjustRightInd w:val="0"/>
        <w:ind w:firstLine="720"/>
        <w:jc w:val="both"/>
      </w:pPr>
      <w:r w:rsidRPr="00D626AD">
        <w:t>15) на выборах в Совет депутатов заверяет и регистрирует муниципальные списки ка</w:t>
      </w:r>
      <w:r w:rsidRPr="00D626AD">
        <w:t>н</w:t>
      </w:r>
      <w:r w:rsidRPr="00D626AD">
        <w:t>дидатов, выдвинутые избирательными объединениями, а также уполномоченных представит</w:t>
      </w:r>
      <w:r w:rsidRPr="00D626AD">
        <w:t>е</w:t>
      </w:r>
      <w:r w:rsidRPr="00D626AD">
        <w:t>лей по финансовым вопросам и доверенных лиц каждого избирательного объединения, зарег</w:t>
      </w:r>
      <w:r w:rsidRPr="00D626AD">
        <w:t>и</w:t>
      </w:r>
      <w:r w:rsidRPr="00D626AD">
        <w:t>стрировавшего муниципал</w:t>
      </w:r>
      <w:r w:rsidRPr="00D626AD">
        <w:t>ь</w:t>
      </w:r>
      <w:r w:rsidRPr="00D626AD">
        <w:t xml:space="preserve">ный список кандидатов; выдает кандидатам, зарегистрированным по единому муниципальному избирательному округу, доверенным лицам, уполномоченным </w:t>
      </w:r>
      <w:r w:rsidRPr="00D626AD">
        <w:lastRenderedPageBreak/>
        <w:t>представителям по финансовым вопросам избирательных объединений удостоверения устано</w:t>
      </w:r>
      <w:r w:rsidRPr="00D626AD">
        <w:t>в</w:t>
      </w:r>
      <w:r w:rsidRPr="00D626AD">
        <w:t>ленного образца; заверяет списки кандидатов по одномандатным (</w:t>
      </w:r>
      <w:proofErr w:type="spellStart"/>
      <w:r w:rsidRPr="00D626AD">
        <w:t>многомандатным</w:t>
      </w:r>
      <w:proofErr w:type="spellEnd"/>
      <w:r w:rsidRPr="00D626AD">
        <w:t>) избир</w:t>
      </w:r>
      <w:r w:rsidRPr="00D626AD">
        <w:t>а</w:t>
      </w:r>
      <w:r w:rsidRPr="00D626AD">
        <w:t>тельным округам, в</w:t>
      </w:r>
      <w:r w:rsidRPr="00D626AD">
        <w:t>ы</w:t>
      </w:r>
      <w:r w:rsidRPr="00D626AD">
        <w:t>двинутые избирательными объединениями; регистрирует инициативные группы по проведению местного реф</w:t>
      </w:r>
      <w:r w:rsidRPr="00D626AD">
        <w:t>е</w:t>
      </w:r>
      <w:r w:rsidRPr="00D626AD">
        <w:t>рендума, иные группы участников референдума, выдает им регистрационные свидетельства установленного о</w:t>
      </w:r>
      <w:r w:rsidRPr="00D626AD">
        <w:t>б</w:t>
      </w:r>
      <w:r w:rsidRPr="00D626AD">
        <w:t>разца;</w:t>
      </w:r>
    </w:p>
    <w:p w:rsidR="00162606" w:rsidRPr="00D626AD" w:rsidRDefault="00162606" w:rsidP="00162606">
      <w:pPr>
        <w:ind w:firstLine="720"/>
        <w:jc w:val="both"/>
      </w:pPr>
      <w:r w:rsidRPr="00D626AD">
        <w:t>16) осуществляет иные полномочия в соответствии с федеральными законами, законами Новосиби</w:t>
      </w:r>
      <w:r w:rsidRPr="00D626AD">
        <w:t>р</w:t>
      </w:r>
      <w:r w:rsidRPr="00D626AD">
        <w:t>ской области, Уставом.</w:t>
      </w:r>
    </w:p>
    <w:p w:rsidR="00162606" w:rsidRPr="00D626AD" w:rsidRDefault="00162606" w:rsidP="00162606">
      <w:pPr>
        <w:ind w:firstLine="720"/>
        <w:jc w:val="both"/>
      </w:pPr>
      <w:r w:rsidRPr="00D626AD">
        <w:t>7. Избирательная комиссия Алексеевского сельсовета Здвинского района Новосибирской области не обл</w:t>
      </w:r>
      <w:r w:rsidRPr="00D626AD">
        <w:t>а</w:t>
      </w:r>
      <w:r w:rsidRPr="00D626AD">
        <w:t xml:space="preserve">дает правами юридического лица. </w:t>
      </w:r>
    </w:p>
    <w:p w:rsidR="00162606" w:rsidRPr="00D626AD" w:rsidRDefault="00162606" w:rsidP="00162606">
      <w:pPr>
        <w:ind w:firstLine="720"/>
        <w:jc w:val="both"/>
      </w:pPr>
      <w:r w:rsidRPr="00D626AD">
        <w:t>Финансовое обеспечение Избирательной комиссии осуществляется за счет средств бю</w:t>
      </w:r>
      <w:r w:rsidRPr="00D626AD">
        <w:t>д</w:t>
      </w:r>
      <w:r w:rsidRPr="00D626AD">
        <w:t>жета Алексеевского сельсовета в пределах ассигнований, предусмотренных на эти цели реш</w:t>
      </w:r>
      <w:r w:rsidRPr="00D626AD">
        <w:t>е</w:t>
      </w:r>
      <w:r w:rsidRPr="00D626AD">
        <w:t>нием Совета д</w:t>
      </w:r>
      <w:r w:rsidRPr="00D626AD">
        <w:t>е</w:t>
      </w:r>
      <w:r w:rsidRPr="00D626AD">
        <w:t>путатов об утверждении бюджета на очередной финансовый год.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35. Муниципальный контроль</w:t>
      </w:r>
    </w:p>
    <w:p w:rsidR="00162606" w:rsidRPr="00D626AD" w:rsidRDefault="00162606" w:rsidP="00162606">
      <w:pPr>
        <w:autoSpaceDE w:val="0"/>
        <w:autoSpaceDN w:val="0"/>
        <w:adjustRightInd w:val="0"/>
        <w:ind w:firstLine="708"/>
        <w:jc w:val="both"/>
      </w:pPr>
      <w:r w:rsidRPr="00D626AD">
        <w:t>1. Под муниципальным контролем понимается деятельность органов местного сам</w:t>
      </w:r>
      <w:r w:rsidRPr="00D626AD">
        <w:t>о</w:t>
      </w:r>
      <w:r w:rsidRPr="00D626AD">
        <w:t>управления, уполномоченных в соответствии с федеральными законами на организацию и пр</w:t>
      </w:r>
      <w:r w:rsidRPr="00D626AD">
        <w:t>о</w:t>
      </w:r>
      <w:r w:rsidRPr="00D626AD">
        <w:t>ведение на территории Алексеевского сельсовета проверок соблюдения юридическими лицами, индивидуальными предпринимателями требований, установленных муниципальными прав</w:t>
      </w:r>
      <w:r w:rsidRPr="00D626AD">
        <w:t>о</w:t>
      </w:r>
      <w:r w:rsidRPr="00D626AD">
        <w:t>выми актами, а также требований, установленных федеральными законами, законами Новос</w:t>
      </w:r>
      <w:r w:rsidRPr="00D626AD">
        <w:t>и</w:t>
      </w:r>
      <w:r w:rsidRPr="00D626AD">
        <w:t>бирской области, в случаях, если соответствующие виды контроля отнесены федеральными з</w:t>
      </w:r>
      <w:r w:rsidRPr="00D626AD">
        <w:t>а</w:t>
      </w:r>
      <w:r w:rsidRPr="00D626AD">
        <w:t>конами к полномочиям органов местного самоуправл</w:t>
      </w:r>
      <w:r w:rsidRPr="00D626AD">
        <w:t>е</w:t>
      </w:r>
      <w:r w:rsidRPr="00D626AD">
        <w:t>ния.</w:t>
      </w:r>
    </w:p>
    <w:p w:rsidR="00162606" w:rsidRPr="00D626AD" w:rsidRDefault="00162606" w:rsidP="00162606">
      <w:pPr>
        <w:ind w:firstLine="720"/>
        <w:jc w:val="both"/>
      </w:pPr>
      <w:r w:rsidRPr="00D626AD">
        <w:t>2. Органом муниципального контроля Алексеевского сельсовета является администр</w:t>
      </w:r>
      <w:r w:rsidRPr="00D626AD">
        <w:t>а</w:t>
      </w:r>
      <w:r w:rsidRPr="00D626AD">
        <w:t>ция.</w:t>
      </w:r>
    </w:p>
    <w:p w:rsidR="00162606" w:rsidRPr="00D626AD" w:rsidRDefault="00162606" w:rsidP="00162606">
      <w:pPr>
        <w:ind w:firstLine="720"/>
        <w:jc w:val="both"/>
      </w:pPr>
      <w:r w:rsidRPr="00D626AD">
        <w:t>3. Полномочия руководителя органа муниципального контроля, в том числе утвержд</w:t>
      </w:r>
      <w:r w:rsidRPr="00D626AD">
        <w:t>е</w:t>
      </w:r>
      <w:r w:rsidRPr="00D626AD">
        <w:t>ние ежегодного пл</w:t>
      </w:r>
      <w:r w:rsidRPr="00D626AD">
        <w:t>а</w:t>
      </w:r>
      <w:r w:rsidRPr="00D626AD">
        <w:t>на проведения плановых проверок, осуществляет глава администрации.</w:t>
      </w:r>
    </w:p>
    <w:p w:rsidR="00162606" w:rsidRPr="00D626AD" w:rsidRDefault="00162606" w:rsidP="00162606">
      <w:pPr>
        <w:ind w:firstLine="720"/>
        <w:jc w:val="both"/>
      </w:pPr>
      <w:r w:rsidRPr="00D626AD">
        <w:t>4. При организации проведения проверок, указанных в части 1 настоящей статьи, глава администрации и</w:t>
      </w:r>
      <w:r w:rsidRPr="00D626AD">
        <w:t>з</w:t>
      </w:r>
      <w:r w:rsidRPr="00D626AD">
        <w:t>дает распоряжение о проведении проверок.</w:t>
      </w:r>
    </w:p>
    <w:p w:rsidR="00162606" w:rsidRPr="00D626AD" w:rsidRDefault="00162606" w:rsidP="00162606">
      <w:pPr>
        <w:ind w:firstLine="720"/>
        <w:jc w:val="both"/>
      </w:pPr>
      <w:r w:rsidRPr="00D626AD">
        <w:t>5. Порядок организации и проведения проверок юридических лиц, индивидуальных предпринимателей администрацией осуществляется в соответствии с положениями Федерал</w:t>
      </w:r>
      <w:r w:rsidRPr="00D626AD">
        <w:t>ь</w:t>
      </w:r>
      <w:r w:rsidRPr="00D626AD">
        <w:t>ного закона от 26.12.2008г. № 294-ФЗ «О защите прав юридических лиц и индивидуальных предпринимателей при осуществлении государственного ко</w:t>
      </w:r>
      <w:r w:rsidRPr="00D626AD">
        <w:t>н</w:t>
      </w:r>
      <w:r w:rsidRPr="00D626AD">
        <w:t>троля (надзора) и муниципального контроля».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36. Муниципальная служба</w:t>
      </w:r>
    </w:p>
    <w:p w:rsidR="00162606" w:rsidRPr="00D626AD" w:rsidRDefault="00162606" w:rsidP="00162606">
      <w:pPr>
        <w:ind w:firstLine="720"/>
        <w:jc w:val="both"/>
      </w:pPr>
      <w:r w:rsidRPr="00D626AD">
        <w:t>Правовое регулирование муниципальной службы, включая требования к должностям муниц</w:t>
      </w:r>
      <w:r w:rsidRPr="00D626AD">
        <w:t>и</w:t>
      </w:r>
      <w:r w:rsidRPr="00D626AD">
        <w:t>пальной службы, определение статуса муниципального служащего, условия и порядок прохождения муниципальной службы, осуществляется федеральным законодательством, а та</w:t>
      </w:r>
      <w:r w:rsidRPr="00D626AD">
        <w:t>к</w:t>
      </w:r>
      <w:r w:rsidRPr="00D626AD">
        <w:t>же принимаемыми в соо</w:t>
      </w:r>
      <w:r w:rsidRPr="00D626AD">
        <w:t>т</w:t>
      </w:r>
      <w:r w:rsidRPr="00D626AD">
        <w:t>ветствии с ним законами Новосибирской области, Уставом и иными муниципальными правовыми акт</w:t>
      </w:r>
      <w:r w:rsidRPr="00D626AD">
        <w:t>а</w:t>
      </w:r>
      <w:r w:rsidRPr="00D626AD">
        <w:t>ми.</w:t>
      </w:r>
    </w:p>
    <w:p w:rsidR="00FE2A57" w:rsidRDefault="00FE2A57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ГЛАВА 4. ФИНАНСОВО-ЭКОНОМИЧЕСКАЯ ОСНОВА МЕСТНОГО САМ</w:t>
      </w:r>
      <w:r w:rsidRPr="00D626AD">
        <w:rPr>
          <w:b/>
        </w:rPr>
        <w:t>О</w:t>
      </w:r>
      <w:r w:rsidRPr="00D626AD">
        <w:rPr>
          <w:b/>
        </w:rPr>
        <w:t>УПРАВЛ</w:t>
      </w:r>
      <w:r w:rsidRPr="00D626AD">
        <w:rPr>
          <w:b/>
        </w:rPr>
        <w:t>Е</w:t>
      </w:r>
      <w:r w:rsidRPr="00D626AD">
        <w:rPr>
          <w:b/>
        </w:rPr>
        <w:t>НИЯ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37. Местный бюджет</w:t>
      </w:r>
    </w:p>
    <w:p w:rsidR="00162606" w:rsidRPr="00D626AD" w:rsidRDefault="00162606" w:rsidP="00162606">
      <w:pPr>
        <w:ind w:firstLine="720"/>
        <w:jc w:val="both"/>
      </w:pPr>
      <w:r w:rsidRPr="00D626AD">
        <w:t>1. Алексеевский сельсовет имеет собственный бюджет – бюджет Алексеевского сельс</w:t>
      </w:r>
      <w:r w:rsidRPr="00D626AD">
        <w:t>о</w:t>
      </w:r>
      <w:r w:rsidRPr="00D626AD">
        <w:t>вета (м</w:t>
      </w:r>
      <w:r w:rsidRPr="00D626AD">
        <w:t>е</w:t>
      </w:r>
      <w:r w:rsidRPr="00D626AD">
        <w:t>стный бюджет).</w:t>
      </w:r>
    </w:p>
    <w:p w:rsidR="00162606" w:rsidRPr="00D626AD" w:rsidRDefault="00162606" w:rsidP="00162606">
      <w:pPr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В качестве составной части местного бюджета могут быть предусмотрены сметы дох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дов и расходов отдельных населенных пунктов, других территорий, не являющихся муниц</w:t>
      </w:r>
      <w:r w:rsidRPr="00D626AD">
        <w:rPr>
          <w:rFonts w:eastAsia="Calibri"/>
          <w:lang w:eastAsia="en-US"/>
        </w:rPr>
        <w:t>и</w:t>
      </w:r>
      <w:r w:rsidRPr="00D626AD">
        <w:rPr>
          <w:rFonts w:eastAsia="Calibri"/>
          <w:lang w:eastAsia="en-US"/>
        </w:rPr>
        <w:t>пальными образов</w:t>
      </w:r>
      <w:r w:rsidRPr="00D626AD">
        <w:rPr>
          <w:rFonts w:eastAsia="Calibri"/>
          <w:lang w:eastAsia="en-US"/>
        </w:rPr>
        <w:t>а</w:t>
      </w:r>
      <w:r w:rsidRPr="00D626AD">
        <w:rPr>
          <w:rFonts w:eastAsia="Calibri"/>
          <w:lang w:eastAsia="en-US"/>
        </w:rPr>
        <w:t>ниями. Порядок составления, утверждения и исполнения указанных смет определяется органами мес</w:t>
      </w:r>
      <w:r w:rsidRPr="00D626AD">
        <w:rPr>
          <w:rFonts w:eastAsia="Calibri"/>
          <w:lang w:eastAsia="en-US"/>
        </w:rPr>
        <w:t>т</w:t>
      </w:r>
      <w:r w:rsidRPr="00D626AD">
        <w:rPr>
          <w:rFonts w:eastAsia="Calibri"/>
          <w:lang w:eastAsia="en-US"/>
        </w:rPr>
        <w:t>ного самоуправления поселения самостоятельно с соблюдением требований, установленных Бюдже</w:t>
      </w:r>
      <w:r w:rsidRPr="00D626AD">
        <w:rPr>
          <w:rFonts w:eastAsia="Calibri"/>
          <w:lang w:eastAsia="en-US"/>
        </w:rPr>
        <w:t>т</w:t>
      </w:r>
      <w:r w:rsidRPr="00D626AD">
        <w:rPr>
          <w:rFonts w:eastAsia="Calibri"/>
          <w:lang w:eastAsia="en-US"/>
        </w:rPr>
        <w:t xml:space="preserve">ным </w:t>
      </w:r>
      <w:hyperlink r:id="rId13" w:history="1">
        <w:r w:rsidRPr="00D626AD">
          <w:rPr>
            <w:rFonts w:eastAsia="Calibri"/>
            <w:color w:val="000000"/>
            <w:lang w:eastAsia="en-US"/>
          </w:rPr>
          <w:t>кодексом</w:t>
        </w:r>
      </w:hyperlink>
      <w:r w:rsidRPr="00D626AD">
        <w:rPr>
          <w:rFonts w:eastAsia="Calibri"/>
          <w:color w:val="000000"/>
          <w:lang w:eastAsia="en-US"/>
        </w:rPr>
        <w:t xml:space="preserve"> </w:t>
      </w:r>
      <w:r w:rsidRPr="00D626AD">
        <w:rPr>
          <w:rFonts w:eastAsia="Calibri"/>
          <w:lang w:eastAsia="en-US"/>
        </w:rPr>
        <w:t>Российской Федерации.</w:t>
      </w:r>
    </w:p>
    <w:p w:rsidR="00162606" w:rsidRPr="00D626AD" w:rsidRDefault="00162606" w:rsidP="0016260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2. 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отчета об исполн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 xml:space="preserve">нии местного бюджета осуществляются органами местного самоуправления </w:t>
      </w:r>
      <w:r w:rsidRPr="00D626AD">
        <w:rPr>
          <w:rFonts w:eastAsia="Calibri"/>
          <w:lang w:eastAsia="en-US"/>
        </w:rPr>
        <w:lastRenderedPageBreak/>
        <w:t>самостоятельно с соблюдением тр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 xml:space="preserve">бований, установленных Бюджетным </w:t>
      </w:r>
      <w:hyperlink r:id="rId14" w:history="1">
        <w:r w:rsidRPr="00D626AD">
          <w:rPr>
            <w:rFonts w:eastAsia="Calibri"/>
            <w:color w:val="000000"/>
            <w:lang w:eastAsia="en-US"/>
          </w:rPr>
          <w:t>кодексом</w:t>
        </w:r>
      </w:hyperlink>
      <w:r w:rsidRPr="00D626AD">
        <w:rPr>
          <w:rFonts w:eastAsia="Calibri"/>
          <w:lang w:eastAsia="en-US"/>
        </w:rPr>
        <w:t xml:space="preserve"> Российской Федерации.</w:t>
      </w:r>
    </w:p>
    <w:p w:rsidR="00162606" w:rsidRPr="00D626AD" w:rsidRDefault="00162606" w:rsidP="0016260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 xml:space="preserve">3. Бюджетные полномочия поселения устанавливаются Бюджетным </w:t>
      </w:r>
      <w:hyperlink r:id="rId15" w:history="1">
        <w:r w:rsidRPr="00D626AD">
          <w:rPr>
            <w:rFonts w:eastAsia="Calibri"/>
            <w:color w:val="000000"/>
            <w:lang w:eastAsia="en-US"/>
          </w:rPr>
          <w:t>кодексом</w:t>
        </w:r>
      </w:hyperlink>
      <w:r w:rsidRPr="00D626AD">
        <w:rPr>
          <w:rFonts w:eastAsia="Calibri"/>
          <w:lang w:eastAsia="en-US"/>
        </w:rPr>
        <w:t xml:space="preserve"> Росси</w:t>
      </w:r>
      <w:r w:rsidRPr="00D626AD">
        <w:rPr>
          <w:rFonts w:eastAsia="Calibri"/>
          <w:lang w:eastAsia="en-US"/>
        </w:rPr>
        <w:t>й</w:t>
      </w:r>
      <w:r w:rsidRPr="00D626AD">
        <w:rPr>
          <w:rFonts w:eastAsia="Calibri"/>
          <w:lang w:eastAsia="en-US"/>
        </w:rPr>
        <w:t>ской Фед</w:t>
      </w:r>
      <w:r w:rsidRPr="00D626AD">
        <w:rPr>
          <w:rFonts w:eastAsia="Calibri"/>
          <w:lang w:eastAsia="en-US"/>
        </w:rPr>
        <w:t>е</w:t>
      </w:r>
      <w:r w:rsidRPr="00D626AD">
        <w:rPr>
          <w:rFonts w:eastAsia="Calibri"/>
          <w:lang w:eastAsia="en-US"/>
        </w:rPr>
        <w:t>рации.</w:t>
      </w:r>
    </w:p>
    <w:p w:rsidR="00162606" w:rsidRPr="00D626AD" w:rsidRDefault="00162606" w:rsidP="0016260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4.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</w:t>
      </w:r>
      <w:r w:rsidRPr="00D626AD">
        <w:rPr>
          <w:rFonts w:eastAsia="Calibri"/>
          <w:lang w:eastAsia="en-US"/>
        </w:rPr>
        <w:t>н</w:t>
      </w:r>
      <w:r w:rsidRPr="00D626AD">
        <w:rPr>
          <w:rFonts w:eastAsia="Calibri"/>
          <w:lang w:eastAsia="en-US"/>
        </w:rPr>
        <w:t>ности муниципальных служащих органов местного самоуправления, работников муниципал</w:t>
      </w:r>
      <w:r w:rsidRPr="00D626AD">
        <w:rPr>
          <w:rFonts w:eastAsia="Calibri"/>
          <w:lang w:eastAsia="en-US"/>
        </w:rPr>
        <w:t>ь</w:t>
      </w:r>
      <w:r w:rsidRPr="00D626AD">
        <w:rPr>
          <w:rFonts w:eastAsia="Calibri"/>
          <w:lang w:eastAsia="en-US"/>
        </w:rPr>
        <w:t>ных учреждений с указанием фактических расходов на оплату их труда подлежат официальн</w:t>
      </w:r>
      <w:r w:rsidRPr="00D626AD">
        <w:rPr>
          <w:rFonts w:eastAsia="Calibri"/>
          <w:lang w:eastAsia="en-US"/>
        </w:rPr>
        <w:t>о</w:t>
      </w:r>
      <w:r w:rsidRPr="00D626AD">
        <w:rPr>
          <w:rFonts w:eastAsia="Calibri"/>
          <w:lang w:eastAsia="en-US"/>
        </w:rPr>
        <w:t>му опубликованию.</w:t>
      </w:r>
    </w:p>
    <w:p w:rsidR="00162606" w:rsidRPr="00D626AD" w:rsidRDefault="00162606" w:rsidP="0016260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626AD">
        <w:rPr>
          <w:rFonts w:eastAsia="Calibri"/>
          <w:lang w:eastAsia="en-US"/>
        </w:rPr>
        <w:t>Органы местного самоуправления поселения обеспечивают жителям поселения возмо</w:t>
      </w:r>
      <w:r w:rsidRPr="00D626AD">
        <w:rPr>
          <w:rFonts w:eastAsia="Calibri"/>
          <w:lang w:eastAsia="en-US"/>
        </w:rPr>
        <w:t>ж</w:t>
      </w:r>
      <w:r w:rsidRPr="00D626AD">
        <w:rPr>
          <w:rFonts w:eastAsia="Calibri"/>
          <w:lang w:eastAsia="en-US"/>
        </w:rPr>
        <w:t>ность ознакомиться с указанными документами и сведениями в случае невозможности их опу</w:t>
      </w:r>
      <w:r w:rsidRPr="00D626AD">
        <w:rPr>
          <w:rFonts w:eastAsia="Calibri"/>
          <w:lang w:eastAsia="en-US"/>
        </w:rPr>
        <w:t>б</w:t>
      </w:r>
      <w:r w:rsidRPr="00D626AD">
        <w:rPr>
          <w:rFonts w:eastAsia="Calibri"/>
          <w:lang w:eastAsia="en-US"/>
        </w:rPr>
        <w:t>ликования.</w:t>
      </w:r>
    </w:p>
    <w:p w:rsidR="001E0170" w:rsidRPr="00D626AD" w:rsidRDefault="001E0170" w:rsidP="00162606">
      <w:pPr>
        <w:ind w:firstLine="708"/>
        <w:rPr>
          <w:b/>
        </w:rPr>
      </w:pPr>
    </w:p>
    <w:p w:rsidR="00162606" w:rsidRPr="00D626AD" w:rsidRDefault="00162606" w:rsidP="00162606">
      <w:pPr>
        <w:ind w:firstLine="708"/>
        <w:rPr>
          <w:b/>
        </w:rPr>
      </w:pPr>
      <w:r w:rsidRPr="00D626AD">
        <w:rPr>
          <w:b/>
        </w:rPr>
        <w:t>Статья</w:t>
      </w:r>
      <w:r w:rsidRPr="00D626AD">
        <w:t xml:space="preserve"> </w:t>
      </w:r>
      <w:r w:rsidRPr="00D626AD">
        <w:rPr>
          <w:b/>
        </w:rPr>
        <w:t>38 Закупки для обеспечения муниципальных нужд</w:t>
      </w:r>
    </w:p>
    <w:p w:rsidR="00162606" w:rsidRPr="00D626AD" w:rsidRDefault="00162606" w:rsidP="00162606">
      <w:pPr>
        <w:ind w:firstLine="708"/>
        <w:jc w:val="both"/>
      </w:pPr>
      <w:r w:rsidRPr="00D626AD"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</w:t>
      </w:r>
      <w:r w:rsidRPr="00D626AD">
        <w:t>а</w:t>
      </w:r>
      <w:r w:rsidRPr="00D626AD">
        <w:t>купок товаров, работ, услуг для обе</w:t>
      </w:r>
      <w:r w:rsidRPr="00D626AD">
        <w:t>с</w:t>
      </w:r>
      <w:r w:rsidRPr="00D626AD">
        <w:t>печения муниципальных нужд.</w:t>
      </w:r>
    </w:p>
    <w:p w:rsidR="00162606" w:rsidRPr="00D626AD" w:rsidRDefault="00162606" w:rsidP="00162606">
      <w:pPr>
        <w:ind w:firstLine="708"/>
        <w:jc w:val="both"/>
      </w:pPr>
      <w:r w:rsidRPr="00D626AD">
        <w:t>2. Закупки товаров, работ, услуг для обеспечения муниципальных нужд осуществляются за счет средств местного бюджета.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39. Доходы местного бюджета</w:t>
      </w:r>
    </w:p>
    <w:p w:rsidR="00162606" w:rsidRPr="00D626AD" w:rsidRDefault="00162606" w:rsidP="00162606">
      <w:pPr>
        <w:autoSpaceDE w:val="0"/>
        <w:autoSpaceDN w:val="0"/>
        <w:adjustRightInd w:val="0"/>
        <w:ind w:firstLine="709"/>
        <w:jc w:val="both"/>
      </w:pPr>
      <w:r w:rsidRPr="00D626AD">
        <w:t>Формирование доходов местного бюджета осуществляется в соответствии с бюджетным законодательством Российской Федерации, законодательством о налогах и сборах и законод</w:t>
      </w:r>
      <w:r w:rsidRPr="00D626AD">
        <w:t>а</w:t>
      </w:r>
      <w:r w:rsidRPr="00D626AD">
        <w:t>тельством об иных об</w:t>
      </w:r>
      <w:r w:rsidRPr="00D626AD">
        <w:t>я</w:t>
      </w:r>
      <w:r w:rsidRPr="00D626AD">
        <w:t>зательных платежах.</w:t>
      </w:r>
    </w:p>
    <w:p w:rsidR="00FE2A57" w:rsidRPr="00D626AD" w:rsidRDefault="00FE2A57" w:rsidP="00162606">
      <w:pPr>
        <w:autoSpaceDE w:val="0"/>
        <w:autoSpaceDN w:val="0"/>
        <w:adjustRightInd w:val="0"/>
        <w:ind w:firstLine="709"/>
        <w:jc w:val="both"/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40. Расходы местного бюджета</w:t>
      </w:r>
    </w:p>
    <w:p w:rsidR="00162606" w:rsidRPr="00D626AD" w:rsidRDefault="00162606" w:rsidP="00162606">
      <w:pPr>
        <w:autoSpaceDE w:val="0"/>
        <w:autoSpaceDN w:val="0"/>
        <w:adjustRightInd w:val="0"/>
        <w:ind w:firstLine="709"/>
        <w:jc w:val="both"/>
      </w:pPr>
      <w:r w:rsidRPr="00D626AD">
        <w:t>1. Формирование расходов местного бюджета осуществляется в соответствии с расхо</w:t>
      </w:r>
      <w:r w:rsidRPr="00D626AD">
        <w:t>д</w:t>
      </w:r>
      <w:r w:rsidRPr="00D626AD">
        <w:t>ными об</w:t>
      </w:r>
      <w:r w:rsidRPr="00D626AD">
        <w:t>я</w:t>
      </w:r>
      <w:r w:rsidRPr="00D626AD">
        <w:t>зательствами Алексеевского сельсовета Здвинского района Новосибирской области, устанавливаемыми и исполняемыми органами местного самоуправления в соответствии с тр</w:t>
      </w:r>
      <w:r w:rsidRPr="00D626AD">
        <w:t>е</w:t>
      </w:r>
      <w:r w:rsidRPr="00D626AD">
        <w:t>бованиями Бюджетного кодекса Ро</w:t>
      </w:r>
      <w:r w:rsidRPr="00D626AD">
        <w:t>с</w:t>
      </w:r>
      <w:r w:rsidRPr="00D626AD">
        <w:t>сийской Федерации.</w:t>
      </w:r>
    </w:p>
    <w:p w:rsidR="00162606" w:rsidRPr="00D626AD" w:rsidRDefault="00162606" w:rsidP="00162606">
      <w:pPr>
        <w:autoSpaceDE w:val="0"/>
        <w:autoSpaceDN w:val="0"/>
        <w:adjustRightInd w:val="0"/>
        <w:ind w:firstLine="709"/>
        <w:jc w:val="both"/>
      </w:pPr>
      <w:r w:rsidRPr="00D626AD">
        <w:t>2. Исполнение расходных обязательств осуществляется за счет средств местного бюдж</w:t>
      </w:r>
      <w:r w:rsidRPr="00D626AD">
        <w:t>е</w:t>
      </w:r>
      <w:r w:rsidRPr="00D626AD">
        <w:t>та поселения в с</w:t>
      </w:r>
      <w:r w:rsidRPr="00D626AD">
        <w:t>о</w:t>
      </w:r>
      <w:r w:rsidRPr="00D626AD">
        <w:t>ответствии с требованиями Бюджетного кодекса Российской Федерации.</w:t>
      </w:r>
    </w:p>
    <w:p w:rsidR="001E0170" w:rsidRPr="00D626AD" w:rsidRDefault="001E0170" w:rsidP="00162606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</w:p>
    <w:p w:rsidR="00162606" w:rsidRPr="00D626AD" w:rsidRDefault="00162606" w:rsidP="0016260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  <w:lang w:eastAsia="en-US"/>
        </w:rPr>
      </w:pPr>
      <w:r w:rsidRPr="00D626AD">
        <w:rPr>
          <w:b/>
        </w:rPr>
        <w:t xml:space="preserve">Статья 41. </w:t>
      </w:r>
      <w:r w:rsidRPr="00D626AD">
        <w:rPr>
          <w:rFonts w:eastAsia="Calibri"/>
          <w:b/>
          <w:bCs/>
          <w:lang w:eastAsia="en-US"/>
        </w:rPr>
        <w:t>Средства самообложения граждан</w:t>
      </w:r>
    </w:p>
    <w:p w:rsidR="00162606" w:rsidRPr="00D626AD" w:rsidRDefault="00162606" w:rsidP="0016260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bookmarkStart w:id="0" w:name="Par0"/>
      <w:bookmarkEnd w:id="0"/>
      <w:r w:rsidRPr="00D626AD">
        <w:rPr>
          <w:rFonts w:eastAsia="Calibri"/>
          <w:bCs/>
          <w:lang w:eastAsia="en-US"/>
        </w:rPr>
        <w:t>1. Под средствами самообложения граждан понимаются разовые платежи граждан, ос</w:t>
      </w:r>
      <w:r w:rsidRPr="00D626AD">
        <w:rPr>
          <w:rFonts w:eastAsia="Calibri"/>
          <w:bCs/>
          <w:lang w:eastAsia="en-US"/>
        </w:rPr>
        <w:t>у</w:t>
      </w:r>
      <w:r w:rsidRPr="00D626AD">
        <w:rPr>
          <w:rFonts w:eastAsia="Calibri"/>
          <w:bCs/>
          <w:lang w:eastAsia="en-US"/>
        </w:rPr>
        <w:t>щест</w:t>
      </w:r>
      <w:r w:rsidRPr="00D626AD">
        <w:rPr>
          <w:rFonts w:eastAsia="Calibri"/>
          <w:bCs/>
          <w:lang w:eastAsia="en-US"/>
        </w:rPr>
        <w:t>в</w:t>
      </w:r>
      <w:r w:rsidRPr="00D626AD">
        <w:rPr>
          <w:rFonts w:eastAsia="Calibri"/>
          <w:bCs/>
          <w:lang w:eastAsia="en-US"/>
        </w:rPr>
        <w:t>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п</w:t>
      </w:r>
      <w:r w:rsidRPr="00D626AD">
        <w:rPr>
          <w:rFonts w:eastAsia="Calibri"/>
          <w:bCs/>
          <w:lang w:eastAsia="en-US"/>
        </w:rPr>
        <w:t>о</w:t>
      </w:r>
      <w:r w:rsidRPr="00D626AD">
        <w:rPr>
          <w:rFonts w:eastAsia="Calibri"/>
          <w:bCs/>
          <w:lang w:eastAsia="en-US"/>
        </w:rPr>
        <w:t>селения (населенного пункта, входящего в состав поселения либо расположенного на межс</w:t>
      </w:r>
      <w:r w:rsidRPr="00D626AD">
        <w:rPr>
          <w:rFonts w:eastAsia="Calibri"/>
          <w:bCs/>
          <w:lang w:eastAsia="en-US"/>
        </w:rPr>
        <w:t>е</w:t>
      </w:r>
      <w:r w:rsidRPr="00D626AD">
        <w:rPr>
          <w:rFonts w:eastAsia="Calibri"/>
          <w:bCs/>
          <w:lang w:eastAsia="en-US"/>
        </w:rPr>
        <w:t>ленной территории в границах муниципального ра</w:t>
      </w:r>
      <w:r w:rsidRPr="00D626AD">
        <w:rPr>
          <w:rFonts w:eastAsia="Calibri"/>
          <w:bCs/>
          <w:lang w:eastAsia="en-US"/>
        </w:rPr>
        <w:t>й</w:t>
      </w:r>
      <w:r w:rsidRPr="00D626AD">
        <w:rPr>
          <w:rFonts w:eastAsia="Calibri"/>
          <w:bCs/>
          <w:lang w:eastAsia="en-US"/>
        </w:rPr>
        <w:t>она), за исключением отдельных категорий граждан, численность которых не может превышать 30 процентов от общего числа жителей п</w:t>
      </w:r>
      <w:r w:rsidRPr="00D626AD">
        <w:rPr>
          <w:rFonts w:eastAsia="Calibri"/>
          <w:bCs/>
          <w:lang w:eastAsia="en-US"/>
        </w:rPr>
        <w:t>о</w:t>
      </w:r>
      <w:r w:rsidRPr="00D626AD">
        <w:rPr>
          <w:rFonts w:eastAsia="Calibri"/>
          <w:bCs/>
          <w:lang w:eastAsia="en-US"/>
        </w:rPr>
        <w:t>селения (населенного пункта, входящего в состав поселения либо расположенного на межс</w:t>
      </w:r>
      <w:r w:rsidRPr="00D626AD">
        <w:rPr>
          <w:rFonts w:eastAsia="Calibri"/>
          <w:bCs/>
          <w:lang w:eastAsia="en-US"/>
        </w:rPr>
        <w:t>е</w:t>
      </w:r>
      <w:r w:rsidRPr="00D626AD">
        <w:rPr>
          <w:rFonts w:eastAsia="Calibri"/>
          <w:bCs/>
          <w:lang w:eastAsia="en-US"/>
        </w:rPr>
        <w:t>ленной территории в границах муниципального района) и для которых размер платежей может быть уменьшен.</w:t>
      </w:r>
    </w:p>
    <w:p w:rsidR="00162606" w:rsidRPr="00D626AD" w:rsidRDefault="00162606" w:rsidP="00162606">
      <w:pPr>
        <w:ind w:firstLine="709"/>
        <w:jc w:val="both"/>
        <w:rPr>
          <w:rFonts w:eastAsia="Calibri"/>
          <w:bCs/>
          <w:lang w:eastAsia="en-US"/>
        </w:rPr>
      </w:pPr>
      <w:r w:rsidRPr="00D626AD">
        <w:rPr>
          <w:rFonts w:eastAsia="Calibri"/>
          <w:bCs/>
          <w:lang w:eastAsia="en-US"/>
        </w:rPr>
        <w:t xml:space="preserve">2. Вопросы введения и использования, указанных в </w:t>
      </w:r>
      <w:hyperlink w:anchor="Par0" w:history="1">
        <w:r w:rsidRPr="00D626AD">
          <w:rPr>
            <w:rFonts w:eastAsia="Calibri"/>
            <w:bCs/>
            <w:color w:val="000000"/>
            <w:lang w:eastAsia="en-US"/>
          </w:rPr>
          <w:t>части 1</w:t>
        </w:r>
      </w:hyperlink>
      <w:r w:rsidRPr="00D626AD">
        <w:rPr>
          <w:rFonts w:eastAsia="Calibri"/>
          <w:bCs/>
          <w:lang w:eastAsia="en-US"/>
        </w:rPr>
        <w:t xml:space="preserve"> настоящей статьи разовых платежей граждан решаются на местном референдуме, а в случаях, предусмотренных пунктами 4 и 4.1 части 1 статьи 25.1 Федерального закона от 06.10.2003г. № 131-ФЗ «Об общих принц</w:t>
      </w:r>
      <w:r w:rsidRPr="00D626AD">
        <w:rPr>
          <w:rFonts w:eastAsia="Calibri"/>
          <w:bCs/>
          <w:lang w:eastAsia="en-US"/>
        </w:rPr>
        <w:t>и</w:t>
      </w:r>
      <w:r w:rsidRPr="00D626AD">
        <w:rPr>
          <w:rFonts w:eastAsia="Calibri"/>
          <w:bCs/>
          <w:lang w:eastAsia="en-US"/>
        </w:rPr>
        <w:t>пах организации местного самоуправления в Российской Федерации», на сходе граждан.</w:t>
      </w:r>
    </w:p>
    <w:p w:rsidR="002C1F58" w:rsidRPr="00D626AD" w:rsidRDefault="002C1F58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ГЛАВА 5. ОТВЕТСТВЕННОСТЬ ОРГАНОВ МЕСТНОГО САМОУПРАВЛЕНИЯ И ДОЛЖНОС</w:t>
      </w:r>
      <w:r w:rsidRPr="00D626AD">
        <w:rPr>
          <w:b/>
        </w:rPr>
        <w:t>Т</w:t>
      </w:r>
      <w:r w:rsidRPr="00D626AD">
        <w:rPr>
          <w:b/>
        </w:rPr>
        <w:t>НЫХ ЛИЦ МЕСТНОГО САМОУПРАВЛЕНИЯ</w:t>
      </w:r>
    </w:p>
    <w:p w:rsidR="001E0170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42. Ответственность органов местного самоуправления и должностных лиц местного сам</w:t>
      </w:r>
      <w:r w:rsidRPr="00D626AD">
        <w:rPr>
          <w:b/>
        </w:rPr>
        <w:t>о</w:t>
      </w:r>
      <w:r w:rsidRPr="00D626AD">
        <w:rPr>
          <w:b/>
        </w:rPr>
        <w:t>управления</w:t>
      </w:r>
    </w:p>
    <w:p w:rsidR="00162606" w:rsidRPr="00D626AD" w:rsidRDefault="00162606" w:rsidP="00162606">
      <w:pPr>
        <w:ind w:firstLine="720"/>
        <w:jc w:val="both"/>
      </w:pPr>
      <w:r w:rsidRPr="00D626AD">
        <w:lastRenderedPageBreak/>
        <w:t>Органы местного самоуправления и должностные лица местного самоуправления несут ответственность перед населением Алексеевского сельсовета, государством, физическими и юридическими л</w:t>
      </w:r>
      <w:r w:rsidRPr="00D626AD">
        <w:t>и</w:t>
      </w:r>
      <w:r w:rsidRPr="00D626AD">
        <w:t>цами в соответствии с федеральными законами.</w:t>
      </w: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43. Ответственность органов местного самоуправления, депутатов, членов выборных органов местного самоуправления, выборных должностных лиц местного с</w:t>
      </w:r>
      <w:r w:rsidRPr="00D626AD">
        <w:rPr>
          <w:b/>
        </w:rPr>
        <w:t>а</w:t>
      </w:r>
      <w:r w:rsidRPr="00D626AD">
        <w:rPr>
          <w:b/>
        </w:rPr>
        <w:t>моуправления перед нас</w:t>
      </w:r>
      <w:r w:rsidRPr="00D626AD">
        <w:rPr>
          <w:b/>
        </w:rPr>
        <w:t>е</w:t>
      </w:r>
      <w:r w:rsidRPr="00D626AD">
        <w:rPr>
          <w:b/>
        </w:rPr>
        <w:t>лением</w:t>
      </w:r>
    </w:p>
    <w:p w:rsidR="00162606" w:rsidRPr="00D626AD" w:rsidRDefault="00162606" w:rsidP="00162606">
      <w:pPr>
        <w:ind w:firstLine="720"/>
        <w:jc w:val="both"/>
      </w:pPr>
      <w:r w:rsidRPr="00D626AD">
        <w:t>1. Основание наступления ответственности органов местного самоуправления, депут</w:t>
      </w:r>
      <w:r w:rsidRPr="00D626AD">
        <w:t>а</w:t>
      </w:r>
      <w:r w:rsidRPr="00D626AD">
        <w:t>тов, членов в</w:t>
      </w:r>
      <w:r w:rsidRPr="00D626AD">
        <w:t>ы</w:t>
      </w:r>
      <w:r w:rsidRPr="00D626AD">
        <w:t>борных органов местного самоуправления, выборных должностных лиц местного самоуправления перед населением и порядок решения соответствующих вопросов определяю</w:t>
      </w:r>
      <w:r w:rsidRPr="00D626AD">
        <w:t>т</w:t>
      </w:r>
      <w:r w:rsidRPr="00D626AD">
        <w:t>ся настоящим Уставом в соответствии с Федеральным законом от 06.10.2003г. № 131-ФЗ «Об общих принципах организации местного самоуправления в Российской Ф</w:t>
      </w:r>
      <w:r w:rsidRPr="00D626AD">
        <w:t>е</w:t>
      </w:r>
      <w:r w:rsidRPr="00D626AD">
        <w:t>дерации».</w:t>
      </w:r>
    </w:p>
    <w:p w:rsidR="00162606" w:rsidRPr="00D626AD" w:rsidRDefault="00162606" w:rsidP="00162606">
      <w:pPr>
        <w:ind w:firstLine="720"/>
        <w:jc w:val="both"/>
      </w:pPr>
      <w:r w:rsidRPr="00D626AD">
        <w:t>2. Население Алексеевского сельсовета вправе отозвать депутатов, членов выборных о</w:t>
      </w:r>
      <w:r w:rsidRPr="00D626AD">
        <w:t>р</w:t>
      </w:r>
      <w:r w:rsidRPr="00D626AD">
        <w:t>ганов местного самоуправления, выборных должностных лиц местного самоуправления в соо</w:t>
      </w:r>
      <w:r w:rsidRPr="00D626AD">
        <w:t>т</w:t>
      </w:r>
      <w:r w:rsidRPr="00D626AD">
        <w:t>ветствии с Ф</w:t>
      </w:r>
      <w:r w:rsidRPr="00D626AD">
        <w:t>е</w:t>
      </w:r>
      <w:r w:rsidRPr="00D626AD">
        <w:t>деральным законом от 06.10.2003г. № 131-ФЗ «Об общих принципах организации местного самоуправления в Росси</w:t>
      </w:r>
      <w:r w:rsidRPr="00D626AD">
        <w:t>й</w:t>
      </w:r>
      <w:r w:rsidRPr="00D626AD">
        <w:t>ской Федерации».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44. Ответственность органов местного самоуправления и должностных лиц местного сам</w:t>
      </w:r>
      <w:r w:rsidRPr="00D626AD">
        <w:rPr>
          <w:b/>
        </w:rPr>
        <w:t>о</w:t>
      </w:r>
      <w:r w:rsidRPr="00D626AD">
        <w:rPr>
          <w:b/>
        </w:rPr>
        <w:t>управления перед государством</w:t>
      </w:r>
    </w:p>
    <w:p w:rsidR="00162606" w:rsidRPr="00D626AD" w:rsidRDefault="00162606" w:rsidP="00162606">
      <w:pPr>
        <w:ind w:firstLine="720"/>
        <w:jc w:val="both"/>
      </w:pPr>
      <w:r w:rsidRPr="00D626AD">
        <w:t>Ответственность органов местного самоуправления и должностных лиц местного сам</w:t>
      </w:r>
      <w:r w:rsidRPr="00D626AD">
        <w:t>о</w:t>
      </w:r>
      <w:r w:rsidRPr="00D626AD">
        <w:t>управления перед государством наступает на основании решения соответствующего суда в сл</w:t>
      </w:r>
      <w:r w:rsidRPr="00D626AD">
        <w:t>у</w:t>
      </w:r>
      <w:r w:rsidRPr="00D626AD">
        <w:t>чае нарушения ими Конституции Российской Федерации, федеральных конституционных зак</w:t>
      </w:r>
      <w:r w:rsidRPr="00D626AD">
        <w:t>о</w:t>
      </w:r>
      <w:r w:rsidRPr="00D626AD">
        <w:t>нов, федеральных законов, Устава, законов Новосибирской области, настоящего Устава, а та</w:t>
      </w:r>
      <w:r w:rsidRPr="00D626AD">
        <w:t>к</w:t>
      </w:r>
      <w:r w:rsidRPr="00D626AD">
        <w:t>же в случае ненадлежащего осуществления указанными органами и должностными лицами п</w:t>
      </w:r>
      <w:r w:rsidRPr="00D626AD">
        <w:t>е</w:t>
      </w:r>
      <w:r w:rsidRPr="00D626AD">
        <w:t>реданных им отдельных государственных полномочий.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45. Ответственность Совета депутатов перед государством</w:t>
      </w:r>
    </w:p>
    <w:p w:rsidR="00162606" w:rsidRPr="00D626AD" w:rsidRDefault="00162606" w:rsidP="00162606">
      <w:pPr>
        <w:ind w:firstLine="720"/>
        <w:jc w:val="both"/>
      </w:pPr>
      <w:r w:rsidRPr="00D626AD">
        <w:t>1. В случае, если соответствующим судом установлено, что Советом депутатов принят нормативный правовой акт, противоречащий Конституции Российской Федерации, федерал</w:t>
      </w:r>
      <w:r w:rsidRPr="00D626AD">
        <w:t>ь</w:t>
      </w:r>
      <w:r w:rsidRPr="00D626AD">
        <w:t>ным конституционным законам, федеральным законам, конституции (уставу), законам Новос</w:t>
      </w:r>
      <w:r w:rsidRPr="00D626AD">
        <w:t>и</w:t>
      </w:r>
      <w:r w:rsidRPr="00D626AD">
        <w:t>бирской области, уставу Алексеевского сельсовета, а Совет депутатов Алексеевского сельсов</w:t>
      </w:r>
      <w:r w:rsidRPr="00D626AD">
        <w:t>е</w:t>
      </w:r>
      <w:r w:rsidRPr="00D626AD">
        <w:t>та в течение трех месяцев со дня вступления в силу решения суда либо в течение иного пред</w:t>
      </w:r>
      <w:r w:rsidRPr="00D626AD">
        <w:t>у</w:t>
      </w:r>
      <w:r w:rsidRPr="00D626AD">
        <w:t>смотренного решением суда срока не пр</w:t>
      </w:r>
      <w:r w:rsidRPr="00D626AD">
        <w:t>и</w:t>
      </w:r>
      <w:r w:rsidRPr="00D626AD">
        <w:t>нял в пределах своих полномочий мер по исполнению решения суда, в том числе не отменил соответствующий нормативный правовой акт, Губерн</w:t>
      </w:r>
      <w:r w:rsidRPr="00D626AD">
        <w:t>а</w:t>
      </w:r>
      <w:r w:rsidRPr="00D626AD">
        <w:t>тор Новосибирской области в течение одного месяца после вступления в силу решения суда, установившего факт неисполнения данного решения, вносит в Законодательное Собрание Н</w:t>
      </w:r>
      <w:r w:rsidRPr="00D626AD">
        <w:t>о</w:t>
      </w:r>
      <w:r w:rsidRPr="00D626AD">
        <w:t>восибирской о</w:t>
      </w:r>
      <w:r w:rsidRPr="00D626AD">
        <w:t>б</w:t>
      </w:r>
      <w:r w:rsidRPr="00D626AD">
        <w:t>ласти проект закона Новосибирской области о роспуске Совета депутатов.</w:t>
      </w:r>
    </w:p>
    <w:p w:rsidR="00162606" w:rsidRPr="00D626AD" w:rsidRDefault="00162606" w:rsidP="00162606">
      <w:pPr>
        <w:ind w:firstLine="720"/>
        <w:jc w:val="both"/>
      </w:pPr>
      <w:r w:rsidRPr="00D626AD">
        <w:t>2. Полномочия Совета депутатов Алексеевского сельсовета прекращаются со дня всту</w:t>
      </w:r>
      <w:r w:rsidRPr="00D626AD">
        <w:t>п</w:t>
      </w:r>
      <w:r w:rsidRPr="00D626AD">
        <w:t>ления в силу зак</w:t>
      </w:r>
      <w:r w:rsidRPr="00D626AD">
        <w:t>о</w:t>
      </w:r>
      <w:r w:rsidRPr="00D626AD">
        <w:t>на Новосибирской области о его роспуске.</w:t>
      </w:r>
    </w:p>
    <w:p w:rsidR="00162606" w:rsidRPr="00D626AD" w:rsidRDefault="00162606" w:rsidP="00162606">
      <w:pPr>
        <w:ind w:firstLine="720"/>
        <w:jc w:val="both"/>
      </w:pPr>
      <w:r w:rsidRPr="00D626AD">
        <w:t>3. В случае, если соответствующим судом установлено, что избранный в правомочном составе Совет д</w:t>
      </w:r>
      <w:r w:rsidRPr="00D626AD">
        <w:t>е</w:t>
      </w:r>
      <w:r w:rsidRPr="00D626AD">
        <w:t>путатов Алексеевского сельсовета в течение трех месяцев подряд не проводил правомочного заседания, Губернатор Новосибирской области в течение трех месяцев со дня вступления в силу решения суда, установившего данный факт, вносит в Законодательное со</w:t>
      </w:r>
      <w:r w:rsidRPr="00D626AD">
        <w:t>б</w:t>
      </w:r>
      <w:r w:rsidRPr="00D626AD">
        <w:t>рание Новосибирской области проект закона Новосибирской области о роспуске Совета деп</w:t>
      </w:r>
      <w:r w:rsidRPr="00D626AD">
        <w:t>у</w:t>
      </w:r>
      <w:r w:rsidRPr="00D626AD">
        <w:t>татов Алексеевского сельсовета.</w:t>
      </w:r>
    </w:p>
    <w:p w:rsidR="00162606" w:rsidRPr="00D626AD" w:rsidRDefault="00162606" w:rsidP="00162606">
      <w:pPr>
        <w:ind w:firstLine="720"/>
        <w:jc w:val="both"/>
      </w:pPr>
      <w:r w:rsidRPr="00D626AD">
        <w:t>4. В случае, если соответствующим судом установлено, что вновь избранный в прав</w:t>
      </w:r>
      <w:r w:rsidRPr="00D626AD">
        <w:t>о</w:t>
      </w:r>
      <w:r w:rsidRPr="00D626AD">
        <w:t>мочном с</w:t>
      </w:r>
      <w:r w:rsidRPr="00D626AD">
        <w:t>о</w:t>
      </w:r>
      <w:r w:rsidRPr="00D626AD">
        <w:t>ставе Совет депутатов Алексеевского сельсовета в течение трех месяцев подряд не проводил правомочного засед</w:t>
      </w:r>
      <w:r w:rsidRPr="00D626AD">
        <w:t>а</w:t>
      </w:r>
      <w:r w:rsidRPr="00D626AD">
        <w:t>ния, Губернатор Новосибирской области в течение трех месяцев со дня вступления в силу решения суда, у</w:t>
      </w:r>
      <w:r w:rsidRPr="00D626AD">
        <w:t>с</w:t>
      </w:r>
      <w:r w:rsidRPr="00D626AD">
        <w:t>тановившего данный факт, вносит в Законодательное собрание Новосибирской области проект закона Новосибирской области о роспуске Совета д</w:t>
      </w:r>
      <w:r w:rsidRPr="00D626AD">
        <w:t>е</w:t>
      </w:r>
      <w:r w:rsidRPr="00D626AD">
        <w:t>путатов Алексеевского сельсовета.</w:t>
      </w:r>
    </w:p>
    <w:p w:rsidR="00162606" w:rsidRPr="00D626AD" w:rsidRDefault="00162606" w:rsidP="00162606">
      <w:pPr>
        <w:ind w:firstLine="720"/>
        <w:jc w:val="both"/>
      </w:pPr>
      <w:r w:rsidRPr="00D626AD">
        <w:t>5. Закон Новосибирской области о роспуске Совета депутатов Алексеевского сельсовета может быть обжалован в судебном порядке в течение 10 дней со дня вступления в силу. Суд должен рассмотреть жалобу и пр</w:t>
      </w:r>
      <w:r w:rsidRPr="00D626AD">
        <w:t>и</w:t>
      </w:r>
      <w:r w:rsidRPr="00D626AD">
        <w:t>нять решение не позднее чем через 10 дней со дня ее подачи.</w:t>
      </w:r>
    </w:p>
    <w:p w:rsidR="001E0170" w:rsidRPr="00D626AD" w:rsidRDefault="001E0170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lastRenderedPageBreak/>
        <w:t>Статья 46. Ответственность главы Алексеевского сельсовета и главы местной а</w:t>
      </w:r>
      <w:r w:rsidRPr="00D626AD">
        <w:rPr>
          <w:b/>
        </w:rPr>
        <w:t>д</w:t>
      </w:r>
      <w:r w:rsidRPr="00D626AD">
        <w:rPr>
          <w:b/>
        </w:rPr>
        <w:t>минис</w:t>
      </w:r>
      <w:r w:rsidRPr="00D626AD">
        <w:rPr>
          <w:b/>
        </w:rPr>
        <w:t>т</w:t>
      </w:r>
      <w:r w:rsidRPr="00D626AD">
        <w:rPr>
          <w:b/>
        </w:rPr>
        <w:t>рации перед государством</w:t>
      </w:r>
    </w:p>
    <w:p w:rsidR="00162606" w:rsidRPr="00D626AD" w:rsidRDefault="00162606" w:rsidP="00162606">
      <w:pPr>
        <w:ind w:firstLine="720"/>
        <w:jc w:val="both"/>
      </w:pPr>
      <w:r w:rsidRPr="00D626AD">
        <w:t>1. Губернатор Новосибирской области издает правовой акт об отрешении от должности главы Алексее</w:t>
      </w:r>
      <w:r w:rsidRPr="00D626AD">
        <w:t>в</w:t>
      </w:r>
      <w:r w:rsidRPr="00D626AD">
        <w:t>ского сельсовета или главы местной администрации в случае:</w:t>
      </w:r>
    </w:p>
    <w:p w:rsidR="00162606" w:rsidRPr="00D626AD" w:rsidRDefault="00162606" w:rsidP="00162606">
      <w:pPr>
        <w:ind w:firstLine="720"/>
        <w:jc w:val="both"/>
      </w:pPr>
      <w:r w:rsidRPr="00D626AD">
        <w:t>1) издания указанным должностным лицом местного самоуправления нормативного правового акта, противоречащего Конституции Российской Федерации, федеральным конст</w:t>
      </w:r>
      <w:r w:rsidRPr="00D626AD">
        <w:t>и</w:t>
      </w:r>
      <w:r w:rsidRPr="00D626AD">
        <w:t>туционным законам, федеральным законам, конституции (уставу), законам Новосибирской о</w:t>
      </w:r>
      <w:r w:rsidRPr="00D626AD">
        <w:t>б</w:t>
      </w:r>
      <w:r w:rsidRPr="00D626AD">
        <w:t>ласти, Уставу Алексеевского сельсовета, если такие противоречия установлены соответству</w:t>
      </w:r>
      <w:r w:rsidRPr="00D626AD">
        <w:t>ю</w:t>
      </w:r>
      <w:r w:rsidRPr="00D626AD">
        <w:t>щим судом,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суда;</w:t>
      </w:r>
    </w:p>
    <w:p w:rsidR="00162606" w:rsidRPr="00D626AD" w:rsidRDefault="00162606" w:rsidP="00162606">
      <w:pPr>
        <w:ind w:firstLine="720"/>
        <w:jc w:val="both"/>
      </w:pPr>
      <w:r w:rsidRPr="00D626AD">
        <w:t>2) совершения указанным должностным лицом местного самоуправления действий, в том числе издания им правового акта, не носящего нормативного характера, влекущих наруш</w:t>
      </w:r>
      <w:r w:rsidRPr="00D626AD">
        <w:t>е</w:t>
      </w:r>
      <w:r w:rsidRPr="00D626AD">
        <w:t>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</w:t>
      </w:r>
      <w:r w:rsidRPr="00D626AD">
        <w:t>о</w:t>
      </w:r>
      <w:r w:rsidRPr="00D626AD">
        <w:t>собности, единству правового и экономического пространства Российской Федерации, нецел</w:t>
      </w:r>
      <w:r w:rsidRPr="00D626AD">
        <w:t>е</w:t>
      </w:r>
      <w:r w:rsidRPr="00D626AD">
        <w:t>вое использование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 кред</w:t>
      </w:r>
      <w:r w:rsidRPr="00D626AD">
        <w:t>и</w:t>
      </w:r>
      <w:r w:rsidRPr="00D626AD">
        <w:t>тов, полученных из других бюджетов бюджетной системы Российской Федерации, если это у</w:t>
      </w:r>
      <w:r w:rsidRPr="00D626AD">
        <w:t>с</w:t>
      </w:r>
      <w:r w:rsidRPr="00D626AD">
        <w:t>тановлено соответствующим судом, а указанное должностное лицо не приняло в пределах св</w:t>
      </w:r>
      <w:r w:rsidRPr="00D626AD">
        <w:t>о</w:t>
      </w:r>
      <w:r w:rsidRPr="00D626AD">
        <w:t>их полномочий мер по исполнению решения суда.</w:t>
      </w:r>
    </w:p>
    <w:p w:rsidR="00162606" w:rsidRPr="00D626AD" w:rsidRDefault="00162606" w:rsidP="00162606">
      <w:pPr>
        <w:ind w:firstLine="720"/>
        <w:jc w:val="both"/>
      </w:pPr>
      <w:r w:rsidRPr="00D626AD">
        <w:t>2. Срок, в течение которого Губернатор Новосибирской области издает правовой акт об отреш</w:t>
      </w:r>
      <w:r w:rsidRPr="00D626AD">
        <w:t>е</w:t>
      </w:r>
      <w:r w:rsidRPr="00D626AD">
        <w:t>нии от должности главы Алексеевского сельсовета или главы местной администрации, не может быть менее одного месяца со дня вступления в силу последнего решения суда, нео</w:t>
      </w:r>
      <w:r w:rsidRPr="00D626AD">
        <w:t>б</w:t>
      </w:r>
      <w:r w:rsidRPr="00D626AD">
        <w:t>ходимого для издания указанного акта, и не может пр</w:t>
      </w:r>
      <w:r w:rsidRPr="00D626AD">
        <w:t>е</w:t>
      </w:r>
      <w:r w:rsidRPr="00D626AD">
        <w:t>вышать шесть месяцев со дня вступления в силу этого решения суда.</w:t>
      </w:r>
    </w:p>
    <w:p w:rsidR="00162606" w:rsidRPr="00D626AD" w:rsidRDefault="00162606" w:rsidP="00162606">
      <w:pPr>
        <w:ind w:firstLine="720"/>
        <w:jc w:val="both"/>
      </w:pPr>
      <w:r w:rsidRPr="00D626AD">
        <w:t>3. Глава Алексеевского сельсовета или глава местной администрации, в отношении к</w:t>
      </w:r>
      <w:r w:rsidRPr="00D626AD">
        <w:t>о</w:t>
      </w:r>
      <w:r w:rsidRPr="00D626AD">
        <w:t>торых Губернатором Новосибирской области был издан правовой акт об отрешении от должн</w:t>
      </w:r>
      <w:r w:rsidRPr="00D626AD">
        <w:t>о</w:t>
      </w:r>
      <w:r w:rsidRPr="00D626AD">
        <w:t>сти, вправе обж</w:t>
      </w:r>
      <w:r w:rsidRPr="00D626AD">
        <w:t>а</w:t>
      </w:r>
      <w:r w:rsidRPr="00D626AD">
        <w:t>ловать данный правовой акт в судебном порядке в течение 10 дней со дня его официального опублик</w:t>
      </w:r>
      <w:r w:rsidRPr="00D626AD">
        <w:t>о</w:t>
      </w:r>
      <w:r w:rsidRPr="00D626AD">
        <w:t>вания.</w:t>
      </w:r>
    </w:p>
    <w:p w:rsidR="002C1F58" w:rsidRPr="00D626AD" w:rsidRDefault="002C1F58" w:rsidP="00162606">
      <w:pPr>
        <w:ind w:firstLine="720"/>
        <w:jc w:val="both"/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ГЛАВА 6. ЗАКЛЮЧИТЕЛЬНЫЕ ПОЛОЖЕНИЯ</w:t>
      </w:r>
    </w:p>
    <w:p w:rsidR="00162606" w:rsidRPr="00D626AD" w:rsidRDefault="00162606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47. Внесение изменений и дополнений в Устав</w:t>
      </w:r>
    </w:p>
    <w:p w:rsidR="00162606" w:rsidRPr="00D626AD" w:rsidRDefault="00162606" w:rsidP="00162606">
      <w:pPr>
        <w:ind w:firstLine="720"/>
        <w:jc w:val="both"/>
      </w:pPr>
      <w:r w:rsidRPr="00D626AD">
        <w:t>1. Проект решения Совета депутатов о внесении изменений и дополнений в Устав не позднее,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</w:t>
      </w:r>
      <w:r w:rsidRPr="00D626AD">
        <w:t>и</w:t>
      </w:r>
      <w:r w:rsidRPr="00D626AD">
        <w:t>кованием или обнародов</w:t>
      </w:r>
      <w:r w:rsidRPr="00D626AD">
        <w:t>а</w:t>
      </w:r>
      <w:r w:rsidRPr="00D626AD">
        <w:t>нием установленного Советом депутатов порядка учета предложений по проекту указанного муниц</w:t>
      </w:r>
      <w:r w:rsidRPr="00D626AD">
        <w:t>и</w:t>
      </w:r>
      <w:r w:rsidRPr="00D626AD">
        <w:t>пального правового акта, а также порядка участия граждан в его обсуждении. Не требуется официальное опубликование (обнародование) порядка учета пре</w:t>
      </w:r>
      <w:r w:rsidRPr="00D626AD">
        <w:t>д</w:t>
      </w:r>
      <w:r w:rsidRPr="00D626AD">
        <w:t>ложений по проекту муниципального правового акта о внесении изменений и дополнений в у</w:t>
      </w:r>
      <w:r w:rsidRPr="00D626AD">
        <w:t>с</w:t>
      </w:r>
      <w:r w:rsidRPr="00D626AD">
        <w:t>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</w:t>
      </w:r>
      <w:r w:rsidRPr="00D626AD">
        <w:t>е</w:t>
      </w:r>
      <w:r w:rsidRPr="00D626AD">
        <w:t>ния положений Конституции Российской Федерации, федеральных законов, конституции (уст</w:t>
      </w:r>
      <w:r w:rsidRPr="00D626AD">
        <w:t>а</w:t>
      </w:r>
      <w:r w:rsidRPr="00D626AD">
        <w:t>ва) или законов Новосибирской области в целях приведения данного устава в соотве</w:t>
      </w:r>
      <w:r w:rsidRPr="00D626AD">
        <w:t>т</w:t>
      </w:r>
      <w:r w:rsidRPr="00D626AD">
        <w:t>ствие с этими нормативными правовыми актами.</w:t>
      </w:r>
    </w:p>
    <w:p w:rsidR="00162606" w:rsidRPr="00D626AD" w:rsidRDefault="00162606" w:rsidP="00162606">
      <w:pPr>
        <w:ind w:firstLine="720"/>
        <w:jc w:val="both"/>
      </w:pPr>
      <w:r w:rsidRPr="00D626AD">
        <w:t>2. Решение Совета депутатов о внесении изменений и дополнений в Устав принимается большинс</w:t>
      </w:r>
      <w:r w:rsidRPr="00D626AD">
        <w:t>т</w:t>
      </w:r>
      <w:r w:rsidRPr="00D626AD">
        <w:t>вом в две трети голосов от установленной численности депутатов Совета депутатов и подлежит государственной регистрации в порядке, установленном действующим законод</w:t>
      </w:r>
      <w:r w:rsidRPr="00D626AD">
        <w:t>а</w:t>
      </w:r>
      <w:r w:rsidRPr="00D626AD">
        <w:t>тельством.</w:t>
      </w:r>
    </w:p>
    <w:p w:rsidR="00162606" w:rsidRPr="00D626AD" w:rsidRDefault="00162606" w:rsidP="00162606">
      <w:pPr>
        <w:ind w:firstLine="720"/>
        <w:jc w:val="both"/>
      </w:pPr>
      <w:r w:rsidRPr="00D626AD">
        <w:t>3. Изменения и дополнения, внесенные в Устав и изменяющие структуру органов мес</w:t>
      </w:r>
      <w:r w:rsidRPr="00D626AD">
        <w:t>т</w:t>
      </w:r>
      <w:r w:rsidRPr="00D626AD">
        <w:t>ного самоуправл</w:t>
      </w:r>
      <w:r w:rsidRPr="00D626AD">
        <w:t>е</w:t>
      </w:r>
      <w:r w:rsidRPr="00D626AD">
        <w:t>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</w:t>
      </w:r>
      <w:r w:rsidRPr="00D626AD">
        <w:t>е</w:t>
      </w:r>
      <w:r w:rsidRPr="00D626AD">
        <w:t xml:space="preserve">деральными законами, а также изменения полномочий, срока полномочий, порядка избрания </w:t>
      </w:r>
      <w:r w:rsidRPr="00D626AD">
        <w:lastRenderedPageBreak/>
        <w:t>выборных должностных лиц мес</w:t>
      </w:r>
      <w:r w:rsidRPr="00D626AD">
        <w:t>т</w:t>
      </w:r>
      <w:r w:rsidRPr="00D626AD">
        <w:t>ного самоуправления), вступают в силу после истечения срока полномочий Совета депутатов, приня</w:t>
      </w:r>
      <w:r w:rsidRPr="00D626AD">
        <w:t>в</w:t>
      </w:r>
      <w:r w:rsidRPr="00D626AD">
        <w:t>шего муниципальный правовой акт о внесении в Устав указанных изменений и дополнений, за искл</w:t>
      </w:r>
      <w:r w:rsidRPr="00D626AD">
        <w:t>ю</w:t>
      </w:r>
      <w:r w:rsidRPr="00D626AD">
        <w:t>чением случаев, предусмотренных Федеральным законом от 06.10.2003г. № 131-ФЗ «Об общих принципах организации местного самоуправл</w:t>
      </w:r>
      <w:r w:rsidRPr="00D626AD">
        <w:t>е</w:t>
      </w:r>
      <w:r w:rsidRPr="00D626AD">
        <w:t>ния в Российской Федерации».</w:t>
      </w:r>
    </w:p>
    <w:p w:rsidR="00162606" w:rsidRPr="00D626AD" w:rsidRDefault="00162606" w:rsidP="00162606">
      <w:pPr>
        <w:ind w:firstLine="720"/>
        <w:jc w:val="both"/>
      </w:pPr>
      <w:r w:rsidRPr="00D626AD">
        <w:t>Изменения и дополнения, внесенные в Устав Алексеевского сельсовета и предусматр</w:t>
      </w:r>
      <w:r w:rsidRPr="00D626AD">
        <w:t>и</w:t>
      </w:r>
      <w:r w:rsidRPr="00D626AD">
        <w:t>вающие создание контрольно-счетного органа Алексеевского сельсовета вступают в силу в п</w:t>
      </w:r>
      <w:r w:rsidRPr="00D626AD">
        <w:t>о</w:t>
      </w:r>
      <w:r w:rsidRPr="00D626AD">
        <w:t>рядке, предусмотренном а</w:t>
      </w:r>
      <w:r w:rsidRPr="00D626AD">
        <w:t>б</w:t>
      </w:r>
      <w:r w:rsidRPr="00D626AD">
        <w:t>зацем первым части 8 статьи 44 Федерального закона от 06.10.2003г. № 131-ФЗ «Об общих принципах организации местного самоуправления в Российской Федер</w:t>
      </w:r>
      <w:r w:rsidRPr="00D626AD">
        <w:t>а</w:t>
      </w:r>
      <w:r w:rsidRPr="00D626AD">
        <w:t>ции».</w:t>
      </w:r>
    </w:p>
    <w:p w:rsidR="00162606" w:rsidRPr="00D626AD" w:rsidRDefault="00162606" w:rsidP="00162606">
      <w:pPr>
        <w:ind w:firstLine="720"/>
        <w:jc w:val="both"/>
      </w:pPr>
      <w:r w:rsidRPr="00D626AD">
        <w:t>4 Изменения и дополнения в устав муниципального образования вносятся муниципал</w:t>
      </w:r>
      <w:r w:rsidRPr="00D626AD">
        <w:t>ь</w:t>
      </w:r>
      <w:r w:rsidRPr="00D626AD">
        <w:t>ным правовым а</w:t>
      </w:r>
      <w:r w:rsidRPr="00D626AD">
        <w:t>к</w:t>
      </w:r>
      <w:r w:rsidRPr="00D626AD">
        <w:t>том, который может оформляться:</w:t>
      </w:r>
    </w:p>
    <w:p w:rsidR="00162606" w:rsidRPr="00D626AD" w:rsidRDefault="00162606" w:rsidP="00162606">
      <w:pPr>
        <w:ind w:firstLine="720"/>
        <w:jc w:val="both"/>
      </w:pPr>
      <w:r w:rsidRPr="00D626AD">
        <w:t>1) решением представительного органа (схода граждан) муниципального образования, подписанным его председателем и главой муниципального образования либо единолично гл</w:t>
      </w:r>
      <w:r w:rsidRPr="00D626AD">
        <w:t>а</w:t>
      </w:r>
      <w:r w:rsidRPr="00D626AD">
        <w:t>вой муниципального образования, и</w:t>
      </w:r>
      <w:r w:rsidRPr="00D626AD">
        <w:t>с</w:t>
      </w:r>
      <w:r w:rsidRPr="00D626AD">
        <w:t>полняющим полномочия председателя представительного органа (схода граждан) муниципального образования;</w:t>
      </w:r>
    </w:p>
    <w:p w:rsidR="00162606" w:rsidRPr="00D626AD" w:rsidRDefault="00162606" w:rsidP="00162606">
      <w:pPr>
        <w:ind w:firstLine="720"/>
        <w:jc w:val="both"/>
      </w:pPr>
      <w:r w:rsidRPr="00D626AD">
        <w:t>2) отдельным нормативным правовым актом, принятым представительным органом (сходом граждан) и подписанным главой муниципального образования. В этом случае на да</w:t>
      </w:r>
      <w:r w:rsidRPr="00D626AD">
        <w:t>н</w:t>
      </w:r>
      <w:r w:rsidRPr="00D626AD">
        <w:t>ном правовом акте проставляются реквизиты решения представительного органа (схода гра</w:t>
      </w:r>
      <w:r w:rsidRPr="00D626AD">
        <w:t>ж</w:t>
      </w:r>
      <w:r w:rsidRPr="00D626AD">
        <w:t>дан) о его принятии. Включение в такое решение представительного органа (схода граждан) п</w:t>
      </w:r>
      <w:r w:rsidRPr="00D626AD">
        <w:t>е</w:t>
      </w:r>
      <w:r w:rsidRPr="00D626AD">
        <w:t>реходных положений и (или) норм о вступлении в силу изменений и дополнений, вносимых в устав муниципального образования, не допу</w:t>
      </w:r>
      <w:r w:rsidRPr="00D626AD">
        <w:t>с</w:t>
      </w:r>
      <w:r w:rsidRPr="00D626AD">
        <w:t>кается.</w:t>
      </w:r>
    </w:p>
    <w:p w:rsidR="00162606" w:rsidRPr="00D626AD" w:rsidRDefault="00162606" w:rsidP="00162606">
      <w:pPr>
        <w:ind w:firstLine="720"/>
        <w:jc w:val="both"/>
      </w:pPr>
      <w:r w:rsidRPr="00D626AD">
        <w:t>5. Решение Совета депутатов о внесении изменений и дополнений в Устав после его г</w:t>
      </w:r>
      <w:r w:rsidRPr="00D626AD">
        <w:t>о</w:t>
      </w:r>
      <w:r w:rsidRPr="00D626AD">
        <w:t>сударс</w:t>
      </w:r>
      <w:r w:rsidRPr="00D626AD">
        <w:t>т</w:t>
      </w:r>
      <w:r w:rsidRPr="00D626AD">
        <w:t>венной регистрации подлежит официальному опубликованию (обнародованию), после чего указанное решение вст</w:t>
      </w:r>
      <w:r w:rsidRPr="00D626AD">
        <w:t>у</w:t>
      </w:r>
      <w:r w:rsidRPr="00D626AD">
        <w:t xml:space="preserve">пает в силу. </w:t>
      </w:r>
    </w:p>
    <w:p w:rsidR="00162606" w:rsidRPr="00D626AD" w:rsidRDefault="00162606" w:rsidP="00162606">
      <w:pPr>
        <w:ind w:firstLine="720"/>
        <w:jc w:val="both"/>
      </w:pPr>
      <w:r w:rsidRPr="00D626AD">
        <w:t>6. Приведение устава муниципального образования в соответствие с федеральным зак</w:t>
      </w:r>
      <w:r w:rsidRPr="00D626AD">
        <w:t>о</w:t>
      </w:r>
      <w:r w:rsidRPr="00D626AD">
        <w:t>ном, законом Новосибирской области осуществляется в установленный этими законодательн</w:t>
      </w:r>
      <w:r w:rsidRPr="00D626AD">
        <w:t>ы</w:t>
      </w:r>
      <w:r w:rsidRPr="00D626AD">
        <w:t>ми актами срок. В случае, если федеральным законом, законом Новосибирской области указа</w:t>
      </w:r>
      <w:r w:rsidRPr="00D626AD">
        <w:t>н</w:t>
      </w:r>
      <w:r w:rsidRPr="00D626AD">
        <w:t>ный срок не установлен, срок приведения устава мун</w:t>
      </w:r>
      <w:r w:rsidRPr="00D626AD">
        <w:t>и</w:t>
      </w:r>
      <w:r w:rsidRPr="00D626AD">
        <w:t>ципального образования в соответствие с федеральным законом, законом Новосибирской области определяется с учетом даты вступл</w:t>
      </w:r>
      <w:r w:rsidRPr="00D626AD">
        <w:t>е</w:t>
      </w:r>
      <w:r w:rsidRPr="00D626AD">
        <w:t>ния в силу соответствующего федерального закона, закона Новосибирской области, необход</w:t>
      </w:r>
      <w:r w:rsidRPr="00D626AD">
        <w:t>и</w:t>
      </w:r>
      <w:r w:rsidRPr="00D626AD">
        <w:t>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</w:t>
      </w:r>
      <w:r w:rsidRPr="00D626AD">
        <w:t>и</w:t>
      </w:r>
      <w:r w:rsidRPr="00D626AD">
        <w:t>пального образования, учета предложений граждан по нему, периодичности заседаний предст</w:t>
      </w:r>
      <w:r w:rsidRPr="00D626AD">
        <w:t>а</w:t>
      </w:r>
      <w:r w:rsidRPr="00D626AD">
        <w:t>вительного органа муниципального образования, сроков государственной регистрации и оф</w:t>
      </w:r>
      <w:r w:rsidRPr="00D626AD">
        <w:t>и</w:t>
      </w:r>
      <w:r w:rsidRPr="00D626AD">
        <w:t>циального опубликования (обнародования) такого муниципального правового акта и, как пр</w:t>
      </w:r>
      <w:r w:rsidRPr="00D626AD">
        <w:t>а</w:t>
      </w:r>
      <w:r w:rsidRPr="00D626AD">
        <w:t>вило, не должен превышать шесть месяцев.</w:t>
      </w:r>
    </w:p>
    <w:p w:rsidR="00D626AD" w:rsidRPr="00D626AD" w:rsidRDefault="00D626AD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48. Содержание правил благоустройства территории Алексеевского сельс</w:t>
      </w:r>
      <w:r w:rsidRPr="00D626AD">
        <w:rPr>
          <w:b/>
        </w:rPr>
        <w:t>о</w:t>
      </w:r>
      <w:r w:rsidRPr="00D626AD">
        <w:rPr>
          <w:b/>
        </w:rPr>
        <w:t>вета</w:t>
      </w:r>
    </w:p>
    <w:p w:rsidR="00162606" w:rsidRPr="00D626AD" w:rsidRDefault="00162606" w:rsidP="00162606">
      <w:pPr>
        <w:ind w:firstLine="720"/>
        <w:jc w:val="both"/>
      </w:pPr>
      <w:r w:rsidRPr="00D626AD">
        <w:t>1. Правила благоустройства территории муниципального образования утверждаются представител</w:t>
      </w:r>
      <w:r w:rsidRPr="00D626AD">
        <w:t>ь</w:t>
      </w:r>
      <w:r w:rsidRPr="00D626AD">
        <w:t>ным органом соответствующего муниципального образования.</w:t>
      </w:r>
    </w:p>
    <w:p w:rsidR="00162606" w:rsidRPr="00D626AD" w:rsidRDefault="00162606" w:rsidP="00162606">
      <w:pPr>
        <w:ind w:firstLine="720"/>
        <w:jc w:val="both"/>
      </w:pPr>
      <w:r w:rsidRPr="00D626AD">
        <w:t>2. Правила благоустройства территории муниципального образования могут регулир</w:t>
      </w:r>
      <w:r w:rsidRPr="00D626AD">
        <w:t>о</w:t>
      </w:r>
      <w:r w:rsidRPr="00D626AD">
        <w:t>вать в</w:t>
      </w:r>
      <w:r w:rsidRPr="00D626AD">
        <w:t>о</w:t>
      </w:r>
      <w:r w:rsidRPr="00D626AD">
        <w:t>просы:</w:t>
      </w:r>
    </w:p>
    <w:p w:rsidR="00162606" w:rsidRPr="00D626AD" w:rsidRDefault="00162606" w:rsidP="00162606">
      <w:pPr>
        <w:ind w:firstLine="720"/>
        <w:jc w:val="both"/>
      </w:pPr>
      <w:r w:rsidRPr="00D626AD">
        <w:t>1) содержания территорий общего пользования и порядка пользования такими террит</w:t>
      </w:r>
      <w:r w:rsidRPr="00D626AD">
        <w:t>о</w:t>
      </w:r>
      <w:r w:rsidRPr="00D626AD">
        <w:t>риями;</w:t>
      </w:r>
    </w:p>
    <w:p w:rsidR="00162606" w:rsidRPr="00D626AD" w:rsidRDefault="00162606" w:rsidP="00162606">
      <w:pPr>
        <w:ind w:firstLine="720"/>
        <w:jc w:val="both"/>
      </w:pPr>
      <w:r w:rsidRPr="00D626AD">
        <w:t>2) внешнего вида фасадов и ограждающих конструкций зданий, строений, сооружений;</w:t>
      </w:r>
    </w:p>
    <w:p w:rsidR="00162606" w:rsidRPr="00D626AD" w:rsidRDefault="00162606" w:rsidP="00162606">
      <w:pPr>
        <w:ind w:firstLine="720"/>
        <w:jc w:val="both"/>
      </w:pPr>
      <w:r w:rsidRPr="00D626AD">
        <w:t>3) проектирования, размещения, содержания и восстановления элементов благоустро</w:t>
      </w:r>
      <w:r w:rsidRPr="00D626AD">
        <w:t>й</w:t>
      </w:r>
      <w:r w:rsidRPr="00D626AD">
        <w:t>ства, в том числе после проведения земляных работ;</w:t>
      </w:r>
    </w:p>
    <w:p w:rsidR="00162606" w:rsidRPr="00D626AD" w:rsidRDefault="00162606" w:rsidP="00162606">
      <w:pPr>
        <w:ind w:firstLine="720"/>
        <w:jc w:val="both"/>
      </w:pPr>
      <w:r w:rsidRPr="00D626AD">
        <w:t>4) организации освещения территории муниципального образования, включая архите</w:t>
      </w:r>
      <w:r w:rsidRPr="00D626AD">
        <w:t>к</w:t>
      </w:r>
      <w:r w:rsidRPr="00D626AD">
        <w:t>турную подсветку зданий, строений, сооружений;</w:t>
      </w:r>
    </w:p>
    <w:p w:rsidR="00162606" w:rsidRPr="00D626AD" w:rsidRDefault="00162606" w:rsidP="00162606">
      <w:pPr>
        <w:ind w:firstLine="720"/>
        <w:jc w:val="both"/>
      </w:pPr>
      <w:r w:rsidRPr="00D626AD">
        <w:t>5) организации озеленения территории муниципального образования, включая порядок создания, содержания, восстановления и охраны расположенных в границах населенных пун</w:t>
      </w:r>
      <w:r w:rsidRPr="00D626AD">
        <w:t>к</w:t>
      </w:r>
      <w:r w:rsidRPr="00D626AD">
        <w:t>тов газонов, цветников и иных те</w:t>
      </w:r>
      <w:r w:rsidRPr="00D626AD">
        <w:t>р</w:t>
      </w:r>
      <w:r w:rsidRPr="00D626AD">
        <w:t>риторий, занятых травянистыми растениями;</w:t>
      </w:r>
    </w:p>
    <w:p w:rsidR="00162606" w:rsidRPr="00D626AD" w:rsidRDefault="00162606" w:rsidP="00162606">
      <w:pPr>
        <w:ind w:firstLine="720"/>
        <w:jc w:val="both"/>
      </w:pPr>
      <w:r w:rsidRPr="00D626AD">
        <w:lastRenderedPageBreak/>
        <w:t>6) размещения информации на территории муниципального образования, в том числе у</w:t>
      </w:r>
      <w:r w:rsidRPr="00D626AD">
        <w:t>с</w:t>
      </w:r>
      <w:r w:rsidRPr="00D626AD">
        <w:t>тановки указат</w:t>
      </w:r>
      <w:r w:rsidRPr="00D626AD">
        <w:t>е</w:t>
      </w:r>
      <w:r w:rsidRPr="00D626AD">
        <w:t>лей с наименованиями улиц и номерами домов, вывесок;</w:t>
      </w:r>
    </w:p>
    <w:p w:rsidR="00162606" w:rsidRPr="00D626AD" w:rsidRDefault="00162606" w:rsidP="00162606">
      <w:pPr>
        <w:ind w:firstLine="720"/>
        <w:jc w:val="both"/>
      </w:pPr>
      <w:r w:rsidRPr="00D626AD">
        <w:t>7) размещения и содержания детских и спортивных площадок, площадок для выгула ж</w:t>
      </w:r>
      <w:r w:rsidRPr="00D626AD">
        <w:t>и</w:t>
      </w:r>
      <w:r w:rsidRPr="00D626AD">
        <w:t>вотных, па</w:t>
      </w:r>
      <w:r w:rsidRPr="00D626AD">
        <w:t>р</w:t>
      </w:r>
      <w:r w:rsidRPr="00D626AD">
        <w:t>ковок (парковочных мест), малых архитектурных форм;</w:t>
      </w:r>
    </w:p>
    <w:p w:rsidR="00162606" w:rsidRPr="00D626AD" w:rsidRDefault="00162606" w:rsidP="00162606">
      <w:pPr>
        <w:ind w:firstLine="720"/>
        <w:jc w:val="both"/>
      </w:pPr>
      <w:r w:rsidRPr="00D626AD">
        <w:t>8) организации пешеходных коммуникаций, в том числе тротуаров, аллей, дорожек, тр</w:t>
      </w:r>
      <w:r w:rsidRPr="00D626AD">
        <w:t>о</w:t>
      </w:r>
      <w:r w:rsidRPr="00D626AD">
        <w:t>пинок;</w:t>
      </w:r>
    </w:p>
    <w:p w:rsidR="00162606" w:rsidRPr="00D626AD" w:rsidRDefault="00162606" w:rsidP="00162606">
      <w:pPr>
        <w:ind w:firstLine="720"/>
        <w:jc w:val="both"/>
      </w:pPr>
      <w:r w:rsidRPr="00D626AD">
        <w:t>9) обустройства территории муниципального образования в целях обеспечения беспр</w:t>
      </w:r>
      <w:r w:rsidRPr="00D626AD">
        <w:t>е</w:t>
      </w:r>
      <w:r w:rsidRPr="00D626AD">
        <w:t xml:space="preserve">пятственного передвижения по указанной территории инвалидов и других </w:t>
      </w:r>
      <w:proofErr w:type="spellStart"/>
      <w:r w:rsidRPr="00D626AD">
        <w:t>маломобильных</w:t>
      </w:r>
      <w:proofErr w:type="spellEnd"/>
      <w:r w:rsidRPr="00D626AD">
        <w:t xml:space="preserve"> групп населения;</w:t>
      </w:r>
    </w:p>
    <w:p w:rsidR="00162606" w:rsidRPr="00D626AD" w:rsidRDefault="00162606" w:rsidP="00162606">
      <w:pPr>
        <w:ind w:firstLine="720"/>
        <w:jc w:val="both"/>
      </w:pPr>
      <w:r w:rsidRPr="00D626AD">
        <w:t>10) уборки территории муниципального образования, в том числе в зимний период;</w:t>
      </w:r>
    </w:p>
    <w:p w:rsidR="00162606" w:rsidRPr="00D626AD" w:rsidRDefault="00162606" w:rsidP="00162606">
      <w:pPr>
        <w:ind w:firstLine="720"/>
        <w:jc w:val="both"/>
      </w:pPr>
      <w:r w:rsidRPr="00D626AD">
        <w:t>11) организации стоков ливневых вод;</w:t>
      </w:r>
    </w:p>
    <w:p w:rsidR="00162606" w:rsidRPr="00D626AD" w:rsidRDefault="00162606" w:rsidP="00162606">
      <w:pPr>
        <w:ind w:firstLine="720"/>
        <w:jc w:val="both"/>
      </w:pPr>
      <w:r w:rsidRPr="00D626AD">
        <w:t>12) порядка проведения земляных работ;</w:t>
      </w:r>
    </w:p>
    <w:p w:rsidR="00162606" w:rsidRPr="00D626AD" w:rsidRDefault="00162606" w:rsidP="00162606">
      <w:pPr>
        <w:ind w:firstLine="720"/>
        <w:jc w:val="both"/>
      </w:pPr>
      <w:r w:rsidRPr="00D626AD"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</w:t>
      </w:r>
      <w:r w:rsidRPr="00D626AD">
        <w:t>о</w:t>
      </w:r>
      <w:r w:rsidRPr="00D626AD">
        <w:t>рыми не образованы или образованы по границам таких домов) в содержании прилегающих территорий;</w:t>
      </w:r>
    </w:p>
    <w:p w:rsidR="00162606" w:rsidRPr="00D626AD" w:rsidRDefault="00162606" w:rsidP="00162606">
      <w:pPr>
        <w:ind w:firstLine="720"/>
        <w:jc w:val="both"/>
      </w:pPr>
      <w:r w:rsidRPr="00D626AD">
        <w:t>14) определения границ прилегающих территорий в соответствии с порядком, устано</w:t>
      </w:r>
      <w:r w:rsidRPr="00D626AD">
        <w:t>в</w:t>
      </w:r>
      <w:r w:rsidRPr="00D626AD">
        <w:t>ленным зак</w:t>
      </w:r>
      <w:r w:rsidRPr="00D626AD">
        <w:t>о</w:t>
      </w:r>
      <w:r w:rsidRPr="00D626AD">
        <w:t>ном Новосибирской области;</w:t>
      </w:r>
    </w:p>
    <w:p w:rsidR="00162606" w:rsidRPr="00D626AD" w:rsidRDefault="00162606" w:rsidP="00162606">
      <w:pPr>
        <w:ind w:firstLine="720"/>
        <w:jc w:val="both"/>
      </w:pPr>
      <w:r w:rsidRPr="00D626AD">
        <w:t>15) праздничного оформления территории муниципального образования;</w:t>
      </w:r>
    </w:p>
    <w:p w:rsidR="00162606" w:rsidRPr="00D626AD" w:rsidRDefault="00162606" w:rsidP="00162606">
      <w:pPr>
        <w:ind w:firstLine="720"/>
        <w:jc w:val="both"/>
      </w:pPr>
      <w:r w:rsidRPr="00D626AD">
        <w:t>16) порядка участия граждан и организаций в реализации мероприятий по благоустро</w:t>
      </w:r>
      <w:r w:rsidRPr="00D626AD">
        <w:t>й</w:t>
      </w:r>
      <w:r w:rsidRPr="00D626AD">
        <w:t>ству террит</w:t>
      </w:r>
      <w:r w:rsidRPr="00D626AD">
        <w:t>о</w:t>
      </w:r>
      <w:r w:rsidRPr="00D626AD">
        <w:t>рии муниципального образования;</w:t>
      </w:r>
    </w:p>
    <w:p w:rsidR="00162606" w:rsidRPr="00D626AD" w:rsidRDefault="00162606" w:rsidP="00162606">
      <w:pPr>
        <w:ind w:firstLine="720"/>
        <w:jc w:val="both"/>
      </w:pPr>
      <w:r w:rsidRPr="00D626AD">
        <w:t>17) осуществления контроля за соблюдением правил благоустройства территории мун</w:t>
      </w:r>
      <w:r w:rsidRPr="00D626AD">
        <w:t>и</w:t>
      </w:r>
      <w:r w:rsidRPr="00D626AD">
        <w:t>ципального обр</w:t>
      </w:r>
      <w:r w:rsidRPr="00D626AD">
        <w:t>а</w:t>
      </w:r>
      <w:r w:rsidRPr="00D626AD">
        <w:t>зования.</w:t>
      </w:r>
    </w:p>
    <w:p w:rsidR="00162606" w:rsidRPr="00D626AD" w:rsidRDefault="00162606" w:rsidP="00162606">
      <w:pPr>
        <w:ind w:firstLine="720"/>
        <w:jc w:val="both"/>
      </w:pPr>
      <w:r w:rsidRPr="00D626AD">
        <w:t>3. Законом Новосибирской области могут быть предусмотрены иные вопросы, регул</w:t>
      </w:r>
      <w:r w:rsidRPr="00D626AD">
        <w:t>и</w:t>
      </w:r>
      <w:r w:rsidRPr="00D626AD">
        <w:t>руемые правилами благоустройства территории муниципального образования, исходя из пр</w:t>
      </w:r>
      <w:r w:rsidRPr="00D626AD">
        <w:t>и</w:t>
      </w:r>
      <w:r w:rsidRPr="00D626AD">
        <w:t>родно-климатических, географических, социально-экономических и иных особенностей о</w:t>
      </w:r>
      <w:r w:rsidRPr="00D626AD">
        <w:t>т</w:t>
      </w:r>
      <w:r w:rsidRPr="00D626AD">
        <w:t>дельных муниц</w:t>
      </w:r>
      <w:r w:rsidRPr="00D626AD">
        <w:t>и</w:t>
      </w:r>
      <w:r w:rsidRPr="00D626AD">
        <w:t>пальных образований.</w:t>
      </w:r>
    </w:p>
    <w:p w:rsidR="002C1F58" w:rsidRPr="00D626AD" w:rsidRDefault="002C1F58" w:rsidP="00162606">
      <w:pPr>
        <w:ind w:firstLine="720"/>
        <w:jc w:val="both"/>
        <w:rPr>
          <w:b/>
        </w:rPr>
      </w:pPr>
    </w:p>
    <w:p w:rsidR="00162606" w:rsidRPr="00D626AD" w:rsidRDefault="00162606" w:rsidP="00162606">
      <w:pPr>
        <w:ind w:firstLine="720"/>
        <w:jc w:val="both"/>
        <w:rPr>
          <w:b/>
        </w:rPr>
      </w:pPr>
      <w:r w:rsidRPr="00D626AD">
        <w:rPr>
          <w:b/>
        </w:rPr>
        <w:t>Статья 49. Вступление Устава в силу</w:t>
      </w:r>
    </w:p>
    <w:p w:rsidR="00162606" w:rsidRPr="00D626AD" w:rsidRDefault="00162606" w:rsidP="00162606">
      <w:pPr>
        <w:ind w:firstLine="720"/>
        <w:jc w:val="both"/>
      </w:pPr>
      <w:r w:rsidRPr="00D626AD">
        <w:t>Настоящий Устав подлежит официальному опубликованию (обнародованию) после его государственной регистрации и вступает в силу после его официального опубликования (обн</w:t>
      </w:r>
      <w:r w:rsidRPr="00D626AD">
        <w:t>а</w:t>
      </w:r>
      <w:r w:rsidRPr="00D626AD">
        <w:t>родования).</w:t>
      </w:r>
    </w:p>
    <w:p w:rsidR="00162606" w:rsidRPr="00D626AD" w:rsidRDefault="00162606" w:rsidP="00162606">
      <w:pPr>
        <w:ind w:firstLine="720"/>
        <w:jc w:val="both"/>
      </w:pPr>
      <w:r w:rsidRPr="00D626AD">
        <w:t>Устав Алексеевского сельсовета Здвинского района Новосибирской области принятый 28.05.2015г. № 3 (с изменениями и дополнениями от 15.02.2016г. № 5, от 30.11.2016г. № 6, от 24.07.2017г. № 4) утрачивает силу с м</w:t>
      </w:r>
      <w:r w:rsidRPr="00D626AD">
        <w:t>о</w:t>
      </w:r>
      <w:r w:rsidRPr="00D626AD">
        <w:t>мента вступления в силу настоящего Устава.</w:t>
      </w:r>
    </w:p>
    <w:p w:rsidR="00162606" w:rsidRPr="00836D99" w:rsidRDefault="00162606" w:rsidP="00162606">
      <w:pPr>
        <w:ind w:firstLine="720"/>
        <w:jc w:val="both"/>
        <w:rPr>
          <w:sz w:val="22"/>
          <w:szCs w:val="22"/>
        </w:rPr>
      </w:pPr>
    </w:p>
    <w:p w:rsidR="00162606" w:rsidRPr="002C1F58" w:rsidRDefault="00162606" w:rsidP="00162606">
      <w:pPr>
        <w:jc w:val="both"/>
        <w:rPr>
          <w:sz w:val="20"/>
          <w:szCs w:val="20"/>
        </w:rPr>
      </w:pPr>
      <w:r w:rsidRPr="002C1F58">
        <w:rPr>
          <w:sz w:val="20"/>
          <w:szCs w:val="20"/>
        </w:rPr>
        <w:t>Глава Алексеевского сельсовета</w:t>
      </w:r>
    </w:p>
    <w:p w:rsidR="00162606" w:rsidRPr="002C1F58" w:rsidRDefault="00162606" w:rsidP="00162606">
      <w:pPr>
        <w:jc w:val="both"/>
        <w:rPr>
          <w:sz w:val="20"/>
          <w:szCs w:val="20"/>
        </w:rPr>
      </w:pPr>
      <w:r w:rsidRPr="002C1F58">
        <w:rPr>
          <w:sz w:val="20"/>
          <w:szCs w:val="20"/>
        </w:rPr>
        <w:t xml:space="preserve">Здвинского района </w:t>
      </w:r>
      <w:r w:rsidRPr="002C1F58">
        <w:rPr>
          <w:sz w:val="20"/>
          <w:szCs w:val="20"/>
        </w:rPr>
        <w:tab/>
      </w:r>
      <w:r w:rsidRPr="002C1F58">
        <w:rPr>
          <w:sz w:val="20"/>
          <w:szCs w:val="20"/>
        </w:rPr>
        <w:tab/>
      </w:r>
      <w:r w:rsidRPr="002C1F58">
        <w:rPr>
          <w:sz w:val="20"/>
          <w:szCs w:val="20"/>
        </w:rPr>
        <w:tab/>
        <w:t>____________________</w:t>
      </w:r>
      <w:r w:rsidRPr="002C1F58">
        <w:rPr>
          <w:sz w:val="20"/>
          <w:szCs w:val="20"/>
        </w:rPr>
        <w:tab/>
      </w:r>
      <w:r w:rsidRPr="002C1F58">
        <w:rPr>
          <w:sz w:val="20"/>
          <w:szCs w:val="20"/>
        </w:rPr>
        <w:tab/>
        <w:t>Кривошапов Н.А.</w:t>
      </w:r>
    </w:p>
    <w:p w:rsidR="00162606" w:rsidRPr="002C1F58" w:rsidRDefault="00162606" w:rsidP="00162606">
      <w:pPr>
        <w:jc w:val="both"/>
        <w:rPr>
          <w:sz w:val="20"/>
          <w:szCs w:val="20"/>
        </w:rPr>
      </w:pPr>
      <w:r w:rsidRPr="002C1F58">
        <w:rPr>
          <w:sz w:val="20"/>
          <w:szCs w:val="20"/>
        </w:rPr>
        <w:t>Новосибирской области                         (подпись)</w:t>
      </w:r>
    </w:p>
    <w:p w:rsidR="00162606" w:rsidRPr="002C1F58" w:rsidRDefault="00162606" w:rsidP="00162606">
      <w:pPr>
        <w:jc w:val="both"/>
        <w:rPr>
          <w:sz w:val="20"/>
          <w:szCs w:val="20"/>
        </w:rPr>
      </w:pPr>
    </w:p>
    <w:p w:rsidR="00162606" w:rsidRPr="002C1F58" w:rsidRDefault="00162606" w:rsidP="00162606">
      <w:pPr>
        <w:jc w:val="both"/>
        <w:rPr>
          <w:sz w:val="20"/>
          <w:szCs w:val="20"/>
        </w:rPr>
      </w:pPr>
      <w:r w:rsidRPr="002C1F58">
        <w:rPr>
          <w:sz w:val="20"/>
          <w:szCs w:val="20"/>
        </w:rPr>
        <w:t xml:space="preserve">Председатель Совета депутатов </w:t>
      </w:r>
    </w:p>
    <w:p w:rsidR="00162606" w:rsidRPr="002C1F58" w:rsidRDefault="00162606" w:rsidP="00162606">
      <w:pPr>
        <w:jc w:val="both"/>
        <w:rPr>
          <w:sz w:val="20"/>
          <w:szCs w:val="20"/>
        </w:rPr>
      </w:pPr>
      <w:r w:rsidRPr="002C1F58">
        <w:rPr>
          <w:sz w:val="20"/>
          <w:szCs w:val="20"/>
        </w:rPr>
        <w:t>Алексеевского сельсовета</w:t>
      </w:r>
    </w:p>
    <w:p w:rsidR="00162606" w:rsidRPr="002C1F58" w:rsidRDefault="00162606" w:rsidP="00162606">
      <w:pPr>
        <w:jc w:val="both"/>
        <w:rPr>
          <w:sz w:val="20"/>
          <w:szCs w:val="20"/>
        </w:rPr>
      </w:pPr>
      <w:r w:rsidRPr="002C1F58">
        <w:rPr>
          <w:sz w:val="20"/>
          <w:szCs w:val="20"/>
        </w:rPr>
        <w:t xml:space="preserve">Здвинского района </w:t>
      </w:r>
      <w:r w:rsidRPr="002C1F58">
        <w:rPr>
          <w:sz w:val="20"/>
          <w:szCs w:val="20"/>
        </w:rPr>
        <w:tab/>
      </w:r>
      <w:r w:rsidRPr="002C1F58">
        <w:rPr>
          <w:sz w:val="20"/>
          <w:szCs w:val="20"/>
        </w:rPr>
        <w:tab/>
      </w:r>
      <w:r w:rsidRPr="002C1F58">
        <w:rPr>
          <w:sz w:val="20"/>
          <w:szCs w:val="20"/>
        </w:rPr>
        <w:tab/>
        <w:t>____________________</w:t>
      </w:r>
      <w:r w:rsidRPr="002C1F58">
        <w:rPr>
          <w:sz w:val="20"/>
          <w:szCs w:val="20"/>
        </w:rPr>
        <w:tab/>
      </w:r>
      <w:r w:rsidRPr="002C1F58">
        <w:rPr>
          <w:sz w:val="20"/>
          <w:szCs w:val="20"/>
        </w:rPr>
        <w:tab/>
        <w:t>Кривошапов Н.А.</w:t>
      </w:r>
    </w:p>
    <w:p w:rsidR="00162606" w:rsidRPr="002C1F58" w:rsidRDefault="00162606" w:rsidP="00162606">
      <w:pPr>
        <w:jc w:val="both"/>
        <w:rPr>
          <w:sz w:val="20"/>
          <w:szCs w:val="20"/>
        </w:rPr>
      </w:pPr>
      <w:r w:rsidRPr="002C1F58">
        <w:rPr>
          <w:sz w:val="20"/>
          <w:szCs w:val="20"/>
        </w:rPr>
        <w:t>Новосибирской области                         (подпись)</w:t>
      </w:r>
    </w:p>
    <w:p w:rsidR="00D62581" w:rsidRPr="009D5118" w:rsidRDefault="00D62581" w:rsidP="00C22509">
      <w:pPr>
        <w:pStyle w:val="a7"/>
        <w:rPr>
          <w:rFonts w:ascii="Times New Roman" w:hAnsi="Times New Roman" w:cs="Times New Roman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880"/>
        <w:gridCol w:w="2579"/>
        <w:gridCol w:w="1384"/>
        <w:gridCol w:w="2976"/>
      </w:tblGrid>
      <w:tr w:rsidR="00257E2B" w:rsidTr="002C1F58">
        <w:trPr>
          <w:trHeight w:val="1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Учредители:</w:t>
            </w: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Совет депутатов</w:t>
            </w: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сельсовета,</w:t>
            </w: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</w:t>
            </w: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Адрес редакции:</w:t>
            </w: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632952, </w:t>
            </w: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Новосибирская область, </w:t>
            </w: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Здвинский район, </w:t>
            </w: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с. Алексеевка</w:t>
            </w: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ул. Центральная 38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редакции:</w:t>
            </w: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30-123</w:t>
            </w: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Отпечатано в администрации</w:t>
            </w: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57E2B" w:rsidRDefault="00257E2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Тираж 50   Бесплатно</w:t>
            </w:r>
          </w:p>
        </w:tc>
      </w:tr>
    </w:tbl>
    <w:p w:rsidR="00FE2A57" w:rsidRDefault="00FE2A57" w:rsidP="00FE2A57"/>
    <w:sectPr w:rsidR="00FE2A57" w:rsidSect="00317815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1AF134F"/>
    <w:multiLevelType w:val="hybridMultilevel"/>
    <w:tmpl w:val="4A447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C50C5"/>
    <w:multiLevelType w:val="hybridMultilevel"/>
    <w:tmpl w:val="18306E6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2536C"/>
    <w:multiLevelType w:val="hybridMultilevel"/>
    <w:tmpl w:val="3594CE42"/>
    <w:lvl w:ilvl="0" w:tplc="FFFFFFFF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C6C161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05D3FB1"/>
    <w:multiLevelType w:val="multilevel"/>
    <w:tmpl w:val="6AB043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E9844FA"/>
    <w:multiLevelType w:val="singleLevel"/>
    <w:tmpl w:val="C81A157C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04809A1"/>
    <w:multiLevelType w:val="hybridMultilevel"/>
    <w:tmpl w:val="C4EE6AE4"/>
    <w:lvl w:ilvl="0" w:tplc="2DE4E2AE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0">
    <w:nsid w:val="3CAD6B3D"/>
    <w:multiLevelType w:val="hybridMultilevel"/>
    <w:tmpl w:val="5AC469DC"/>
    <w:lvl w:ilvl="0" w:tplc="8BC69B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8"/>
        <w:szCs w:val="28"/>
      </w:rPr>
    </w:lvl>
    <w:lvl w:ilvl="1" w:tplc="3FA4FB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160C49"/>
    <w:multiLevelType w:val="hybridMultilevel"/>
    <w:tmpl w:val="6590B6C2"/>
    <w:lvl w:ilvl="0" w:tplc="FFFFFFFF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3">
    <w:nsid w:val="4CCB410F"/>
    <w:multiLevelType w:val="hybridMultilevel"/>
    <w:tmpl w:val="E24E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1E3408"/>
    <w:multiLevelType w:val="hybridMultilevel"/>
    <w:tmpl w:val="A32AFFD6"/>
    <w:lvl w:ilvl="0" w:tplc="3F948AC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D011D0E"/>
    <w:multiLevelType w:val="hybridMultilevel"/>
    <w:tmpl w:val="6CA211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6">
    <w:nsid w:val="750E60CD"/>
    <w:multiLevelType w:val="hybridMultilevel"/>
    <w:tmpl w:val="E44A75B6"/>
    <w:lvl w:ilvl="0" w:tplc="BCF47C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C73178F"/>
    <w:multiLevelType w:val="hybridMultilevel"/>
    <w:tmpl w:val="CF48B8F8"/>
    <w:lvl w:ilvl="0" w:tplc="7B3C32D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BE3BA1"/>
    <w:multiLevelType w:val="hybridMultilevel"/>
    <w:tmpl w:val="03649030"/>
    <w:lvl w:ilvl="0" w:tplc="F740F52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4"/>
  </w:num>
  <w:num w:numId="13">
    <w:abstractNumId w:val="12"/>
  </w:num>
  <w:num w:numId="14">
    <w:abstractNumId w:val="14"/>
  </w:num>
  <w:num w:numId="15">
    <w:abstractNumId w:val="9"/>
  </w:num>
  <w:num w:numId="16">
    <w:abstractNumId w:val="16"/>
  </w:num>
  <w:num w:numId="17">
    <w:abstractNumId w:val="1"/>
  </w:num>
  <w:num w:numId="18">
    <w:abstractNumId w:val="1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autoHyphenation/>
  <w:characterSpacingControl w:val="doNotCompress"/>
  <w:compat/>
  <w:rsids>
    <w:rsidRoot w:val="00257E2B"/>
    <w:rsid w:val="00162606"/>
    <w:rsid w:val="001E0170"/>
    <w:rsid w:val="001F6EB6"/>
    <w:rsid w:val="00243377"/>
    <w:rsid w:val="00257E2B"/>
    <w:rsid w:val="002C1F58"/>
    <w:rsid w:val="00317815"/>
    <w:rsid w:val="003967B1"/>
    <w:rsid w:val="003F3086"/>
    <w:rsid w:val="005C030D"/>
    <w:rsid w:val="005D40B0"/>
    <w:rsid w:val="005D6744"/>
    <w:rsid w:val="00776B06"/>
    <w:rsid w:val="00784CA3"/>
    <w:rsid w:val="007A754D"/>
    <w:rsid w:val="007B2D24"/>
    <w:rsid w:val="00836D99"/>
    <w:rsid w:val="0085112C"/>
    <w:rsid w:val="009D5118"/>
    <w:rsid w:val="00A55C91"/>
    <w:rsid w:val="00BD3060"/>
    <w:rsid w:val="00C22509"/>
    <w:rsid w:val="00C63EE3"/>
    <w:rsid w:val="00D62581"/>
    <w:rsid w:val="00D626AD"/>
    <w:rsid w:val="00DE0C8D"/>
    <w:rsid w:val="00FE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2606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162606"/>
    <w:pPr>
      <w:keepNext/>
      <w:ind w:firstLine="720"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257E2B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62606"/>
    <w:pPr>
      <w:keepNext/>
      <w:tabs>
        <w:tab w:val="left" w:pos="720"/>
      </w:tabs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62606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62606"/>
    <w:pPr>
      <w:keepNext/>
      <w:ind w:firstLine="708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62606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60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260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7E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6260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26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260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62606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3">
    <w:name w:val="Strong"/>
    <w:basedOn w:val="a0"/>
    <w:uiPriority w:val="22"/>
    <w:qFormat/>
    <w:rsid w:val="00257E2B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nhideWhenUsed/>
    <w:rsid w:val="00257E2B"/>
    <w:pPr>
      <w:spacing w:before="100" w:beforeAutospacing="1" w:after="100" w:afterAutospacing="1"/>
    </w:pPr>
  </w:style>
  <w:style w:type="paragraph" w:styleId="a5">
    <w:name w:val="Body Text"/>
    <w:basedOn w:val="a"/>
    <w:link w:val="a6"/>
    <w:unhideWhenUsed/>
    <w:rsid w:val="00257E2B"/>
    <w:pPr>
      <w:ind w:firstLine="709"/>
    </w:pPr>
    <w:rPr>
      <w:rFonts w:ascii="ISOCPEUR" w:hAnsi="ISOCPEUR"/>
      <w:i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257E2B"/>
    <w:rPr>
      <w:rFonts w:ascii="ISOCPEUR" w:eastAsia="Times New Roman" w:hAnsi="ISOCPEUR" w:cs="Times New Roman"/>
      <w:i/>
      <w:sz w:val="28"/>
      <w:szCs w:val="20"/>
      <w:lang w:eastAsia="ru-RU"/>
    </w:rPr>
  </w:style>
  <w:style w:type="paragraph" w:styleId="a7">
    <w:name w:val="No Spacing"/>
    <w:link w:val="a8"/>
    <w:uiPriority w:val="1"/>
    <w:qFormat/>
    <w:rsid w:val="00257E2B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C22509"/>
  </w:style>
  <w:style w:type="paragraph" w:customStyle="1" w:styleId="Style2">
    <w:name w:val="Style2"/>
    <w:basedOn w:val="a"/>
    <w:uiPriority w:val="99"/>
    <w:rsid w:val="00257E2B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257E2B"/>
    <w:pPr>
      <w:widowControl w:val="0"/>
      <w:autoSpaceDE w:val="0"/>
      <w:autoSpaceDN w:val="0"/>
      <w:adjustRightInd w:val="0"/>
      <w:spacing w:line="326" w:lineRule="exact"/>
      <w:ind w:firstLine="2472"/>
    </w:pPr>
  </w:style>
  <w:style w:type="paragraph" w:customStyle="1" w:styleId="Style3">
    <w:name w:val="Style3"/>
    <w:basedOn w:val="a"/>
    <w:uiPriority w:val="99"/>
    <w:rsid w:val="00257E2B"/>
    <w:pPr>
      <w:widowControl w:val="0"/>
      <w:autoSpaceDE w:val="0"/>
      <w:autoSpaceDN w:val="0"/>
      <w:adjustRightInd w:val="0"/>
      <w:spacing w:line="319" w:lineRule="exact"/>
    </w:pPr>
  </w:style>
  <w:style w:type="paragraph" w:customStyle="1" w:styleId="Style5">
    <w:name w:val="Style5"/>
    <w:basedOn w:val="a"/>
    <w:uiPriority w:val="99"/>
    <w:rsid w:val="00257E2B"/>
    <w:pPr>
      <w:widowControl w:val="0"/>
      <w:autoSpaceDE w:val="0"/>
      <w:autoSpaceDN w:val="0"/>
      <w:adjustRightInd w:val="0"/>
      <w:spacing w:line="230" w:lineRule="exact"/>
      <w:ind w:firstLine="528"/>
      <w:jc w:val="both"/>
    </w:pPr>
    <w:rPr>
      <w:rFonts w:ascii="Arial" w:hAnsi="Arial" w:cs="Arial"/>
    </w:rPr>
  </w:style>
  <w:style w:type="paragraph" w:customStyle="1" w:styleId="Style6">
    <w:name w:val="Style6"/>
    <w:basedOn w:val="a"/>
    <w:uiPriority w:val="99"/>
    <w:rsid w:val="00257E2B"/>
    <w:pPr>
      <w:widowControl w:val="0"/>
      <w:autoSpaceDE w:val="0"/>
      <w:autoSpaceDN w:val="0"/>
      <w:adjustRightInd w:val="0"/>
      <w:spacing w:line="229" w:lineRule="exact"/>
      <w:ind w:firstLine="542"/>
      <w:jc w:val="both"/>
    </w:pPr>
    <w:rPr>
      <w:rFonts w:ascii="Arial" w:hAnsi="Arial" w:cs="Arial"/>
    </w:rPr>
  </w:style>
  <w:style w:type="character" w:customStyle="1" w:styleId="FontStyle11">
    <w:name w:val="Font Style11"/>
    <w:uiPriority w:val="99"/>
    <w:rsid w:val="00257E2B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257E2B"/>
    <w:rPr>
      <w:rFonts w:ascii="Arial" w:hAnsi="Arial" w:cs="Arial" w:hint="default"/>
      <w:sz w:val="18"/>
      <w:szCs w:val="18"/>
    </w:rPr>
  </w:style>
  <w:style w:type="character" w:customStyle="1" w:styleId="FontStyle15">
    <w:name w:val="Font Style15"/>
    <w:uiPriority w:val="99"/>
    <w:rsid w:val="00257E2B"/>
    <w:rPr>
      <w:rFonts w:ascii="Arial" w:hAnsi="Arial" w:cs="Arial" w:hint="default"/>
      <w:sz w:val="18"/>
      <w:szCs w:val="18"/>
    </w:rPr>
  </w:style>
  <w:style w:type="character" w:customStyle="1" w:styleId="apple-converted-space">
    <w:name w:val="apple-converted-space"/>
    <w:basedOn w:val="a0"/>
    <w:rsid w:val="00257E2B"/>
  </w:style>
  <w:style w:type="paragraph" w:styleId="a9">
    <w:name w:val="Subtitle"/>
    <w:basedOn w:val="a"/>
    <w:next w:val="a"/>
    <w:link w:val="aa"/>
    <w:qFormat/>
    <w:rsid w:val="00C22509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C22509"/>
    <w:rPr>
      <w:rFonts w:ascii="Cambria" w:eastAsia="Times New Roman" w:hAnsi="Cambria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C22509"/>
    <w:rPr>
      <w:i/>
      <w:iCs/>
    </w:rPr>
  </w:style>
  <w:style w:type="paragraph" w:styleId="ac">
    <w:name w:val="Body Text Indent"/>
    <w:basedOn w:val="a"/>
    <w:link w:val="ad"/>
    <w:rsid w:val="00C22509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C22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225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C2250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C2250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11">
    <w:name w:val="Абзац списка1"/>
    <w:basedOn w:val="a"/>
    <w:uiPriority w:val="34"/>
    <w:qFormat/>
    <w:rsid w:val="00C22509"/>
    <w:pPr>
      <w:ind w:left="720"/>
      <w:contextualSpacing/>
    </w:pPr>
    <w:rPr>
      <w:sz w:val="20"/>
      <w:szCs w:val="20"/>
    </w:rPr>
  </w:style>
  <w:style w:type="paragraph" w:styleId="21">
    <w:name w:val="Body Text Indent 2"/>
    <w:basedOn w:val="a"/>
    <w:link w:val="22"/>
    <w:rsid w:val="00162606"/>
    <w:pPr>
      <w:ind w:firstLine="709"/>
      <w:jc w:val="center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16260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rsid w:val="00162606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626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162606"/>
  </w:style>
  <w:style w:type="paragraph" w:customStyle="1" w:styleId="ConsNormal">
    <w:name w:val="ConsNormal"/>
    <w:rsid w:val="00162606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162606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162606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162606"/>
    <w:pPr>
      <w:tabs>
        <w:tab w:val="left" w:pos="720"/>
      </w:tabs>
      <w:ind w:firstLine="709"/>
      <w:jc w:val="both"/>
    </w:pPr>
    <w:rPr>
      <w:b/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rsid w:val="00162606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3">
    <w:name w:val="Body Text 2"/>
    <w:basedOn w:val="a"/>
    <w:link w:val="24"/>
    <w:rsid w:val="00162606"/>
    <w:pPr>
      <w:tabs>
        <w:tab w:val="left" w:pos="720"/>
      </w:tabs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16260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162606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162606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2">
    <w:name w:val="footnote text"/>
    <w:basedOn w:val="a"/>
    <w:link w:val="af3"/>
    <w:semiHidden/>
    <w:rsid w:val="00162606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1626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выноски Знак"/>
    <w:basedOn w:val="a0"/>
    <w:link w:val="af5"/>
    <w:semiHidden/>
    <w:rsid w:val="00162606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162606"/>
    <w:rPr>
      <w:rFonts w:ascii="Tahoma" w:hAnsi="Tahoma" w:cs="Tahoma"/>
      <w:sz w:val="16"/>
      <w:szCs w:val="16"/>
    </w:rPr>
  </w:style>
  <w:style w:type="character" w:styleId="af6">
    <w:name w:val="Hyperlink"/>
    <w:rsid w:val="00162606"/>
    <w:rPr>
      <w:color w:val="0000FF"/>
      <w:u w:val="single"/>
    </w:rPr>
  </w:style>
  <w:style w:type="paragraph" w:styleId="af7">
    <w:name w:val="header"/>
    <w:basedOn w:val="a"/>
    <w:link w:val="af8"/>
    <w:rsid w:val="0016260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162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endnote text"/>
    <w:basedOn w:val="a"/>
    <w:link w:val="afa"/>
    <w:rsid w:val="00162606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1626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162606"/>
    <w:rPr>
      <w:vertAlign w:val="superscript"/>
    </w:rPr>
  </w:style>
  <w:style w:type="paragraph" w:customStyle="1" w:styleId="afc">
    <w:name w:val="Знак Знак Знак Знак"/>
    <w:basedOn w:val="a"/>
    <w:uiPriority w:val="99"/>
    <w:rsid w:val="00162606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162606"/>
    <w:pPr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B0CA56359217E25C70F11DA44D8383DE35FEFC366F264B685ACE83D9AFF662B654DA98EF14D3uAF8J" TargetMode="External"/><Relationship Id="rId13" Type="http://schemas.openxmlformats.org/officeDocument/2006/relationships/hyperlink" Target="consultantplus://offline/ref=00A07B2C4A4D4DDFB74CE6926F1538C8CE43883B8004BAFFCDD2EC9AAD2Ed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5CB0CA56359217E25C70F11DA44D8383DE35FEFC366F264B685ACE83D9AFF662B654DA98EF14D2uAFDJ" TargetMode="External"/><Relationship Id="rId12" Type="http://schemas.openxmlformats.org/officeDocument/2006/relationships/hyperlink" Target="consultantplus://offline/main?base=LAW;n=117425;fld=134;dst=17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75CB0CA56359217E25C70F11DA44D8383DE35FEFC366F264B685ACE83D9AFF662B654DA98EF12D4uAF9J" TargetMode="External"/><Relationship Id="rId11" Type="http://schemas.openxmlformats.org/officeDocument/2006/relationships/hyperlink" Target="consultantplus://offline/main?base=LAW;n=117425;fld=134;dst=134" TargetMode="External"/><Relationship Id="rId5" Type="http://schemas.openxmlformats.org/officeDocument/2006/relationships/hyperlink" Target="consultantplus://offline/ref=475CB0CA56359217E25C70F11DA44D8383DE35FEFC366F264B685ACE83D9AFF662B654DA98EF11D5uAFDJ" TargetMode="External"/><Relationship Id="rId15" Type="http://schemas.openxmlformats.org/officeDocument/2006/relationships/hyperlink" Target="consultantplus://offline/ref=79791ABB1050C744493881A7AE644EA5D7F12B3F3016063C2CFD5B65E1j4p9F" TargetMode="External"/><Relationship Id="rId10" Type="http://schemas.openxmlformats.org/officeDocument/2006/relationships/hyperlink" Target="consultantplus://offline/ref=6740E30AED63A098498AE0CEFC949A22ABA3061A4EEB06F365230AA885AFCCF7C037296D96DF5286rDV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49E577594675627B313E7E61483505F335F86B0B6544851269CAE735DB10F1C2C8FB560732ED67tFzFJ" TargetMode="External"/><Relationship Id="rId14" Type="http://schemas.openxmlformats.org/officeDocument/2006/relationships/hyperlink" Target="consultantplus://offline/ref=0933CBED351DED89AB2D4FF1C0314D9D265659F4D08AAABBB742FDCB9Be1o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28820</Words>
  <Characters>164275</Characters>
  <Application>Microsoft Office Word</Application>
  <DocSecurity>0</DocSecurity>
  <Lines>1368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LGA1151</cp:lastModifiedBy>
  <cp:revision>11</cp:revision>
  <dcterms:created xsi:type="dcterms:W3CDTF">2018-08-16T07:54:00Z</dcterms:created>
  <dcterms:modified xsi:type="dcterms:W3CDTF">2020-02-18T07:35:00Z</dcterms:modified>
</cp:coreProperties>
</file>