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DD" w:rsidRPr="0047071F" w:rsidRDefault="001458DD" w:rsidP="0047071F">
      <w:pPr>
        <w:pStyle w:val="a3"/>
        <w:jc w:val="center"/>
        <w:rPr>
          <w:rFonts w:cs="Times New Roman"/>
          <w:b/>
          <w:sz w:val="24"/>
          <w:szCs w:val="24"/>
        </w:rPr>
      </w:pPr>
      <w:r w:rsidRPr="0047071F">
        <w:rPr>
          <w:rFonts w:cs="Times New Roman"/>
          <w:b/>
          <w:sz w:val="24"/>
          <w:szCs w:val="24"/>
        </w:rPr>
        <w:t>СВЕДЕНИЯ</w:t>
      </w:r>
    </w:p>
    <w:p w:rsidR="001458DD" w:rsidRPr="0047071F" w:rsidRDefault="0047071F" w:rsidP="0047071F">
      <w:pPr>
        <w:pStyle w:val="a3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</w:t>
      </w:r>
      <w:r w:rsidR="001458DD" w:rsidRPr="0047071F">
        <w:rPr>
          <w:rFonts w:cs="Times New Roman"/>
          <w:b/>
          <w:sz w:val="24"/>
          <w:szCs w:val="24"/>
        </w:rPr>
        <w:t xml:space="preserve"> численности муниципальных служащих, фактических затрат и денежное содержание по администрации Алексеевского сельсовета Здвинского района Новосибирской области</w:t>
      </w:r>
    </w:p>
    <w:p w:rsidR="001458DD" w:rsidRDefault="001458DD" w:rsidP="0047071F">
      <w:pPr>
        <w:pStyle w:val="a3"/>
        <w:jc w:val="center"/>
        <w:rPr>
          <w:rFonts w:cs="Times New Roman"/>
          <w:b/>
          <w:sz w:val="24"/>
          <w:szCs w:val="24"/>
        </w:rPr>
      </w:pPr>
      <w:r w:rsidRPr="0047071F">
        <w:rPr>
          <w:rFonts w:cs="Times New Roman"/>
          <w:b/>
          <w:sz w:val="24"/>
          <w:szCs w:val="24"/>
        </w:rPr>
        <w:t xml:space="preserve">за </w:t>
      </w:r>
      <w:r w:rsidRPr="0047071F">
        <w:rPr>
          <w:rFonts w:cs="Times New Roman"/>
          <w:b/>
          <w:sz w:val="24"/>
          <w:szCs w:val="24"/>
          <w:lang w:val="en-US"/>
        </w:rPr>
        <w:t>IY</w:t>
      </w:r>
      <w:r w:rsidRPr="0047071F">
        <w:rPr>
          <w:rFonts w:cs="Times New Roman"/>
          <w:b/>
          <w:sz w:val="24"/>
          <w:szCs w:val="24"/>
        </w:rPr>
        <w:t xml:space="preserve"> квартал 201</w:t>
      </w:r>
      <w:r w:rsidRPr="0047071F">
        <w:rPr>
          <w:rFonts w:cs="Times New Roman"/>
          <w:b/>
          <w:sz w:val="24"/>
          <w:szCs w:val="24"/>
          <w:lang w:val="en-US"/>
        </w:rPr>
        <w:t>8</w:t>
      </w:r>
      <w:r w:rsidRPr="0047071F">
        <w:rPr>
          <w:rFonts w:cs="Times New Roman"/>
          <w:b/>
          <w:sz w:val="24"/>
          <w:szCs w:val="24"/>
        </w:rPr>
        <w:t>г.</w:t>
      </w:r>
    </w:p>
    <w:p w:rsidR="0047071F" w:rsidRPr="0047071F" w:rsidRDefault="0047071F" w:rsidP="0047071F">
      <w:pPr>
        <w:pStyle w:val="a3"/>
        <w:jc w:val="center"/>
        <w:rPr>
          <w:rFonts w:cs="Times New Roman"/>
          <w:b/>
          <w:sz w:val="24"/>
          <w:szCs w:val="24"/>
        </w:rPr>
      </w:pPr>
    </w:p>
    <w:tbl>
      <w:tblPr>
        <w:tblW w:w="9406" w:type="dxa"/>
        <w:tblInd w:w="34" w:type="dxa"/>
        <w:tblCellMar>
          <w:left w:w="0" w:type="dxa"/>
          <w:right w:w="0" w:type="dxa"/>
        </w:tblCellMar>
        <w:tblLook w:val="00A0"/>
      </w:tblPr>
      <w:tblGrid>
        <w:gridCol w:w="6804"/>
        <w:gridCol w:w="2602"/>
      </w:tblGrid>
      <w:tr w:rsidR="001458DD" w:rsidRPr="0047071F" w:rsidTr="0047071F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458DD" w:rsidRPr="0047071F" w:rsidRDefault="001458DD" w:rsidP="0047071F">
            <w:pPr>
              <w:spacing w:before="17" w:after="17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 xml:space="preserve">Показатель. ед. </w:t>
            </w:r>
            <w:proofErr w:type="spellStart"/>
            <w:r w:rsidRPr="0047071F">
              <w:rPr>
                <w:rFonts w:ascii="Verdana" w:hAnsi="Verdana"/>
                <w:sz w:val="24"/>
                <w:szCs w:val="24"/>
              </w:rPr>
              <w:t>изм</w:t>
            </w:r>
            <w:proofErr w:type="spellEnd"/>
            <w:r w:rsidRPr="0047071F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47071F" w:rsidRDefault="001458DD" w:rsidP="0047071F">
            <w:pPr>
              <w:spacing w:before="17" w:after="17"/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 xml:space="preserve">Объем расходов </w:t>
            </w:r>
          </w:p>
          <w:p w:rsidR="001458DD" w:rsidRPr="0047071F" w:rsidRDefault="001458DD" w:rsidP="0047071F">
            <w:pPr>
              <w:spacing w:before="17" w:after="17"/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>за</w:t>
            </w:r>
          </w:p>
          <w:p w:rsidR="0047071F" w:rsidRDefault="001458DD" w:rsidP="0047071F">
            <w:pPr>
              <w:spacing w:before="17" w:after="17"/>
              <w:ind w:firstLine="0"/>
              <w:jc w:val="center"/>
              <w:rPr>
                <w:rFonts w:ascii="Verdan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 xml:space="preserve">4 квартал. </w:t>
            </w:r>
          </w:p>
          <w:p w:rsidR="001458DD" w:rsidRPr="0047071F" w:rsidRDefault="001458DD" w:rsidP="0047071F">
            <w:pPr>
              <w:spacing w:before="17" w:after="17"/>
              <w:ind w:firstLine="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>(руб.)</w:t>
            </w:r>
          </w:p>
        </w:tc>
      </w:tr>
      <w:tr w:rsidR="001458DD" w:rsidRPr="0047071F" w:rsidTr="0047071F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47071F" w:rsidRDefault="001458DD" w:rsidP="0047071F">
            <w:pPr>
              <w:spacing w:before="17" w:after="17"/>
              <w:ind w:firstLine="0"/>
              <w:jc w:val="left"/>
              <w:rPr>
                <w:rFonts w:ascii="Verdan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 xml:space="preserve">Объем расходов на оплату труда и начисления </w:t>
            </w:r>
          </w:p>
          <w:p w:rsidR="0047071F" w:rsidRDefault="001458DD" w:rsidP="0047071F">
            <w:pPr>
              <w:spacing w:before="17" w:after="17"/>
              <w:ind w:firstLine="0"/>
              <w:jc w:val="left"/>
              <w:rPr>
                <w:rFonts w:ascii="Verdan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 xml:space="preserve">на оплату труда муниципальных служащих, финансируемых за счет местного бюджета, </w:t>
            </w:r>
          </w:p>
          <w:p w:rsidR="001458DD" w:rsidRPr="0047071F" w:rsidRDefault="001458DD" w:rsidP="0047071F">
            <w:pPr>
              <w:spacing w:before="17" w:after="17"/>
              <w:ind w:firstLine="0"/>
              <w:jc w:val="left"/>
              <w:rPr>
                <w:rFonts w:ascii="Verdana" w:eastAsiaTheme="minorEastAsi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>всего руб.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458DD" w:rsidRPr="0047071F" w:rsidRDefault="001458DD" w:rsidP="0047071F">
            <w:pPr>
              <w:spacing w:before="17" w:after="17"/>
              <w:ind w:firstLine="0"/>
              <w:jc w:val="center"/>
              <w:rPr>
                <w:rFonts w:ascii="Verdana" w:eastAsiaTheme="minorEastAsia" w:hAnsi="Verdana"/>
                <w:sz w:val="24"/>
                <w:szCs w:val="24"/>
                <w:lang w:val="en-US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>255821,88</w:t>
            </w:r>
          </w:p>
        </w:tc>
      </w:tr>
      <w:tr w:rsidR="001458DD" w:rsidRPr="0047071F" w:rsidTr="0047071F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458DD" w:rsidRPr="0047071F" w:rsidRDefault="001458DD" w:rsidP="0047071F">
            <w:pPr>
              <w:spacing w:before="17" w:after="17"/>
              <w:ind w:firstLine="0"/>
              <w:rPr>
                <w:rFonts w:ascii="Verdana" w:eastAsiaTheme="minorEastAsi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>В том числе расходы на: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458DD" w:rsidRPr="0047071F" w:rsidRDefault="001458DD" w:rsidP="0047071F">
            <w:pPr>
              <w:spacing w:before="17" w:after="17"/>
              <w:ind w:firstLine="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</w:tc>
      </w:tr>
      <w:tr w:rsidR="001458DD" w:rsidRPr="0047071F" w:rsidTr="0047071F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458DD" w:rsidRPr="0047071F" w:rsidRDefault="001458DD" w:rsidP="0047071F">
            <w:pPr>
              <w:spacing w:before="17" w:after="17"/>
              <w:ind w:firstLine="0"/>
              <w:rPr>
                <w:rFonts w:ascii="Verdana" w:eastAsiaTheme="minorEastAsi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>-заработную плату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458DD" w:rsidRPr="0047071F" w:rsidRDefault="001458DD" w:rsidP="0047071F">
            <w:pPr>
              <w:spacing w:before="17" w:after="17"/>
              <w:ind w:firstLine="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>180011,68</w:t>
            </w:r>
          </w:p>
        </w:tc>
      </w:tr>
      <w:tr w:rsidR="001458DD" w:rsidRPr="0047071F" w:rsidTr="0047071F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458DD" w:rsidRPr="0047071F" w:rsidRDefault="001458DD" w:rsidP="0047071F">
            <w:pPr>
              <w:spacing w:before="17" w:after="17"/>
              <w:ind w:firstLine="0"/>
              <w:rPr>
                <w:rFonts w:ascii="Verdana" w:eastAsiaTheme="minorEastAsi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>-начисления на оплату труда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458DD" w:rsidRPr="0047071F" w:rsidRDefault="001458DD" w:rsidP="0047071F">
            <w:pPr>
              <w:spacing w:before="17" w:after="17"/>
              <w:ind w:firstLine="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>75810,20</w:t>
            </w:r>
          </w:p>
        </w:tc>
      </w:tr>
      <w:tr w:rsidR="001458DD" w:rsidRPr="0047071F" w:rsidTr="0047071F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47071F" w:rsidRDefault="001458DD" w:rsidP="0047071F">
            <w:pPr>
              <w:spacing w:before="17" w:after="17"/>
              <w:ind w:firstLine="0"/>
              <w:rPr>
                <w:rFonts w:ascii="Verdan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>Численность муниципальных служащих,</w:t>
            </w:r>
          </w:p>
          <w:p w:rsidR="001458DD" w:rsidRPr="0047071F" w:rsidRDefault="001458DD" w:rsidP="0047071F">
            <w:pPr>
              <w:spacing w:before="17" w:after="17"/>
              <w:ind w:firstLine="0"/>
              <w:rPr>
                <w:rFonts w:ascii="Verdana" w:eastAsiaTheme="minorEastAsi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>финансируемых за счет местного бюджета,</w:t>
            </w:r>
            <w:r w:rsidR="0047071F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7071F">
              <w:rPr>
                <w:rFonts w:ascii="Verdana" w:hAnsi="Verdana"/>
                <w:sz w:val="24"/>
                <w:szCs w:val="24"/>
              </w:rPr>
              <w:t>чел</w:t>
            </w:r>
            <w:r w:rsidR="0047071F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458DD" w:rsidRPr="0047071F" w:rsidRDefault="001458DD" w:rsidP="0047071F">
            <w:pPr>
              <w:spacing w:before="17" w:after="17"/>
              <w:ind w:firstLine="0"/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w:r w:rsidRPr="0047071F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</w:tbl>
    <w:p w:rsidR="001458DD" w:rsidRPr="0047071F" w:rsidRDefault="001458DD" w:rsidP="001458DD">
      <w:pPr>
        <w:shd w:val="clear" w:color="auto" w:fill="FFFFFF"/>
        <w:spacing w:before="100" w:beforeAutospacing="1" w:after="100" w:afterAutospacing="1"/>
        <w:rPr>
          <w:rFonts w:ascii="Verdana" w:eastAsiaTheme="minorEastAsia" w:hAnsi="Verdana"/>
          <w:sz w:val="24"/>
          <w:szCs w:val="24"/>
        </w:rPr>
      </w:pPr>
      <w:r w:rsidRPr="0047071F">
        <w:rPr>
          <w:rFonts w:ascii="Verdana" w:hAnsi="Verdana"/>
          <w:sz w:val="24"/>
          <w:szCs w:val="24"/>
        </w:rPr>
        <w:t>Глава администрации: Кривошапов Н.А.</w:t>
      </w:r>
    </w:p>
    <w:p w:rsidR="001458DD" w:rsidRPr="0047071F" w:rsidRDefault="001458DD" w:rsidP="001458DD">
      <w:pPr>
        <w:shd w:val="clear" w:color="auto" w:fill="FFFFFF"/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47071F">
        <w:rPr>
          <w:rFonts w:ascii="Verdana" w:hAnsi="Verdana"/>
          <w:sz w:val="24"/>
          <w:szCs w:val="24"/>
        </w:rPr>
        <w:t>Бухгалтер: Максимова Н.В.</w:t>
      </w:r>
    </w:p>
    <w:sectPr w:rsidR="001458DD" w:rsidRPr="0047071F" w:rsidSect="001458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370444"/>
    <w:rsid w:val="001458DD"/>
    <w:rsid w:val="00370444"/>
    <w:rsid w:val="00436021"/>
    <w:rsid w:val="0047071F"/>
    <w:rsid w:val="00BC5988"/>
    <w:rsid w:val="00E6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4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7071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A265-06B1-4469-B2EC-7CBE1F60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545</Characters>
  <Application>Microsoft Office Word</Application>
  <DocSecurity>0</DocSecurity>
  <Lines>4</Lines>
  <Paragraphs>1</Paragraphs>
  <ScaleCrop>false</ScaleCrop>
  <Company>Grizli777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LGA1151</cp:lastModifiedBy>
  <cp:revision>6</cp:revision>
  <dcterms:created xsi:type="dcterms:W3CDTF">2019-01-09T08:03:00Z</dcterms:created>
  <dcterms:modified xsi:type="dcterms:W3CDTF">2019-07-12T04:09:00Z</dcterms:modified>
</cp:coreProperties>
</file>