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007" w:rsidRPr="006B7849" w:rsidRDefault="00503007" w:rsidP="00503007">
      <w:pPr>
        <w:jc w:val="center"/>
        <w:rPr>
          <w:b/>
          <w:color w:val="0070C0"/>
          <w:sz w:val="124"/>
          <w:szCs w:val="124"/>
        </w:rPr>
      </w:pPr>
      <w:r w:rsidRPr="006B7849">
        <w:rPr>
          <w:b/>
          <w:color w:val="0070C0"/>
          <w:sz w:val="124"/>
          <w:szCs w:val="124"/>
        </w:rPr>
        <w:t>ПРОЕКТ</w:t>
      </w:r>
    </w:p>
    <w:p w:rsidR="00D3016D" w:rsidRDefault="00503007" w:rsidP="00503007">
      <w:pPr>
        <w:jc w:val="center"/>
        <w:rPr>
          <w:b/>
          <w:color w:val="FF0000"/>
          <w:sz w:val="96"/>
          <w:szCs w:val="96"/>
        </w:rPr>
      </w:pPr>
      <w:r w:rsidRPr="00503007">
        <w:rPr>
          <w:b/>
          <w:color w:val="FF0000"/>
          <w:sz w:val="96"/>
          <w:szCs w:val="96"/>
        </w:rPr>
        <w:t>«</w:t>
      </w:r>
      <w:r w:rsidR="00D3016D">
        <w:rPr>
          <w:b/>
          <w:color w:val="FF0000"/>
          <w:sz w:val="96"/>
          <w:szCs w:val="96"/>
        </w:rPr>
        <w:t xml:space="preserve">Культура начинается </w:t>
      </w:r>
    </w:p>
    <w:p w:rsidR="00D3016D" w:rsidRDefault="00D3016D" w:rsidP="00503007">
      <w:pPr>
        <w:jc w:val="center"/>
        <w:rPr>
          <w:b/>
          <w:color w:val="FF0000"/>
          <w:sz w:val="96"/>
          <w:szCs w:val="96"/>
        </w:rPr>
      </w:pPr>
      <w:r>
        <w:rPr>
          <w:b/>
          <w:color w:val="FF0000"/>
          <w:sz w:val="96"/>
          <w:szCs w:val="96"/>
        </w:rPr>
        <w:t>с к</w:t>
      </w:r>
      <w:r w:rsidR="00A92777">
        <w:rPr>
          <w:b/>
          <w:color w:val="FF0000"/>
          <w:sz w:val="96"/>
          <w:szCs w:val="96"/>
        </w:rPr>
        <w:t>о</w:t>
      </w:r>
      <w:r>
        <w:rPr>
          <w:b/>
          <w:color w:val="FF0000"/>
          <w:sz w:val="96"/>
          <w:szCs w:val="96"/>
        </w:rPr>
        <w:t>мфорта</w:t>
      </w:r>
      <w:r w:rsidR="00503007" w:rsidRPr="00503007">
        <w:rPr>
          <w:b/>
          <w:color w:val="FF0000"/>
          <w:sz w:val="96"/>
          <w:szCs w:val="96"/>
        </w:rPr>
        <w:t>»</w:t>
      </w:r>
    </w:p>
    <w:p w:rsidR="00D3016D" w:rsidRDefault="00503007" w:rsidP="00503007">
      <w:pPr>
        <w:jc w:val="center"/>
        <w:rPr>
          <w:sz w:val="96"/>
          <w:szCs w:val="96"/>
        </w:rPr>
      </w:pPr>
      <w:r w:rsidRPr="00503007">
        <w:rPr>
          <w:sz w:val="96"/>
          <w:szCs w:val="96"/>
        </w:rPr>
        <w:t xml:space="preserve">в рамках </w:t>
      </w:r>
    </w:p>
    <w:p w:rsidR="00D3016D" w:rsidRDefault="00503007" w:rsidP="00503007">
      <w:pPr>
        <w:jc w:val="center"/>
        <w:rPr>
          <w:sz w:val="96"/>
          <w:szCs w:val="96"/>
        </w:rPr>
      </w:pPr>
      <w:r w:rsidRPr="00503007">
        <w:rPr>
          <w:sz w:val="96"/>
          <w:szCs w:val="96"/>
        </w:rPr>
        <w:t xml:space="preserve">инициативного </w:t>
      </w:r>
      <w:bookmarkStart w:id="0" w:name="_GoBack"/>
      <w:bookmarkEnd w:id="0"/>
      <w:r w:rsidRPr="00503007">
        <w:rPr>
          <w:sz w:val="96"/>
          <w:szCs w:val="96"/>
        </w:rPr>
        <w:t xml:space="preserve">бюджетирования </w:t>
      </w:r>
    </w:p>
    <w:p w:rsidR="001B1E8F" w:rsidRPr="00503007" w:rsidRDefault="00503007" w:rsidP="00503007">
      <w:pPr>
        <w:jc w:val="center"/>
        <w:rPr>
          <w:sz w:val="96"/>
          <w:szCs w:val="96"/>
        </w:rPr>
      </w:pPr>
      <w:r w:rsidRPr="00503007">
        <w:rPr>
          <w:sz w:val="96"/>
          <w:szCs w:val="96"/>
        </w:rPr>
        <w:t>в 2021-2022 году  одобрен.</w:t>
      </w:r>
    </w:p>
    <w:sectPr w:rsidR="001B1E8F" w:rsidRPr="00503007" w:rsidSect="00D3016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drawingGridHorizontalSpacing w:val="110"/>
  <w:displayHorizontalDrawingGridEvery w:val="2"/>
  <w:characterSpacingControl w:val="doNotCompress"/>
  <w:compat/>
  <w:rsids>
    <w:rsidRoot w:val="00503007"/>
    <w:rsid w:val="001B1E8F"/>
    <w:rsid w:val="00503007"/>
    <w:rsid w:val="006B7849"/>
    <w:rsid w:val="00A92777"/>
    <w:rsid w:val="00A978F7"/>
    <w:rsid w:val="00D30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LGA1151</cp:lastModifiedBy>
  <cp:revision>3</cp:revision>
  <dcterms:created xsi:type="dcterms:W3CDTF">2021-12-17T09:54:00Z</dcterms:created>
  <dcterms:modified xsi:type="dcterms:W3CDTF">2021-12-21T05:04:00Z</dcterms:modified>
</cp:coreProperties>
</file>