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4E01">
        <w:rPr>
          <w:rFonts w:ascii="Arial" w:hAnsi="Arial" w:cs="Arial"/>
          <w:b/>
          <w:sz w:val="24"/>
          <w:szCs w:val="24"/>
        </w:rPr>
        <w:t>СОВЕТ ДЕПУТАТОВ АЛЕКСЕЕВСКОГО СЕЛЬСОВЕТА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4E01">
        <w:rPr>
          <w:rFonts w:ascii="Arial" w:hAnsi="Arial" w:cs="Arial"/>
          <w:b/>
          <w:sz w:val="24"/>
          <w:szCs w:val="24"/>
        </w:rPr>
        <w:t>ЗДВИНСКОГО РАЙОНА НОВОСИБИРСКОЙ ОБЛАСТИ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F5910" w:rsidRPr="00BB4E01" w:rsidRDefault="00114D15" w:rsidP="00BF5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Пятидесятая</w:t>
      </w:r>
      <w:r w:rsidR="00BF5910" w:rsidRPr="00BB4E01">
        <w:rPr>
          <w:rFonts w:ascii="Arial" w:hAnsi="Arial" w:cs="Arial"/>
          <w:sz w:val="24"/>
          <w:szCs w:val="24"/>
        </w:rPr>
        <w:t xml:space="preserve"> сессия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Пятого созыва</w:t>
      </w:r>
    </w:p>
    <w:p w:rsidR="00BF5910" w:rsidRPr="00BB4E01" w:rsidRDefault="00D92F6B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2</w:t>
      </w:r>
      <w:r w:rsidR="00114D15" w:rsidRPr="00BB4E01">
        <w:rPr>
          <w:rFonts w:ascii="Arial" w:hAnsi="Arial" w:cs="Arial"/>
          <w:sz w:val="24"/>
          <w:szCs w:val="24"/>
        </w:rPr>
        <w:t>3</w:t>
      </w:r>
      <w:r w:rsidRPr="00BB4E01">
        <w:rPr>
          <w:rFonts w:ascii="Arial" w:hAnsi="Arial" w:cs="Arial"/>
          <w:sz w:val="24"/>
          <w:szCs w:val="24"/>
        </w:rPr>
        <w:t>.04</w:t>
      </w:r>
      <w:r w:rsidR="00BF5910" w:rsidRPr="00BB4E01">
        <w:rPr>
          <w:rFonts w:ascii="Arial" w:hAnsi="Arial" w:cs="Arial"/>
          <w:sz w:val="24"/>
          <w:szCs w:val="24"/>
        </w:rPr>
        <w:t>.201</w:t>
      </w:r>
      <w:r w:rsidR="00BB4E01">
        <w:rPr>
          <w:rFonts w:ascii="Arial" w:hAnsi="Arial" w:cs="Arial"/>
          <w:sz w:val="24"/>
          <w:szCs w:val="24"/>
        </w:rPr>
        <w:t xml:space="preserve">9г.            </w:t>
      </w:r>
      <w:r w:rsidR="00BF5910" w:rsidRPr="00BB4E01">
        <w:rPr>
          <w:rFonts w:ascii="Arial" w:hAnsi="Arial" w:cs="Arial"/>
          <w:sz w:val="24"/>
          <w:szCs w:val="24"/>
        </w:rPr>
        <w:t xml:space="preserve">                          с. Алексеевка                 </w:t>
      </w:r>
      <w:r w:rsidR="00BB4E01">
        <w:rPr>
          <w:rFonts w:ascii="Arial" w:hAnsi="Arial" w:cs="Arial"/>
          <w:sz w:val="24"/>
          <w:szCs w:val="24"/>
        </w:rPr>
        <w:t xml:space="preserve">                          </w:t>
      </w:r>
      <w:r w:rsidR="00BF5910" w:rsidRPr="00BB4E01">
        <w:rPr>
          <w:rFonts w:ascii="Arial" w:hAnsi="Arial" w:cs="Arial"/>
          <w:sz w:val="24"/>
          <w:szCs w:val="24"/>
        </w:rPr>
        <w:t xml:space="preserve">        №</w:t>
      </w:r>
      <w:r w:rsidR="004747D0" w:rsidRPr="00BB4E01">
        <w:rPr>
          <w:rFonts w:ascii="Arial" w:hAnsi="Arial" w:cs="Arial"/>
          <w:sz w:val="24"/>
          <w:szCs w:val="24"/>
        </w:rPr>
        <w:t xml:space="preserve"> </w:t>
      </w:r>
      <w:r w:rsidR="00114D15" w:rsidRPr="00BB4E01">
        <w:rPr>
          <w:rFonts w:ascii="Arial" w:hAnsi="Arial" w:cs="Arial"/>
          <w:sz w:val="24"/>
          <w:szCs w:val="24"/>
        </w:rPr>
        <w:t>2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4E01">
        <w:rPr>
          <w:rFonts w:ascii="Arial" w:hAnsi="Arial" w:cs="Arial"/>
          <w:b/>
          <w:sz w:val="24"/>
          <w:szCs w:val="24"/>
        </w:rPr>
        <w:t>Об исполнении бюджета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4E01">
        <w:rPr>
          <w:rFonts w:ascii="Arial" w:hAnsi="Arial" w:cs="Arial"/>
          <w:b/>
          <w:sz w:val="24"/>
          <w:szCs w:val="24"/>
        </w:rPr>
        <w:t xml:space="preserve">Алексеевского сельсовета Здвинского района 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4E01">
        <w:rPr>
          <w:rFonts w:ascii="Arial" w:hAnsi="Arial" w:cs="Arial"/>
          <w:b/>
          <w:sz w:val="24"/>
          <w:szCs w:val="24"/>
        </w:rPr>
        <w:t>Новосибирской области за 201</w:t>
      </w:r>
      <w:r w:rsidR="00114D15" w:rsidRPr="00BB4E01">
        <w:rPr>
          <w:rFonts w:ascii="Arial" w:hAnsi="Arial" w:cs="Arial"/>
          <w:b/>
          <w:sz w:val="24"/>
          <w:szCs w:val="24"/>
        </w:rPr>
        <w:t>8</w:t>
      </w:r>
      <w:r w:rsidRPr="00BB4E01">
        <w:rPr>
          <w:rFonts w:ascii="Arial" w:hAnsi="Arial" w:cs="Arial"/>
          <w:b/>
          <w:sz w:val="24"/>
          <w:szCs w:val="24"/>
        </w:rPr>
        <w:t xml:space="preserve"> год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Заслушав отчет об исполнении бюджета за 201</w:t>
      </w:r>
      <w:r w:rsidR="00114D15" w:rsidRPr="00BB4E01">
        <w:rPr>
          <w:rFonts w:ascii="Arial" w:hAnsi="Arial" w:cs="Arial"/>
          <w:sz w:val="24"/>
          <w:szCs w:val="24"/>
        </w:rPr>
        <w:t>8</w:t>
      </w:r>
      <w:r w:rsidRPr="00BB4E01">
        <w:rPr>
          <w:rFonts w:ascii="Arial" w:hAnsi="Arial" w:cs="Arial"/>
          <w:sz w:val="24"/>
          <w:szCs w:val="24"/>
        </w:rPr>
        <w:t xml:space="preserve"> год, Совет депутатов Алексее</w:t>
      </w:r>
      <w:r w:rsidRPr="00BB4E01">
        <w:rPr>
          <w:rFonts w:ascii="Arial" w:hAnsi="Arial" w:cs="Arial"/>
          <w:sz w:val="24"/>
          <w:szCs w:val="24"/>
        </w:rPr>
        <w:t>в</w:t>
      </w:r>
      <w:r w:rsidRPr="00BB4E01">
        <w:rPr>
          <w:rFonts w:ascii="Arial" w:hAnsi="Arial" w:cs="Arial"/>
          <w:sz w:val="24"/>
          <w:szCs w:val="24"/>
        </w:rPr>
        <w:t>ского сельсовета, решил: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1. Утвердить отчет об исполнении бюджета за 201</w:t>
      </w:r>
      <w:r w:rsidR="00114D15" w:rsidRPr="00BB4E01">
        <w:rPr>
          <w:rFonts w:ascii="Arial" w:hAnsi="Arial" w:cs="Arial"/>
          <w:sz w:val="24"/>
          <w:szCs w:val="24"/>
        </w:rPr>
        <w:t>8</w:t>
      </w:r>
      <w:r w:rsidRPr="00BB4E01">
        <w:rPr>
          <w:rFonts w:ascii="Arial" w:hAnsi="Arial" w:cs="Arial"/>
          <w:sz w:val="24"/>
          <w:szCs w:val="24"/>
        </w:rPr>
        <w:t xml:space="preserve"> год по доходам в сумме</w:t>
      </w:r>
      <w:r w:rsidR="005F60D4">
        <w:rPr>
          <w:rFonts w:ascii="Arial" w:hAnsi="Arial" w:cs="Arial"/>
          <w:sz w:val="24"/>
          <w:szCs w:val="24"/>
        </w:rPr>
        <w:t xml:space="preserve"> </w:t>
      </w:r>
      <w:r w:rsidR="00FA478B" w:rsidRPr="00BB4E01">
        <w:rPr>
          <w:rFonts w:ascii="Arial" w:hAnsi="Arial" w:cs="Arial"/>
          <w:color w:val="000000" w:themeColor="text1"/>
          <w:sz w:val="24"/>
          <w:szCs w:val="24"/>
        </w:rPr>
        <w:t>33572,2</w:t>
      </w:r>
      <w:r w:rsidRPr="00BB4E01">
        <w:rPr>
          <w:rFonts w:ascii="Arial" w:hAnsi="Arial" w:cs="Arial"/>
          <w:sz w:val="24"/>
          <w:szCs w:val="24"/>
        </w:rPr>
        <w:t xml:space="preserve"> тыс. рублей, по расходам в сумме </w:t>
      </w:r>
      <w:r w:rsidR="00FA478B" w:rsidRPr="00BB4E01">
        <w:rPr>
          <w:rFonts w:ascii="Arial" w:hAnsi="Arial" w:cs="Arial"/>
          <w:color w:val="000000" w:themeColor="text1"/>
          <w:sz w:val="24"/>
          <w:szCs w:val="24"/>
        </w:rPr>
        <w:t>33441,6</w:t>
      </w:r>
      <w:r w:rsidRPr="00BB4E01">
        <w:rPr>
          <w:rFonts w:ascii="Arial" w:hAnsi="Arial" w:cs="Arial"/>
          <w:sz w:val="24"/>
          <w:szCs w:val="24"/>
        </w:rPr>
        <w:t xml:space="preserve"> тыс. рублей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2. Утвердить кассовое исполнение доходной части бюджета Алексеевского сел</w:t>
      </w:r>
      <w:r w:rsidRPr="00BB4E01">
        <w:rPr>
          <w:rFonts w:ascii="Arial" w:hAnsi="Arial" w:cs="Arial"/>
          <w:sz w:val="24"/>
          <w:szCs w:val="24"/>
        </w:rPr>
        <w:t>ь</w:t>
      </w:r>
      <w:r w:rsidRPr="00BB4E01">
        <w:rPr>
          <w:rFonts w:ascii="Arial" w:hAnsi="Arial" w:cs="Arial"/>
          <w:sz w:val="24"/>
          <w:szCs w:val="24"/>
        </w:rPr>
        <w:t>совета Здвинского района за 201</w:t>
      </w:r>
      <w:r w:rsidR="00114D15" w:rsidRPr="00BB4E01">
        <w:rPr>
          <w:rFonts w:ascii="Arial" w:hAnsi="Arial" w:cs="Arial"/>
          <w:sz w:val="24"/>
          <w:szCs w:val="24"/>
        </w:rPr>
        <w:t>8</w:t>
      </w:r>
      <w:r w:rsidRPr="00BB4E01">
        <w:rPr>
          <w:rFonts w:ascii="Arial" w:hAnsi="Arial" w:cs="Arial"/>
          <w:sz w:val="24"/>
          <w:szCs w:val="24"/>
        </w:rPr>
        <w:t xml:space="preserve"> год: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- по кодам классификации доходов бюджета (по главным администраторам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дохода) согласно приложению 1 к настоящему решению;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3. Утвердить кассовое исполнение бюджета Алексеевского сельсовета по расх</w:t>
      </w:r>
      <w:r w:rsidRPr="00BB4E01">
        <w:rPr>
          <w:rFonts w:ascii="Arial" w:hAnsi="Arial" w:cs="Arial"/>
          <w:sz w:val="24"/>
          <w:szCs w:val="24"/>
        </w:rPr>
        <w:t>о</w:t>
      </w:r>
      <w:r w:rsidRPr="00BB4E01">
        <w:rPr>
          <w:rFonts w:ascii="Arial" w:hAnsi="Arial" w:cs="Arial"/>
          <w:sz w:val="24"/>
          <w:szCs w:val="24"/>
        </w:rPr>
        <w:t>дам за201</w:t>
      </w:r>
      <w:r w:rsidR="00114D15" w:rsidRPr="00BB4E01">
        <w:rPr>
          <w:rFonts w:ascii="Arial" w:hAnsi="Arial" w:cs="Arial"/>
          <w:sz w:val="24"/>
          <w:szCs w:val="24"/>
        </w:rPr>
        <w:t>8</w:t>
      </w:r>
      <w:r w:rsidRPr="00BB4E01">
        <w:rPr>
          <w:rFonts w:ascii="Arial" w:hAnsi="Arial" w:cs="Arial"/>
          <w:sz w:val="24"/>
          <w:szCs w:val="24"/>
        </w:rPr>
        <w:t xml:space="preserve"> год: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- по ведомственной структуре расходов согласно приложению 2 к настоящему р</w:t>
      </w:r>
      <w:r w:rsidRPr="00BB4E01">
        <w:rPr>
          <w:rFonts w:ascii="Arial" w:hAnsi="Arial" w:cs="Arial"/>
          <w:sz w:val="24"/>
          <w:szCs w:val="24"/>
        </w:rPr>
        <w:t>е</w:t>
      </w:r>
      <w:r w:rsidRPr="00BB4E01">
        <w:rPr>
          <w:rFonts w:ascii="Arial" w:hAnsi="Arial" w:cs="Arial"/>
          <w:sz w:val="24"/>
          <w:szCs w:val="24"/>
        </w:rPr>
        <w:t>шению;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по разделам и подразделам классификации расходов бюджета согласно прил</w:t>
      </w:r>
      <w:r w:rsidRPr="00BB4E01">
        <w:rPr>
          <w:rFonts w:ascii="Arial" w:hAnsi="Arial" w:cs="Arial"/>
          <w:sz w:val="24"/>
          <w:szCs w:val="24"/>
        </w:rPr>
        <w:t>о</w:t>
      </w:r>
      <w:r w:rsidRPr="00BB4E01">
        <w:rPr>
          <w:rFonts w:ascii="Arial" w:hAnsi="Arial" w:cs="Arial"/>
          <w:sz w:val="24"/>
          <w:szCs w:val="24"/>
        </w:rPr>
        <w:t>жению 3 к</w:t>
      </w:r>
      <w:r w:rsidR="00BB4E01">
        <w:rPr>
          <w:rFonts w:ascii="Arial" w:hAnsi="Arial" w:cs="Arial"/>
          <w:sz w:val="24"/>
          <w:szCs w:val="24"/>
        </w:rPr>
        <w:t xml:space="preserve"> </w:t>
      </w:r>
      <w:r w:rsidRPr="00BB4E01">
        <w:rPr>
          <w:rFonts w:ascii="Arial" w:hAnsi="Arial" w:cs="Arial"/>
          <w:sz w:val="24"/>
          <w:szCs w:val="24"/>
        </w:rPr>
        <w:t>настоящему решению;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B4E01">
        <w:rPr>
          <w:rFonts w:ascii="Arial" w:hAnsi="Arial" w:cs="Arial"/>
          <w:color w:val="000000" w:themeColor="text1"/>
          <w:sz w:val="24"/>
          <w:szCs w:val="24"/>
        </w:rPr>
        <w:t>4. Утвердить кассовое исполнение по источникам финансирования дефицита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B4E01">
        <w:rPr>
          <w:rFonts w:ascii="Arial" w:hAnsi="Arial" w:cs="Arial"/>
          <w:color w:val="000000" w:themeColor="text1"/>
          <w:sz w:val="24"/>
          <w:szCs w:val="24"/>
        </w:rPr>
        <w:t>бюджета Алексеевского сельсовета за 201</w:t>
      </w:r>
      <w:r w:rsidR="00114D15" w:rsidRPr="00BB4E01">
        <w:rPr>
          <w:rFonts w:ascii="Arial" w:hAnsi="Arial" w:cs="Arial"/>
          <w:color w:val="000000" w:themeColor="text1"/>
          <w:sz w:val="24"/>
          <w:szCs w:val="24"/>
        </w:rPr>
        <w:t>8</w:t>
      </w:r>
      <w:r w:rsidRPr="00BB4E01">
        <w:rPr>
          <w:rFonts w:ascii="Arial" w:hAnsi="Arial" w:cs="Arial"/>
          <w:color w:val="000000" w:themeColor="text1"/>
          <w:sz w:val="24"/>
          <w:szCs w:val="24"/>
        </w:rPr>
        <w:t xml:space="preserve"> год по кодам классификации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B4E01">
        <w:rPr>
          <w:rFonts w:ascii="Arial" w:hAnsi="Arial" w:cs="Arial"/>
          <w:color w:val="000000" w:themeColor="text1"/>
          <w:sz w:val="24"/>
          <w:szCs w:val="24"/>
        </w:rPr>
        <w:t>источников финансирования дефицита бюджетов согласно приложению 4 к</w:t>
      </w:r>
      <w:r w:rsidR="00A56FE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B4E01">
        <w:rPr>
          <w:rFonts w:ascii="Arial" w:hAnsi="Arial" w:cs="Arial"/>
          <w:color w:val="000000" w:themeColor="text1"/>
          <w:sz w:val="24"/>
          <w:szCs w:val="24"/>
        </w:rPr>
        <w:t>настоящему решению;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5. Настоящее решение вступает в силу со дня, следующего за днем его</w:t>
      </w:r>
    </w:p>
    <w:p w:rsidR="00BF5910" w:rsidRPr="00BB4E01" w:rsidRDefault="00BF5910" w:rsidP="00A56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официального опубликования.</w:t>
      </w:r>
    </w:p>
    <w:p w:rsidR="00BF5910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56FE4" w:rsidRDefault="00A56FE4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56FE4" w:rsidRPr="00BB4E01" w:rsidRDefault="00A56FE4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Председатель Совета депутатов                                              Глава Алексеевского сельсовета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Алексеевского сельсовета                                                        Здвинского района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Здвинского района                                                                    Новосибирской области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Новосибирской области</w:t>
      </w: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F5910" w:rsidRPr="00BB4E01" w:rsidRDefault="00BF5910" w:rsidP="00BF59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4E01">
        <w:rPr>
          <w:rFonts w:ascii="Arial" w:hAnsi="Arial" w:cs="Arial"/>
          <w:sz w:val="24"/>
          <w:szCs w:val="24"/>
        </w:rPr>
        <w:t>_______________</w:t>
      </w:r>
      <w:r w:rsidR="00114D15" w:rsidRPr="00BB4E01">
        <w:rPr>
          <w:rFonts w:ascii="Arial" w:hAnsi="Arial" w:cs="Arial"/>
          <w:sz w:val="24"/>
          <w:szCs w:val="24"/>
        </w:rPr>
        <w:t>Л. С. Жердева</w:t>
      </w:r>
      <w:r w:rsidR="00BB4E01">
        <w:rPr>
          <w:rFonts w:ascii="Arial" w:hAnsi="Arial" w:cs="Arial"/>
          <w:sz w:val="24"/>
          <w:szCs w:val="24"/>
        </w:rPr>
        <w:t xml:space="preserve">   </w:t>
      </w:r>
      <w:r w:rsidRPr="00BB4E01">
        <w:rPr>
          <w:rFonts w:ascii="Arial" w:hAnsi="Arial" w:cs="Arial"/>
          <w:sz w:val="24"/>
          <w:szCs w:val="24"/>
        </w:rPr>
        <w:t xml:space="preserve">                        _______________Н.А. </w:t>
      </w:r>
      <w:proofErr w:type="spellStart"/>
      <w:r w:rsidRPr="00BB4E01">
        <w:rPr>
          <w:rFonts w:ascii="Arial" w:hAnsi="Arial" w:cs="Arial"/>
          <w:sz w:val="24"/>
          <w:szCs w:val="24"/>
        </w:rPr>
        <w:t>Кривошапов</w:t>
      </w:r>
      <w:proofErr w:type="spellEnd"/>
    </w:p>
    <w:p w:rsidR="00243377" w:rsidRPr="00BB4E01" w:rsidRDefault="00243377">
      <w:pPr>
        <w:rPr>
          <w:rFonts w:ascii="Arial" w:hAnsi="Arial" w:cs="Arial"/>
          <w:sz w:val="24"/>
          <w:szCs w:val="24"/>
        </w:rPr>
      </w:pPr>
    </w:p>
    <w:sectPr w:rsidR="00243377" w:rsidRPr="00BB4E01" w:rsidSect="0098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910"/>
    <w:rsid w:val="00071F77"/>
    <w:rsid w:val="00114D15"/>
    <w:rsid w:val="00157537"/>
    <w:rsid w:val="00227AE5"/>
    <w:rsid w:val="00243377"/>
    <w:rsid w:val="003F3086"/>
    <w:rsid w:val="004207BC"/>
    <w:rsid w:val="004747D0"/>
    <w:rsid w:val="005D6744"/>
    <w:rsid w:val="005F60D4"/>
    <w:rsid w:val="006102F0"/>
    <w:rsid w:val="00655EBD"/>
    <w:rsid w:val="00705D40"/>
    <w:rsid w:val="007B2D24"/>
    <w:rsid w:val="009959F2"/>
    <w:rsid w:val="00A56FE4"/>
    <w:rsid w:val="00B97101"/>
    <w:rsid w:val="00BB4E01"/>
    <w:rsid w:val="00BF5910"/>
    <w:rsid w:val="00D92F6B"/>
    <w:rsid w:val="00EE291B"/>
    <w:rsid w:val="00FA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LGA1151</cp:lastModifiedBy>
  <cp:revision>4</cp:revision>
  <dcterms:created xsi:type="dcterms:W3CDTF">2019-11-13T09:51:00Z</dcterms:created>
  <dcterms:modified xsi:type="dcterms:W3CDTF">2019-11-13T09:55:00Z</dcterms:modified>
</cp:coreProperties>
</file>