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0" w:rsidRDefault="00916A70" w:rsidP="00916A70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color w:val="696969"/>
          <w:kern w:val="36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696969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Перед судом предстанет мужчина, обвиняемый в </w:t>
      </w:r>
      <w:r>
        <w:rPr>
          <w:rFonts w:ascii="Times New Roman" w:hAnsi="Times New Roman" w:cs="Times New Roman"/>
          <w:b/>
          <w:sz w:val="28"/>
          <w:szCs w:val="28"/>
        </w:rPr>
        <w:t>разбое, совершенным с угрозой применения насилия, опасного для жизни и здоровья, совершенным с применением предметов, используемых в качестве оружия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.</w:t>
      </w:r>
    </w:p>
    <w:p w:rsidR="006B0D94" w:rsidRDefault="006B0D94" w:rsidP="00916A70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B0D94" w:rsidRDefault="006B0D94" w:rsidP="00916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A70" w:rsidRDefault="00916A70" w:rsidP="00916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Здвинского района Дмитрий Круглов утвердил обвинительное заключение по уголовному делу в отношении ранее судимого 40-летнего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Владимировича.</w:t>
      </w:r>
    </w:p>
    <w:p w:rsidR="00916A70" w:rsidRDefault="00916A70" w:rsidP="00916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обвиняется в совершении преступления, предусмотренного ч. 2 ст. 162 УК РФ – </w:t>
      </w:r>
      <w:r w:rsidRPr="00916A70">
        <w:rPr>
          <w:rFonts w:ascii="Times New Roman" w:hAnsi="Times New Roman" w:cs="Times New Roman"/>
          <w:sz w:val="28"/>
          <w:szCs w:val="28"/>
        </w:rPr>
        <w:t xml:space="preserve">разбой, то есть нападение в целях </w:t>
      </w:r>
      <w:hyperlink r:id="rId4" w:history="1">
        <w:r w:rsidRPr="00916A70">
          <w:rPr>
            <w:rFonts w:ascii="Times New Roman" w:hAnsi="Times New Roman" w:cs="Times New Roman"/>
            <w:sz w:val="28"/>
            <w:szCs w:val="28"/>
          </w:rPr>
          <w:t>хищения</w:t>
        </w:r>
      </w:hyperlink>
      <w:r w:rsidRPr="00916A70">
        <w:rPr>
          <w:rFonts w:ascii="Times New Roman" w:hAnsi="Times New Roman" w:cs="Times New Roman"/>
          <w:sz w:val="28"/>
          <w:szCs w:val="28"/>
        </w:rPr>
        <w:t xml:space="preserve"> чужого имущества, совершенное с угрозой применения насилия, опасного для жизни и здоровья, совершенное с применением предметов, используемых в качестве оружия</w:t>
      </w:r>
    </w:p>
    <w:p w:rsidR="00545750" w:rsidRDefault="00916A70" w:rsidP="00916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версии следствия, 26 октября 2019 года обвиняемый </w:t>
      </w:r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потерпевшим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Сапиным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употреблял спиртные напитки в доме последнего, в ходе которого обвиняемый,</w:t>
      </w:r>
      <w:r w:rsidR="0088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удовлетворившись гостеприимством, решил преступным путем завладеть денежными средствами потерпевшего. С этой целью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взял</w:t>
      </w:r>
      <w:r w:rsidR="0088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 кухонный нож, подошел в</w:t>
      </w:r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плотную к потерпевшему, приставил к его шее лезвие указанного ножа и потребовал передать ему денежные средства. Потерпевший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Сапин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испугавшись действий и угроз обвиняемого, предал ему 5000 рублей.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взял деньги и покинул дом потерпевшего.</w:t>
      </w:r>
    </w:p>
    <w:p w:rsidR="00545750" w:rsidRDefault="00886A03" w:rsidP="00886A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был задержан сотрудниками полиции, в отношении него судом избрана мера пресечения в виде заключения под стражу.</w:t>
      </w:r>
    </w:p>
    <w:p w:rsidR="00886A03" w:rsidRPr="00886A03" w:rsidRDefault="00886A03" w:rsidP="00886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закон за указанное преступление предусматривает наказание в виде </w:t>
      </w:r>
      <w:r w:rsidRPr="00886A03">
        <w:rPr>
          <w:rFonts w:ascii="Times New Roman" w:hAnsi="Times New Roman" w:cs="Times New Roman"/>
          <w:sz w:val="28"/>
          <w:szCs w:val="28"/>
        </w:rPr>
        <w:t>лишения свободы на срок до десяти лет со штрафом в размере до одного миллиона рублей либо без такового и с ограничением свободы на срок до двух лет либо без такового.</w:t>
      </w:r>
    </w:p>
    <w:p w:rsidR="00916A70" w:rsidRDefault="00916A70" w:rsidP="00916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рассмотрит по существу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суд.</w:t>
      </w:r>
    </w:p>
    <w:p w:rsidR="00886A03" w:rsidRDefault="00886A03" w:rsidP="00916A7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105C6" w:rsidRDefault="004105C6" w:rsidP="00916A7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16A70" w:rsidRDefault="00916A70" w:rsidP="00916A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Здвинского района</w:t>
      </w:r>
    </w:p>
    <w:p w:rsidR="00916A70" w:rsidRDefault="00916A70" w:rsidP="00916A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7B24" w:rsidRDefault="00916A70" w:rsidP="00886A03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Д.В. Круглов</w:t>
      </w:r>
    </w:p>
    <w:sectPr w:rsidR="00607B24" w:rsidSect="006B0D94">
      <w:pgSz w:w="11906" w:h="16838"/>
      <w:pgMar w:top="1134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6A70"/>
    <w:rsid w:val="004105C6"/>
    <w:rsid w:val="00545750"/>
    <w:rsid w:val="00607B24"/>
    <w:rsid w:val="006B0D94"/>
    <w:rsid w:val="006C4721"/>
    <w:rsid w:val="00886A03"/>
    <w:rsid w:val="00916A70"/>
    <w:rsid w:val="00A0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DE2278648587211D247288CF2C1942730E10AF08104E583C24049CAC2C90477B73DA0122804AD595087D32DE2284DD1602E01787C864F4QD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LGA1151</cp:lastModifiedBy>
  <cp:revision>5</cp:revision>
  <dcterms:created xsi:type="dcterms:W3CDTF">2019-12-24T05:19:00Z</dcterms:created>
  <dcterms:modified xsi:type="dcterms:W3CDTF">2020-02-10T02:56:00Z</dcterms:modified>
</cp:coreProperties>
</file>